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81E" w:rsidRDefault="0089581E" w:rsidP="0089581E">
      <w:pPr>
        <w:widowControl w:val="0"/>
        <w:jc w:val="center"/>
      </w:pPr>
      <w:r w:rsidRPr="0089581E">
        <w:rPr>
          <w:b/>
        </w:rPr>
        <w:t>South Carolina General Assembly</w:t>
      </w:r>
    </w:p>
    <w:p w:rsidR="0089581E" w:rsidRDefault="0089581E" w:rsidP="0089581E">
      <w:pPr>
        <w:widowControl w:val="0"/>
        <w:jc w:val="center"/>
      </w:pPr>
      <w:r>
        <w:t>123rd Session, 2019-2020</w:t>
      </w:r>
    </w:p>
    <w:p w:rsidR="0089581E" w:rsidRDefault="0089581E" w:rsidP="0089581E">
      <w:pPr>
        <w:widowControl w:val="0"/>
        <w:jc w:val="left"/>
      </w:pPr>
    </w:p>
    <w:p w:rsidR="0089581E" w:rsidRDefault="0089581E" w:rsidP="0089581E">
      <w:pPr>
        <w:widowControl w:val="0"/>
        <w:jc w:val="left"/>
        <w:rPr>
          <w:b/>
        </w:rPr>
      </w:pPr>
      <w:r w:rsidRPr="0089581E">
        <w:rPr>
          <w:b/>
        </w:rPr>
        <w:t>H. 3003</w:t>
      </w:r>
    </w:p>
    <w:p w:rsidR="0089581E" w:rsidRDefault="0089581E" w:rsidP="0089581E">
      <w:pPr>
        <w:widowControl w:val="0"/>
        <w:jc w:val="left"/>
        <w:rPr>
          <w:b/>
        </w:rPr>
      </w:pPr>
    </w:p>
    <w:p w:rsidR="0089581E" w:rsidRDefault="0089581E" w:rsidP="0089581E">
      <w:pPr>
        <w:widowControl w:val="0"/>
        <w:jc w:val="left"/>
      </w:pPr>
      <w:r w:rsidRPr="0089581E">
        <w:rPr>
          <w:b/>
        </w:rPr>
        <w:t>STATUS INFORMATION</w:t>
      </w:r>
    </w:p>
    <w:p w:rsidR="0089581E" w:rsidRDefault="0089581E" w:rsidP="0089581E">
      <w:pPr>
        <w:widowControl w:val="0"/>
        <w:jc w:val="left"/>
      </w:pPr>
    </w:p>
    <w:p w:rsidR="0089581E" w:rsidRDefault="0089581E" w:rsidP="0089581E">
      <w:pPr>
        <w:widowControl w:val="0"/>
        <w:jc w:val="left"/>
      </w:pPr>
      <w:r>
        <w:t>House Resolution</w:t>
      </w:r>
    </w:p>
    <w:p w:rsidR="0089581E" w:rsidRDefault="00365BD9" w:rsidP="0089581E">
      <w:pPr>
        <w:widowControl w:val="0"/>
        <w:jc w:val="left"/>
      </w:pPr>
      <w:r>
        <w:t>Sponsors: Reps. King, Brawley and Henegan</w:t>
      </w:r>
    </w:p>
    <w:p w:rsidR="0089581E" w:rsidRDefault="0089581E" w:rsidP="0089581E">
      <w:pPr>
        <w:widowControl w:val="0"/>
        <w:jc w:val="left"/>
      </w:pPr>
      <w:r>
        <w:t>Document Path: l:\council\bills\bh\7007ahb19.docx</w:t>
      </w:r>
    </w:p>
    <w:p w:rsidR="001C4FF5" w:rsidRDefault="001C4FF5" w:rsidP="0089581E">
      <w:pPr>
        <w:widowControl w:val="0"/>
        <w:jc w:val="left"/>
      </w:pPr>
      <w:r>
        <w:t>Companion/Similar bill(s): 3743</w:t>
      </w:r>
    </w:p>
    <w:p w:rsidR="0089581E" w:rsidRDefault="0089581E" w:rsidP="0089581E">
      <w:pPr>
        <w:widowControl w:val="0"/>
        <w:jc w:val="left"/>
      </w:pPr>
    </w:p>
    <w:p w:rsidR="000F1D1C" w:rsidRDefault="000F1D1C" w:rsidP="0089581E">
      <w:pPr>
        <w:widowControl w:val="0"/>
        <w:jc w:val="left"/>
      </w:pPr>
      <w:r>
        <w:t>Introduced in the House on January 8, 2019</w:t>
      </w:r>
    </w:p>
    <w:p w:rsidR="000F1D1C" w:rsidRPr="000F1D1C" w:rsidRDefault="000F1D1C" w:rsidP="0089581E">
      <w:pPr>
        <w:widowControl w:val="0"/>
        <w:jc w:val="left"/>
      </w:pPr>
      <w:r>
        <w:t xml:space="preserve">Currently residing in the House Committee on </w:t>
      </w:r>
      <w:r w:rsidRPr="000F1D1C">
        <w:rPr>
          <w:b/>
        </w:rPr>
        <w:t>Rules</w:t>
      </w:r>
    </w:p>
    <w:p w:rsidR="000F1D1C" w:rsidRDefault="000F1D1C" w:rsidP="0089581E">
      <w:pPr>
        <w:widowControl w:val="0"/>
        <w:jc w:val="left"/>
      </w:pPr>
    </w:p>
    <w:p w:rsidR="0089581E" w:rsidRDefault="0089581E" w:rsidP="0089581E">
      <w:pPr>
        <w:widowControl w:val="0"/>
        <w:jc w:val="left"/>
      </w:pPr>
      <w:r>
        <w:t xml:space="preserve">Summary: </w:t>
      </w:r>
      <w:r w:rsidR="003743C9">
        <w:t>Resolutions; allow a member who does not wish to have his name included on resolution when roll of the house is added may request in writing to remove name</w:t>
      </w:r>
    </w:p>
    <w:p w:rsidR="0089581E" w:rsidRDefault="0089581E" w:rsidP="0089581E">
      <w:pPr>
        <w:widowControl w:val="0"/>
        <w:jc w:val="left"/>
      </w:pPr>
    </w:p>
    <w:p w:rsidR="0089581E" w:rsidRDefault="0089581E" w:rsidP="0089581E">
      <w:pPr>
        <w:widowControl w:val="0"/>
        <w:jc w:val="left"/>
      </w:pPr>
    </w:p>
    <w:p w:rsidR="0089581E" w:rsidRDefault="0089581E" w:rsidP="0089581E">
      <w:pPr>
        <w:widowControl w:val="0"/>
        <w:tabs>
          <w:tab w:val="center" w:pos="590"/>
          <w:tab w:val="center" w:pos="1440"/>
          <w:tab w:val="left" w:pos="1872"/>
          <w:tab w:val="left" w:pos="9187"/>
        </w:tabs>
        <w:jc w:val="left"/>
      </w:pPr>
      <w:r w:rsidRPr="0089581E">
        <w:rPr>
          <w:b/>
        </w:rPr>
        <w:t>HISTORY OF LEGISLATIVE ACTIONS</w:t>
      </w:r>
    </w:p>
    <w:p w:rsidR="0089581E" w:rsidRDefault="0089581E" w:rsidP="0089581E">
      <w:pPr>
        <w:widowControl w:val="0"/>
        <w:tabs>
          <w:tab w:val="center" w:pos="590"/>
          <w:tab w:val="center" w:pos="1440"/>
          <w:tab w:val="left" w:pos="1872"/>
          <w:tab w:val="left" w:pos="9187"/>
        </w:tabs>
        <w:jc w:val="left"/>
      </w:pPr>
    </w:p>
    <w:p w:rsidR="0089581E" w:rsidRPr="0089581E" w:rsidRDefault="0089581E" w:rsidP="0089581E">
      <w:pPr>
        <w:widowControl w:val="0"/>
        <w:tabs>
          <w:tab w:val="center" w:pos="590"/>
          <w:tab w:val="center" w:pos="1440"/>
          <w:tab w:val="left" w:pos="1872"/>
          <w:tab w:val="left" w:pos="9187"/>
        </w:tabs>
        <w:jc w:val="left"/>
      </w:pPr>
      <w:r w:rsidRPr="0089581E">
        <w:rPr>
          <w:u w:val="single"/>
        </w:rPr>
        <w:tab/>
        <w:t>Date</w:t>
      </w:r>
      <w:r w:rsidRPr="0089581E">
        <w:rPr>
          <w:u w:val="single"/>
        </w:rPr>
        <w:tab/>
        <w:t>Body</w:t>
      </w:r>
      <w:r w:rsidRPr="0089581E">
        <w:rPr>
          <w:u w:val="single"/>
        </w:rPr>
        <w:tab/>
        <w:t>Action Description with journal page number</w:t>
      </w:r>
      <w:r w:rsidRPr="0089581E">
        <w:rPr>
          <w:u w:val="single"/>
        </w:rPr>
        <w:tab/>
      </w:r>
    </w:p>
    <w:p w:rsidR="00DF7F98" w:rsidRDefault="00DF7F98" w:rsidP="00DF7F98">
      <w:pPr>
        <w:widowControl w:val="0"/>
        <w:tabs>
          <w:tab w:val="right" w:pos="1008"/>
          <w:tab w:val="left" w:pos="1152"/>
          <w:tab w:val="left" w:pos="1872"/>
          <w:tab w:val="left" w:pos="9187"/>
        </w:tabs>
        <w:ind w:left="2088" w:hanging="2088"/>
      </w:pPr>
      <w:r>
        <w:tab/>
        <w:t>12/18/2018</w:t>
      </w:r>
      <w:r>
        <w:tab/>
        <w:t>House</w:t>
      </w:r>
      <w:r>
        <w:tab/>
      </w:r>
      <w:r w:rsidRPr="00FB3C49">
        <w:t>Prefiled</w:t>
      </w:r>
    </w:p>
    <w:p w:rsidR="00DF7F98" w:rsidRDefault="00DF7F98" w:rsidP="00DF7F98">
      <w:pPr>
        <w:widowControl w:val="0"/>
        <w:tabs>
          <w:tab w:val="right" w:pos="1008"/>
          <w:tab w:val="left" w:pos="1152"/>
          <w:tab w:val="left" w:pos="1872"/>
          <w:tab w:val="left" w:pos="9187"/>
        </w:tabs>
        <w:ind w:left="2088" w:hanging="2088"/>
      </w:pPr>
      <w:r>
        <w:tab/>
        <w:t>12/18/2018</w:t>
      </w:r>
      <w:r>
        <w:tab/>
        <w:t>House</w:t>
      </w:r>
      <w:r>
        <w:tab/>
      </w:r>
      <w:r w:rsidRPr="00FB3C49">
        <w:t xml:space="preserve">Referred to Committee on </w:t>
      </w:r>
      <w:r w:rsidRPr="00FB3C49">
        <w:rPr>
          <w:b/>
        </w:rPr>
        <w:t>Rules</w:t>
      </w:r>
    </w:p>
    <w:p w:rsidR="00DF7F98" w:rsidRDefault="00DF7F98" w:rsidP="00DF7F98">
      <w:pPr>
        <w:widowControl w:val="0"/>
        <w:tabs>
          <w:tab w:val="right" w:pos="1008"/>
          <w:tab w:val="left" w:pos="1152"/>
          <w:tab w:val="left" w:pos="1872"/>
          <w:tab w:val="left" w:pos="9187"/>
        </w:tabs>
        <w:ind w:left="2088" w:hanging="2088"/>
      </w:pPr>
      <w:r>
        <w:tab/>
        <w:t>1/8/2019</w:t>
      </w:r>
      <w:r>
        <w:tab/>
        <w:t>House</w:t>
      </w:r>
      <w:r>
        <w:tab/>
      </w:r>
      <w:r w:rsidRPr="00FB3C49">
        <w:t>Introduced (</w:t>
      </w:r>
      <w:hyperlink r:id="rId7" w:history="1">
        <w:r w:rsidRPr="00FB3C49">
          <w:rPr>
            <w:rStyle w:val="Hyperlink"/>
          </w:rPr>
          <w:t>House Journal</w:t>
        </w:r>
        <w:r w:rsidRPr="00FB3C49">
          <w:rPr>
            <w:rStyle w:val="Hyperlink"/>
          </w:rPr>
          <w:noBreakHyphen/>
          <w:t>page 49</w:t>
        </w:r>
      </w:hyperlink>
      <w:r w:rsidRPr="00FB3C49">
        <w:t>)</w:t>
      </w:r>
    </w:p>
    <w:p w:rsidR="00DF7F98" w:rsidRDefault="00DF7F98" w:rsidP="00DF7F98">
      <w:pPr>
        <w:widowControl w:val="0"/>
        <w:tabs>
          <w:tab w:val="right" w:pos="1008"/>
          <w:tab w:val="left" w:pos="1152"/>
          <w:tab w:val="left" w:pos="1872"/>
          <w:tab w:val="left" w:pos="9187"/>
        </w:tabs>
        <w:ind w:left="2088" w:hanging="2088"/>
      </w:pPr>
      <w:r>
        <w:tab/>
        <w:t>1/8/2019</w:t>
      </w:r>
      <w:r>
        <w:tab/>
        <w:t>House</w:t>
      </w:r>
      <w:r>
        <w:tab/>
      </w:r>
      <w:r w:rsidRPr="00FB3C49">
        <w:t xml:space="preserve">Referred to Committee on </w:t>
      </w:r>
      <w:r w:rsidRPr="00FB3C49">
        <w:rPr>
          <w:b/>
        </w:rPr>
        <w:t>Rules</w:t>
      </w:r>
      <w:r w:rsidRPr="00FB3C49">
        <w:t xml:space="preserve"> (</w:t>
      </w:r>
      <w:hyperlink r:id="rId8" w:history="1">
        <w:r w:rsidRPr="00FB3C49">
          <w:rPr>
            <w:rStyle w:val="Hyperlink"/>
          </w:rPr>
          <w:t>House Journal</w:t>
        </w:r>
        <w:r w:rsidRPr="00FB3C49">
          <w:rPr>
            <w:rStyle w:val="Hyperlink"/>
          </w:rPr>
          <w:noBreakHyphen/>
          <w:t>page 49</w:t>
        </w:r>
      </w:hyperlink>
      <w:r w:rsidRPr="00FB3C49">
        <w:t>)</w:t>
      </w:r>
    </w:p>
    <w:p w:rsidR="00DF7F98" w:rsidRDefault="00DF7F98" w:rsidP="00DF7F98">
      <w:pPr>
        <w:widowControl w:val="0"/>
        <w:tabs>
          <w:tab w:val="right" w:pos="1008"/>
          <w:tab w:val="left" w:pos="1152"/>
          <w:tab w:val="left" w:pos="1872"/>
          <w:tab w:val="left" w:pos="9187"/>
        </w:tabs>
        <w:ind w:left="2088" w:hanging="2088"/>
      </w:pPr>
      <w:r>
        <w:tab/>
        <w:t>1/10/2019</w:t>
      </w:r>
      <w:r>
        <w:tab/>
        <w:t>House</w:t>
      </w:r>
      <w:r>
        <w:tab/>
      </w:r>
      <w:r w:rsidRPr="00FB3C49">
        <w:t>Member(s) request name added as sponsor: Brawley</w:t>
      </w:r>
    </w:p>
    <w:p w:rsidR="00DF7F98" w:rsidRDefault="00DF7F98" w:rsidP="00DF7F98">
      <w:pPr>
        <w:widowControl w:val="0"/>
        <w:tabs>
          <w:tab w:val="right" w:pos="1008"/>
          <w:tab w:val="left" w:pos="1152"/>
          <w:tab w:val="left" w:pos="1872"/>
          <w:tab w:val="left" w:pos="9187"/>
        </w:tabs>
        <w:ind w:left="2088" w:hanging="2088"/>
      </w:pPr>
      <w:r>
        <w:tab/>
        <w:t>1/15/2019</w:t>
      </w:r>
      <w:r>
        <w:tab/>
        <w:t>House</w:t>
      </w:r>
      <w:r>
        <w:tab/>
      </w:r>
      <w:r w:rsidRPr="00FB3C49">
        <w:t>Member(s) request name added as sponsor: Henegan</w:t>
      </w:r>
    </w:p>
    <w:p w:rsidR="00DF7F98" w:rsidRDefault="00DF7F98" w:rsidP="00DF7F98">
      <w:pPr>
        <w:widowControl w:val="0"/>
        <w:tabs>
          <w:tab w:val="right" w:pos="1008"/>
          <w:tab w:val="left" w:pos="1152"/>
          <w:tab w:val="left" w:pos="1872"/>
          <w:tab w:val="left" w:pos="9187"/>
        </w:tabs>
        <w:ind w:left="2088" w:hanging="2088"/>
      </w:pPr>
    </w:p>
    <w:p w:rsidR="0089581E" w:rsidRDefault="0089581E" w:rsidP="008958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581E">
          <w:rPr>
            <w:rStyle w:val="Hyperlink"/>
          </w:rPr>
          <w:t>legislative information</w:t>
        </w:r>
      </w:hyperlink>
      <w:r>
        <w:t xml:space="preserve"> at the website</w:t>
      </w:r>
    </w:p>
    <w:p w:rsidR="0089581E" w:rsidRDefault="0089581E" w:rsidP="0089581E">
      <w:pPr>
        <w:widowControl w:val="0"/>
        <w:tabs>
          <w:tab w:val="right" w:pos="1008"/>
          <w:tab w:val="left" w:pos="1152"/>
          <w:tab w:val="left" w:pos="1872"/>
          <w:tab w:val="left" w:pos="9187"/>
        </w:tabs>
        <w:ind w:left="2088" w:hanging="2088"/>
        <w:jc w:val="left"/>
      </w:pPr>
    </w:p>
    <w:p w:rsidR="0089581E" w:rsidRPr="0089581E" w:rsidRDefault="0089581E" w:rsidP="0089581E">
      <w:pPr>
        <w:widowControl w:val="0"/>
        <w:tabs>
          <w:tab w:val="right" w:pos="1008"/>
          <w:tab w:val="left" w:pos="1152"/>
          <w:tab w:val="left" w:pos="1872"/>
          <w:tab w:val="left" w:pos="9187"/>
        </w:tabs>
        <w:ind w:left="2088" w:hanging="2088"/>
        <w:jc w:val="left"/>
      </w:pPr>
    </w:p>
    <w:p w:rsidR="0089581E" w:rsidRDefault="0089581E" w:rsidP="0089581E">
      <w:pPr>
        <w:widowControl w:val="0"/>
        <w:jc w:val="left"/>
      </w:pPr>
      <w:r w:rsidRPr="0089581E">
        <w:rPr>
          <w:b/>
        </w:rPr>
        <w:t>VERSIONS OF THIS BILL</w:t>
      </w:r>
    </w:p>
    <w:p w:rsidR="0089581E" w:rsidRDefault="0089581E" w:rsidP="0089581E">
      <w:pPr>
        <w:widowControl w:val="0"/>
        <w:jc w:val="left"/>
      </w:pPr>
    </w:p>
    <w:p w:rsidR="0089581E" w:rsidRDefault="00477BFE" w:rsidP="0089581E">
      <w:pPr>
        <w:widowControl w:val="0"/>
        <w:jc w:val="left"/>
      </w:pPr>
      <w:hyperlink r:id="rId10" w:history="1">
        <w:r w:rsidR="0089581E">
          <w:rPr>
            <w:rStyle w:val="Hyperlink"/>
          </w:rPr>
          <w:t>12/18/2018</w:t>
        </w:r>
      </w:hyperlink>
    </w:p>
    <w:p w:rsidR="0089581E" w:rsidRDefault="0089581E" w:rsidP="0089581E"/>
    <w:p w:rsidR="0089581E" w:rsidRDefault="0089581E" w:rsidP="0089581E">
      <w:pPr>
        <w:sectPr w:rsidR="0089581E" w:rsidSect="0089581E">
          <w:pgSz w:w="12240" w:h="15840" w:code="1"/>
          <w:pgMar w:top="1080" w:right="1440" w:bottom="1080" w:left="1440" w:header="720" w:footer="720" w:gutter="0"/>
          <w:cols w:space="720"/>
          <w:noEndnote/>
          <w:docGrid w:linePitch="360"/>
        </w:sectPr>
      </w:pPr>
    </w:p>
    <w:p w:rsidR="00F72B89" w:rsidRDefault="00F72B89"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D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A52C5">
        <w:rPr>
          <w:color w:val="000000" w:themeColor="text1"/>
          <w:u w:color="000000" w:themeColor="text1"/>
        </w:rPr>
        <w:t>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MAY REQUEST, IN WRITING WITHIN TWENTY</w:t>
      </w:r>
      <w:r>
        <w:rPr>
          <w:color w:val="000000" w:themeColor="text1"/>
          <w:u w:color="000000" w:themeColor="text1"/>
        </w:rPr>
        <w:noBreakHyphen/>
      </w:r>
      <w:r w:rsidRPr="001A52C5">
        <w:rPr>
          <w:color w:val="000000" w:themeColor="text1"/>
          <w:u w:color="000000" w:themeColor="text1"/>
        </w:rPr>
        <w:t>FOUR HOURS OF THE MOTION, THAT THE CLERK OF THE HOUSE REMOVE HIS NAME FROM SUCH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Be it resolved by the House of Representatives:</w:t>
      </w:r>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88E"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That Rule 5.16 of the Rules of the House of Representatives is amended to read:</w:t>
      </w:r>
    </w:p>
    <w:p w:rsidR="00AA088E"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88E" w:rsidRPr="00DE0D3F"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AA088E" w:rsidRPr="00DE0D3F"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A House or Concurrent Resolution sponsored by a committee shall receive immediate consideration if so requested by a member unless five members object, in which case it shall take its place on </w:t>
      </w:r>
      <w:r w:rsidRPr="00DE0D3F">
        <w:lastRenderedPageBreak/>
        <w:t>the Calendar without the necessity of being referred to a committee.  Such resolution shall be printed in the same manner as is prescribed in Rule 5.9 for the printing of bills.</w:t>
      </w:r>
    </w:p>
    <w:p w:rsidR="00AA088E" w:rsidRPr="00DE0D3F"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ab/>
      </w:r>
      <w:r w:rsidRPr="001A52C5">
        <w:rPr>
          <w:color w:val="000000" w:themeColor="text1"/>
          <w:u w:val="single" w:color="000000" w:themeColor="text1"/>
        </w:rPr>
        <w:t>A member of the House who does not wish to have his name included on a House or Concurrent Resolution when the Roll of the House is added by unanimous consent may request, in writing within twenty</w:t>
      </w:r>
      <w:r>
        <w:rPr>
          <w:color w:val="000000" w:themeColor="text1"/>
          <w:u w:val="single" w:color="000000" w:themeColor="text1"/>
        </w:rPr>
        <w:noBreakHyphen/>
      </w:r>
      <w:r w:rsidRPr="001A52C5">
        <w:rPr>
          <w:color w:val="000000" w:themeColor="text1"/>
          <w:u w:val="single" w:color="000000" w:themeColor="text1"/>
        </w:rPr>
        <w:t>four hours of the motion, that the Clerk of the House remove his name and the Clerk shall remove his name from such resolution.</w:t>
      </w:r>
      <w:r w:rsidRPr="001A52C5">
        <w:rPr>
          <w:color w:val="000000" w:themeColor="text1"/>
          <w:u w:color="000000" w:themeColor="text1"/>
        </w:rPr>
        <w:t>”</w:t>
      </w:r>
    </w:p>
    <w:p w:rsidR="008675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581E" w:rsidRDefault="0089581E" w:rsidP="0089581E">
      <w:pPr>
        <w:suppressAutoHyphens/>
      </w:pPr>
    </w:p>
    <w:sectPr w:rsidR="0089581E" w:rsidSect="008958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D48" w:rsidRDefault="00EF1D48" w:rsidP="009F0C77">
      <w:r>
        <w:separator/>
      </w:r>
    </w:p>
  </w:endnote>
  <w:endnote w:type="continuationSeparator" w:id="0">
    <w:p w:rsidR="00EF1D48" w:rsidRDefault="00EF1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53BE67-C650-4E19-88B4-4D224BF047DF}"/>
    <w:embedBold r:id="rId2" w:fontKey="{3C1DDFB8-A549-433C-B3DF-B02ADDCBA048}"/>
    <w:embedItalic r:id="rId3" w:fontKey="{4F7360D1-3520-485C-9C74-AF0C8C5DC2B6}"/>
  </w:font>
  <w:font w:name="Calibri">
    <w:panose1 w:val="020F0502020204030204"/>
    <w:charset w:val="00"/>
    <w:family w:val="swiss"/>
    <w:pitch w:val="variable"/>
    <w:sig w:usb0="E00002FF" w:usb1="4000ACFF" w:usb2="00000001" w:usb3="00000000" w:csb0="0000019F" w:csb1="00000000"/>
    <w:embedRegular r:id="rId4" w:fontKey="{C2F937BC-C729-4FF4-BC6E-7012930718CA}"/>
  </w:font>
  <w:font w:name="Segoe UI">
    <w:panose1 w:val="020B0502040204020203"/>
    <w:charset w:val="00"/>
    <w:family w:val="swiss"/>
    <w:pitch w:val="variable"/>
    <w:sig w:usb0="E10022FF" w:usb1="C000E47F" w:usb2="00000029" w:usb3="00000000" w:csb0="000001DF" w:csb1="00000000"/>
    <w:embedRegular r:id="rId5" w:fontKey="{C4D70BB2-2B2C-4A84-8184-86E5E4606F59}"/>
  </w:font>
  <w:font w:name="Cambria">
    <w:panose1 w:val="02040503050406030204"/>
    <w:charset w:val="00"/>
    <w:family w:val="roman"/>
    <w:pitch w:val="variable"/>
    <w:sig w:usb0="E00002FF" w:usb1="400004FF" w:usb2="00000000" w:usb3="00000000" w:csb0="0000019F" w:csb1="00000000"/>
    <w:embedRegular r:id="rId6" w:fontKey="{B24908AA-135F-4AE5-843B-B92EAA534A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81E" w:rsidRPr="00F72B89" w:rsidRDefault="0089581E" w:rsidP="00F72B89">
    <w:pPr>
      <w:pStyle w:val="Footer"/>
      <w:tabs>
        <w:tab w:val="clear" w:pos="4680"/>
        <w:tab w:val="clear" w:pos="9360"/>
        <w:tab w:val="center" w:pos="2995"/>
      </w:tabs>
      <w:spacing w:before="120"/>
    </w:pPr>
    <w:r>
      <w:t>[3003]</w:t>
    </w:r>
    <w:r>
      <w:tab/>
    </w:r>
    <w:r>
      <w:fldChar w:fldCharType="begin"/>
    </w:r>
    <w:r>
      <w:instrText xml:space="preserve"> PAGE  \* MERGEFORMAT </w:instrText>
    </w:r>
    <w:r>
      <w:fldChar w:fldCharType="separate"/>
    </w:r>
    <w:r w:rsidR="001C4F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D48" w:rsidRDefault="00EF1D48" w:rsidP="009F0C77">
      <w:r>
        <w:separator/>
      </w:r>
    </w:p>
  </w:footnote>
  <w:footnote w:type="continuationSeparator" w:id="0">
    <w:p w:rsidR="00EF1D48" w:rsidRDefault="00EF1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7AHB19"/>
    <w:docVar w:name="CoverBillType" w:val="r"/>
    <w:docVar w:name="DocPath" w:val="L:\Council\bills\BH\7007AHB19.DOCX"/>
    <w:docVar w:name="dvBillNumber" w:val="3003"/>
    <w:docVar w:name="dvBillNumberPrefix" w:val="H. "/>
    <w:docVar w:name="dvOriginalBody" w:val="House"/>
    <w:docVar w:name="dvSteno" w:val="BH"/>
    <w:docVar w:name="NameofBody" w:val="h"/>
    <w:docVar w:name="vGroup2" w:val="Council"/>
  </w:docVars>
  <w:rsids>
    <w:rsidRoot w:val="00EF1D48"/>
    <w:rsid w:val="00011869"/>
    <w:rsid w:val="00015CD6"/>
    <w:rsid w:val="000E0100"/>
    <w:rsid w:val="000E1785"/>
    <w:rsid w:val="000F1D1C"/>
    <w:rsid w:val="000F40FA"/>
    <w:rsid w:val="001035F1"/>
    <w:rsid w:val="0010776B"/>
    <w:rsid w:val="00133E66"/>
    <w:rsid w:val="001435A3"/>
    <w:rsid w:val="00146ED3"/>
    <w:rsid w:val="00151044"/>
    <w:rsid w:val="001C4FF5"/>
    <w:rsid w:val="001D08F2"/>
    <w:rsid w:val="001D3A58"/>
    <w:rsid w:val="001D525B"/>
    <w:rsid w:val="001D7F4F"/>
    <w:rsid w:val="00205238"/>
    <w:rsid w:val="002321B6"/>
    <w:rsid w:val="0024226E"/>
    <w:rsid w:val="00250967"/>
    <w:rsid w:val="002543C8"/>
    <w:rsid w:val="0025541D"/>
    <w:rsid w:val="00284AAE"/>
    <w:rsid w:val="002E5912"/>
    <w:rsid w:val="00301B21"/>
    <w:rsid w:val="00325348"/>
    <w:rsid w:val="0032732C"/>
    <w:rsid w:val="00336AD0"/>
    <w:rsid w:val="00365BD9"/>
    <w:rsid w:val="0037079A"/>
    <w:rsid w:val="003743C9"/>
    <w:rsid w:val="003C4DAB"/>
    <w:rsid w:val="003D01E8"/>
    <w:rsid w:val="003E5288"/>
    <w:rsid w:val="003F6D79"/>
    <w:rsid w:val="0041760A"/>
    <w:rsid w:val="00417C01"/>
    <w:rsid w:val="004403BD"/>
    <w:rsid w:val="00453265"/>
    <w:rsid w:val="00461441"/>
    <w:rsid w:val="004809EE"/>
    <w:rsid w:val="004B50D3"/>
    <w:rsid w:val="004E7D54"/>
    <w:rsid w:val="004F4FC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7560"/>
    <w:rsid w:val="0089581E"/>
    <w:rsid w:val="008A1768"/>
    <w:rsid w:val="008A489F"/>
    <w:rsid w:val="008F0F33"/>
    <w:rsid w:val="008F4429"/>
    <w:rsid w:val="0094021A"/>
    <w:rsid w:val="009B44AF"/>
    <w:rsid w:val="009C6A0B"/>
    <w:rsid w:val="009F0C77"/>
    <w:rsid w:val="009F4DD1"/>
    <w:rsid w:val="00A02543"/>
    <w:rsid w:val="00A27334"/>
    <w:rsid w:val="00A41684"/>
    <w:rsid w:val="00A64E80"/>
    <w:rsid w:val="00A72BCD"/>
    <w:rsid w:val="00A741D9"/>
    <w:rsid w:val="00A833AB"/>
    <w:rsid w:val="00A9741D"/>
    <w:rsid w:val="00AA088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7F98"/>
    <w:rsid w:val="00E41911"/>
    <w:rsid w:val="00E44B57"/>
    <w:rsid w:val="00E92EEF"/>
    <w:rsid w:val="00EF1D48"/>
    <w:rsid w:val="00EF2368"/>
    <w:rsid w:val="00F24442"/>
    <w:rsid w:val="00F50AE3"/>
    <w:rsid w:val="00F5192D"/>
    <w:rsid w:val="00F655B7"/>
    <w:rsid w:val="00F656BA"/>
    <w:rsid w:val="00F67CF1"/>
    <w:rsid w:val="00F728AA"/>
    <w:rsid w:val="00F72B89"/>
    <w:rsid w:val="00F824C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83F7F-E112-458D-9B6D-D9CFA81C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334"/>
    <w:rPr>
      <w:rFonts w:ascii="Segoe UI" w:eastAsia="Times New Roman" w:hAnsi="Segoe UI" w:cs="Segoe UI"/>
      <w:sz w:val="18"/>
      <w:szCs w:val="18"/>
    </w:rPr>
  </w:style>
  <w:style w:type="character" w:styleId="Hyperlink">
    <w:name w:val="Hyperlink"/>
    <w:basedOn w:val="DefaultParagraphFont"/>
    <w:uiPriority w:val="99"/>
    <w:unhideWhenUsed/>
    <w:rsid w:val="00895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43509-3310-46A7-B660-BFAFA2DB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3003: Resolutions; allow a member who does not wish to have his name included on resolution when roll of the house is added may request in writing to remove name - South Carolina Legislature Online</dc:title>
  <dc:creator>%USERNAME%</dc:creator>
  <cp:lastModifiedBy>S Volk</cp:lastModifiedBy>
  <cp:revision>2</cp:revision>
  <cp:lastPrinted>2018-09-25T16:47:00Z</cp:lastPrinted>
  <dcterms:created xsi:type="dcterms:W3CDTF">2019-01-29T13:40:00Z</dcterms:created>
  <dcterms:modified xsi:type="dcterms:W3CDTF">2019-01-29T13:40:00Z</dcterms:modified>
</cp:coreProperties>
</file>