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C7B" w:rsidRDefault="001A1C7B" w:rsidP="001A1C7B">
      <w:pPr>
        <w:widowControl w:val="0"/>
        <w:jc w:val="center"/>
      </w:pPr>
      <w:r w:rsidRPr="001A1C7B">
        <w:rPr>
          <w:b/>
        </w:rPr>
        <w:t>South Carolina General Assembly</w:t>
      </w:r>
    </w:p>
    <w:p w:rsidR="001A1C7B" w:rsidRDefault="001A1C7B" w:rsidP="001A1C7B">
      <w:pPr>
        <w:widowControl w:val="0"/>
        <w:jc w:val="center"/>
      </w:pPr>
      <w:r>
        <w:t>123rd Session, 2019-2020</w:t>
      </w:r>
    </w:p>
    <w:p w:rsidR="001A1C7B" w:rsidRDefault="001A1C7B" w:rsidP="001A1C7B">
      <w:pPr>
        <w:widowControl w:val="0"/>
        <w:jc w:val="left"/>
      </w:pPr>
    </w:p>
    <w:p w:rsidR="001A1C7B" w:rsidRDefault="001A1C7B" w:rsidP="001A1C7B">
      <w:pPr>
        <w:widowControl w:val="0"/>
        <w:jc w:val="left"/>
        <w:rPr>
          <w:b/>
        </w:rPr>
      </w:pPr>
      <w:r w:rsidRPr="001A1C7B">
        <w:rPr>
          <w:b/>
        </w:rPr>
        <w:t>H. 3527</w:t>
      </w:r>
    </w:p>
    <w:p w:rsidR="001A1C7B" w:rsidRDefault="001A1C7B" w:rsidP="001A1C7B">
      <w:pPr>
        <w:widowControl w:val="0"/>
        <w:jc w:val="left"/>
        <w:rPr>
          <w:b/>
        </w:rPr>
      </w:pPr>
    </w:p>
    <w:p w:rsidR="001A1C7B" w:rsidRDefault="001A1C7B" w:rsidP="001A1C7B">
      <w:pPr>
        <w:widowControl w:val="0"/>
        <w:jc w:val="left"/>
      </w:pPr>
      <w:r w:rsidRPr="001A1C7B">
        <w:rPr>
          <w:b/>
        </w:rPr>
        <w:t>STATUS INFORMATION</w:t>
      </w:r>
    </w:p>
    <w:p w:rsidR="001A1C7B" w:rsidRDefault="001A1C7B" w:rsidP="001A1C7B">
      <w:pPr>
        <w:widowControl w:val="0"/>
        <w:jc w:val="left"/>
      </w:pPr>
    </w:p>
    <w:p w:rsidR="001A1C7B" w:rsidRDefault="001A1C7B" w:rsidP="001A1C7B">
      <w:pPr>
        <w:widowControl w:val="0"/>
        <w:jc w:val="left"/>
      </w:pPr>
      <w:r>
        <w:t>House Resolution</w:t>
      </w:r>
    </w:p>
    <w:p w:rsidR="001A1C7B" w:rsidRDefault="00637804" w:rsidP="001A1C7B">
      <w:pPr>
        <w:widowControl w:val="0"/>
        <w:jc w:val="left"/>
      </w:pPr>
      <w:r>
        <w:t>Sponsors: Reps. Rutherford,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A1C7B" w:rsidRDefault="001A1C7B" w:rsidP="001A1C7B">
      <w:pPr>
        <w:widowControl w:val="0"/>
        <w:jc w:val="left"/>
      </w:pPr>
      <w:r>
        <w:t>Document Path: l:\council\bills\rm\1075sa19.docx</w:t>
      </w:r>
    </w:p>
    <w:p w:rsidR="001A1C7B" w:rsidRDefault="001A1C7B" w:rsidP="001A1C7B">
      <w:pPr>
        <w:widowControl w:val="0"/>
        <w:jc w:val="left"/>
      </w:pPr>
    </w:p>
    <w:p w:rsidR="001A1C7B" w:rsidRDefault="001A1C7B" w:rsidP="001A1C7B">
      <w:pPr>
        <w:widowControl w:val="0"/>
        <w:jc w:val="left"/>
      </w:pPr>
      <w:r>
        <w:t>Introduced in the House on January 15, 2019</w:t>
      </w:r>
    </w:p>
    <w:p w:rsidR="001A1C7B" w:rsidRDefault="001A1C7B" w:rsidP="001A1C7B">
      <w:pPr>
        <w:widowControl w:val="0"/>
        <w:jc w:val="left"/>
      </w:pPr>
      <w:r>
        <w:t>Adopted by the House on January 15, 2019</w:t>
      </w:r>
    </w:p>
    <w:p w:rsidR="001A1C7B" w:rsidRDefault="001A1C7B" w:rsidP="001A1C7B">
      <w:pPr>
        <w:widowControl w:val="0"/>
        <w:jc w:val="left"/>
      </w:pPr>
    </w:p>
    <w:p w:rsidR="001A1C7B" w:rsidRDefault="001A1C7B" w:rsidP="001A1C7B">
      <w:pPr>
        <w:widowControl w:val="0"/>
        <w:jc w:val="left"/>
      </w:pPr>
      <w:r>
        <w:t xml:space="preserve">Summary: </w:t>
      </w:r>
      <w:r w:rsidR="00B96A42">
        <w:t>Bishop, Reverend Azalee Rebekah Chaplin</w:t>
      </w:r>
    </w:p>
    <w:p w:rsidR="001A1C7B" w:rsidRDefault="001A1C7B" w:rsidP="001A1C7B">
      <w:pPr>
        <w:widowControl w:val="0"/>
        <w:jc w:val="left"/>
      </w:pPr>
    </w:p>
    <w:p w:rsidR="001A1C7B" w:rsidRDefault="001A1C7B" w:rsidP="001A1C7B">
      <w:pPr>
        <w:widowControl w:val="0"/>
        <w:jc w:val="left"/>
      </w:pPr>
    </w:p>
    <w:p w:rsidR="001A1C7B" w:rsidRDefault="001A1C7B" w:rsidP="001A1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C7B">
        <w:rPr>
          <w:b/>
        </w:rPr>
        <w:t>HISTORY OF LEGISLATIVE ACTIONS</w:t>
      </w:r>
    </w:p>
    <w:p w:rsidR="001A1C7B" w:rsidRDefault="001A1C7B" w:rsidP="001A1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1C7B" w:rsidRPr="001A1C7B" w:rsidRDefault="001A1C7B" w:rsidP="001A1C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C7B">
        <w:rPr>
          <w:u w:val="single"/>
        </w:rPr>
        <w:tab/>
        <w:t>Date</w:t>
      </w:r>
      <w:r w:rsidRPr="001A1C7B">
        <w:rPr>
          <w:u w:val="single"/>
        </w:rPr>
        <w:tab/>
        <w:t>Body</w:t>
      </w:r>
      <w:r w:rsidRPr="001A1C7B">
        <w:rPr>
          <w:u w:val="single"/>
        </w:rPr>
        <w:tab/>
        <w:t>Action Description with journal page number</w:t>
      </w:r>
      <w:r w:rsidRPr="001A1C7B">
        <w:rPr>
          <w:u w:val="single"/>
        </w:rPr>
        <w:tab/>
      </w:r>
    </w:p>
    <w:p w:rsidR="00FC1178" w:rsidRDefault="00FC1178" w:rsidP="00FC1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F97715">
        <w:t>Introduced and adopted (</w:t>
      </w:r>
      <w:hyperlink r:id="rId7" w:history="1">
        <w:r w:rsidRPr="00F97715">
          <w:rPr>
            <w:rStyle w:val="Hyperlink"/>
          </w:rPr>
          <w:t>House Journal</w:t>
        </w:r>
        <w:r w:rsidRPr="00F97715">
          <w:rPr>
            <w:rStyle w:val="Hyperlink"/>
          </w:rPr>
          <w:noBreakHyphen/>
          <w:t>page 35</w:t>
        </w:r>
      </w:hyperlink>
      <w:r w:rsidRPr="00F97715">
        <w:t>)</w:t>
      </w:r>
    </w:p>
    <w:p w:rsidR="00FC1178" w:rsidRDefault="00FC1178" w:rsidP="00FC11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1C7B" w:rsidRDefault="001A1C7B" w:rsidP="001A1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1C7B">
          <w:rPr>
            <w:rStyle w:val="Hyperlink"/>
          </w:rPr>
          <w:t>legislative information</w:t>
        </w:r>
      </w:hyperlink>
      <w:r>
        <w:t xml:space="preserve"> at the website</w:t>
      </w:r>
    </w:p>
    <w:p w:rsidR="001A1C7B" w:rsidRDefault="001A1C7B" w:rsidP="001A1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C7B" w:rsidRPr="001A1C7B" w:rsidRDefault="001A1C7B" w:rsidP="001A1C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C7B" w:rsidRDefault="001A1C7B" w:rsidP="001A1C7B">
      <w:r w:rsidRPr="001A1C7B">
        <w:rPr>
          <w:b/>
        </w:rPr>
        <w:t>VERSIONS OF THIS BILL</w:t>
      </w:r>
    </w:p>
    <w:p w:rsidR="001A1C7B" w:rsidRDefault="001A1C7B" w:rsidP="001A1C7B"/>
    <w:p w:rsidR="001A1C7B" w:rsidRDefault="00447509" w:rsidP="001A1C7B">
      <w:hyperlink r:id="rId9" w:history="1">
        <w:r w:rsidR="001A1C7B">
          <w:rPr>
            <w:rStyle w:val="Hyperlink"/>
          </w:rPr>
          <w:t>1/15/2019</w:t>
        </w:r>
      </w:hyperlink>
    </w:p>
    <w:p w:rsidR="001A1C7B" w:rsidRDefault="001A1C7B" w:rsidP="001A1C7B"/>
    <w:p w:rsidR="001A1C7B" w:rsidRDefault="001A1C7B" w:rsidP="001A1C7B">
      <w:pPr>
        <w:sectPr w:rsidR="001A1C7B" w:rsidSect="001A1C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1E8D" w:rsidRDefault="00A91E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0F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F65" w:rsidRDefault="00F6749C" w:rsidP="00D07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07F65" w:rsidRPr="00194DA8">
        <w:rPr>
          <w:color w:val="000000" w:themeColor="text1"/>
          <w:u w:color="000000" w:themeColor="text1"/>
        </w:rPr>
        <w:t xml:space="preserve">CONGRATULATE </w:t>
      </w:r>
      <w:r w:rsidR="00D07F65">
        <w:rPr>
          <w:color w:val="000000" w:themeColor="text1"/>
          <w:u w:color="000000" w:themeColor="text1"/>
        </w:rPr>
        <w:t xml:space="preserve">THE REVEREND AZALEE REBEKAH CHAPLIN BISHOP </w:t>
      </w:r>
      <w:r w:rsidR="002C0D03">
        <w:rPr>
          <w:color w:val="000000" w:themeColor="text1"/>
          <w:u w:color="000000" w:themeColor="text1"/>
        </w:rPr>
        <w:t xml:space="preserve">OF COLUMBIA </w:t>
      </w:r>
      <w:r w:rsidR="00D07F65">
        <w:rPr>
          <w:color w:val="000000" w:themeColor="text1"/>
          <w:u w:color="000000" w:themeColor="text1"/>
        </w:rPr>
        <w:t>O</w:t>
      </w:r>
      <w:r w:rsidR="00D07F65" w:rsidRPr="00194DA8">
        <w:rPr>
          <w:color w:val="000000" w:themeColor="text1"/>
          <w:u w:color="000000" w:themeColor="text1"/>
        </w:rPr>
        <w:t xml:space="preserve">N THE OCCASION OF HER </w:t>
      </w:r>
      <w:r w:rsidR="00D07F65">
        <w:rPr>
          <w:color w:val="000000" w:themeColor="text1"/>
          <w:u w:color="000000" w:themeColor="text1"/>
        </w:rPr>
        <w:t>EIGHTIETH</w:t>
      </w:r>
      <w:r w:rsidR="00D07F65" w:rsidRPr="00194DA8">
        <w:rPr>
          <w:color w:val="000000" w:themeColor="text1"/>
          <w:u w:color="000000" w:themeColor="text1"/>
        </w:rPr>
        <w:t xml:space="preserve"> BIRTHDAY AND TO WISH HER A JOYOUS BIRTHDAY CELEBRATION AND </w:t>
      </w:r>
      <w:r w:rsidR="00D07F65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4BD8" w:rsidRDefault="008D0F53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4BD8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</w:t>
      </w:r>
      <w:r w:rsidR="00354A40" w:rsidRPr="00194DA8">
        <w:rPr>
          <w:color w:val="000000" w:themeColor="text1"/>
          <w:u w:color="000000" w:themeColor="text1"/>
        </w:rPr>
        <w:t xml:space="preserve">that </w:t>
      </w:r>
      <w:r w:rsidR="00354A40">
        <w:rPr>
          <w:color w:val="000000" w:themeColor="text1"/>
          <w:u w:color="000000" w:themeColor="text1"/>
        </w:rPr>
        <w:t xml:space="preserve">the Reverend Azalee Rebekah Chaplin Bishop </w:t>
      </w:r>
      <w:r w:rsidR="002C0D03">
        <w:rPr>
          <w:color w:val="000000" w:themeColor="text1"/>
          <w:u w:color="000000" w:themeColor="text1"/>
        </w:rPr>
        <w:t xml:space="preserve">of Columbia </w:t>
      </w:r>
      <w:r w:rsidR="00174BD8" w:rsidRPr="00194DA8">
        <w:rPr>
          <w:color w:val="000000" w:themeColor="text1"/>
          <w:u w:color="000000" w:themeColor="text1"/>
        </w:rPr>
        <w:t xml:space="preserve">will celebrate her </w:t>
      </w:r>
      <w:r w:rsidR="00174BD8">
        <w:rPr>
          <w:color w:val="000000" w:themeColor="text1"/>
          <w:u w:color="000000" w:themeColor="text1"/>
        </w:rPr>
        <w:t>eightieth</w:t>
      </w:r>
      <w:r w:rsidR="00174BD8" w:rsidRPr="00194DA8">
        <w:rPr>
          <w:color w:val="000000" w:themeColor="text1"/>
          <w:u w:color="000000" w:themeColor="text1"/>
        </w:rPr>
        <w:t xml:space="preserve"> bir</w:t>
      </w:r>
      <w:r w:rsidR="00174BD8">
        <w:rPr>
          <w:color w:val="000000" w:themeColor="text1"/>
          <w:u w:color="000000" w:themeColor="text1"/>
        </w:rPr>
        <w:t xml:space="preserve">thday on </w:t>
      </w:r>
      <w:r w:rsidR="00CD4F21">
        <w:rPr>
          <w:color w:val="000000" w:themeColor="text1"/>
          <w:u w:color="000000" w:themeColor="text1"/>
        </w:rPr>
        <w:t>January 13,</w:t>
      </w:r>
      <w:r w:rsidR="00174BD8">
        <w:rPr>
          <w:color w:val="000000" w:themeColor="text1"/>
          <w:u w:color="000000" w:themeColor="text1"/>
        </w:rPr>
        <w:t xml:space="preserve"> 201</w:t>
      </w:r>
      <w:r w:rsidR="00D6442E">
        <w:rPr>
          <w:color w:val="000000" w:themeColor="text1"/>
          <w:u w:color="000000" w:themeColor="text1"/>
        </w:rPr>
        <w:t>9</w:t>
      </w:r>
      <w:r w:rsidR="00CD4F21">
        <w:rPr>
          <w:color w:val="000000" w:themeColor="text1"/>
          <w:u w:color="000000" w:themeColor="text1"/>
        </w:rPr>
        <w:t>;</w:t>
      </w:r>
      <w:r w:rsidR="00174BD8">
        <w:rPr>
          <w:color w:val="000000" w:themeColor="text1"/>
          <w:u w:color="000000" w:themeColor="text1"/>
        </w:rPr>
        <w:t xml:space="preserve"> and</w:t>
      </w:r>
    </w:p>
    <w:p w:rsidR="00D6442E" w:rsidRDefault="00D6442E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4601C2">
        <w:rPr>
          <w:color w:val="000000" w:themeColor="text1"/>
        </w:rPr>
        <w:t>A</w:t>
      </w:r>
      <w:r>
        <w:rPr>
          <w:color w:val="000000" w:themeColor="text1"/>
        </w:rPr>
        <w:t>zalee Bishop</w:t>
      </w:r>
      <w:r w:rsidRPr="00C94AE3">
        <w:rPr>
          <w:color w:val="000000" w:themeColor="text1"/>
        </w:rPr>
        <w:t xml:space="preserve"> is </w:t>
      </w:r>
      <w:r>
        <w:rPr>
          <w:color w:val="000000" w:themeColor="text1"/>
        </w:rPr>
        <w:t xml:space="preserve">known </w:t>
      </w:r>
      <w:r w:rsidRPr="00C94AE3">
        <w:rPr>
          <w:color w:val="000000" w:themeColor="text1"/>
        </w:rPr>
        <w:t>nationally and internationally for her ability to teach, preach, train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and motivate Christian workers. </w:t>
      </w:r>
      <w:r w:rsidR="004601C2">
        <w:rPr>
          <w:color w:val="000000" w:themeColor="text1"/>
        </w:rPr>
        <w:t>She is a</w:t>
      </w:r>
      <w:r w:rsidRPr="00C94AE3">
        <w:rPr>
          <w:color w:val="000000" w:themeColor="text1"/>
        </w:rPr>
        <w:t xml:space="preserve"> retired </w:t>
      </w:r>
      <w:r>
        <w:rPr>
          <w:color w:val="000000" w:themeColor="text1"/>
        </w:rPr>
        <w:t>p</w:t>
      </w:r>
      <w:r w:rsidRPr="00C94AE3">
        <w:rPr>
          <w:color w:val="000000" w:themeColor="text1"/>
        </w:rPr>
        <w:t xml:space="preserve">astor, </w:t>
      </w:r>
      <w:r w:rsidR="0041544F">
        <w:rPr>
          <w:color w:val="000000" w:themeColor="text1"/>
        </w:rPr>
        <w:t xml:space="preserve">a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 xml:space="preserve">ommunity and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>ivic leader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and a </w:t>
      </w:r>
      <w:r>
        <w:rPr>
          <w:color w:val="000000" w:themeColor="text1"/>
        </w:rPr>
        <w:t>thirty</w:t>
      </w:r>
      <w:r w:rsidR="002E6E32">
        <w:rPr>
          <w:color w:val="000000" w:themeColor="text1"/>
        </w:rPr>
        <w:noBreakHyphen/>
      </w:r>
      <w:r>
        <w:rPr>
          <w:color w:val="000000" w:themeColor="text1"/>
        </w:rPr>
        <w:t>three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 xml:space="preserve">year </w:t>
      </w:r>
      <w:r>
        <w:rPr>
          <w:color w:val="000000" w:themeColor="text1"/>
        </w:rPr>
        <w:t>p</w:t>
      </w:r>
      <w:r w:rsidRPr="00C94AE3">
        <w:rPr>
          <w:color w:val="000000" w:themeColor="text1"/>
        </w:rPr>
        <w:t xml:space="preserve">rogram </w:t>
      </w:r>
      <w:r>
        <w:rPr>
          <w:color w:val="000000" w:themeColor="text1"/>
        </w:rPr>
        <w:t>a</w:t>
      </w:r>
      <w:r w:rsidRPr="00C94AE3">
        <w:rPr>
          <w:color w:val="000000" w:themeColor="text1"/>
        </w:rPr>
        <w:t xml:space="preserve">dministrator with the Department of Social Services in Richland and Fairfield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>ounties. She is also the founder and producer of the well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 xml:space="preserve">known </w:t>
      </w:r>
      <w:r w:rsidRPr="00AC003B">
        <w:rPr>
          <w:i/>
          <w:color w:val="000000" w:themeColor="text1"/>
        </w:rPr>
        <w:t xml:space="preserve">Morning Break </w:t>
      </w:r>
      <w:r>
        <w:rPr>
          <w:i/>
          <w:color w:val="000000" w:themeColor="text1"/>
        </w:rPr>
        <w:t>W</w:t>
      </w:r>
      <w:r w:rsidRPr="00AC003B">
        <w:rPr>
          <w:i/>
          <w:color w:val="000000" w:themeColor="text1"/>
        </w:rPr>
        <w:t>ith Jesus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a daily devotional broadcast with a listener base of thousands across South Carolina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</w:t>
      </w:r>
      <w:r w:rsidRPr="00C94AE3">
        <w:rPr>
          <w:color w:val="000000" w:themeColor="text1"/>
        </w:rPr>
        <w:t xml:space="preserve">fter graduating with honors from </w:t>
      </w:r>
      <w:r>
        <w:rPr>
          <w:color w:val="000000" w:themeColor="text1"/>
        </w:rPr>
        <w:t>Newberry</w:t>
      </w:r>
      <w:r w:rsidR="002E6E32" w:rsidRPr="002E6E32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Pr="00C94AE3">
        <w:rPr>
          <w:color w:val="000000" w:themeColor="text1"/>
        </w:rPr>
        <w:t xml:space="preserve">Gallman High School in 1956, </w:t>
      </w:r>
      <w:r>
        <w:rPr>
          <w:color w:val="000000" w:themeColor="text1"/>
        </w:rPr>
        <w:t>the young Azalee</w:t>
      </w:r>
      <w:r w:rsidRPr="00C94AE3">
        <w:rPr>
          <w:color w:val="000000" w:themeColor="text1"/>
        </w:rPr>
        <w:t xml:space="preserve"> continued her education at Good Samaritan School of Nursing and Johnson C. Smith Universit</w:t>
      </w:r>
      <w:r w:rsidR="002E6E32">
        <w:rPr>
          <w:color w:val="000000" w:themeColor="text1"/>
        </w:rPr>
        <w:t>y in Charlotte, North Carolina</w:t>
      </w:r>
      <w:r w:rsidRPr="00C94AE3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Graduate studies </w:t>
      </w:r>
      <w:r w:rsidR="00A82E08">
        <w:rPr>
          <w:color w:val="000000" w:themeColor="text1"/>
        </w:rPr>
        <w:t>followed</w:t>
      </w:r>
      <w:r>
        <w:rPr>
          <w:color w:val="000000" w:themeColor="text1"/>
        </w:rPr>
        <w:t xml:space="preserve">, culminating in a </w:t>
      </w:r>
      <w:r w:rsidRPr="00C94AE3">
        <w:rPr>
          <w:color w:val="000000" w:themeColor="text1"/>
        </w:rPr>
        <w:t xml:space="preserve">doctorate </w:t>
      </w:r>
      <w:r>
        <w:rPr>
          <w:color w:val="000000" w:themeColor="text1"/>
        </w:rPr>
        <w:t>earned a</w:t>
      </w:r>
      <w:r w:rsidRPr="00C94AE3">
        <w:rPr>
          <w:color w:val="000000" w:themeColor="text1"/>
        </w:rPr>
        <w:t>t Spirit and Truth Seminary in Richmond, Virginia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C94AE3">
        <w:rPr>
          <w:color w:val="000000" w:themeColor="text1"/>
        </w:rPr>
        <w:t>Dr. Bishop</w:t>
      </w:r>
      <w:r>
        <w:rPr>
          <w:color w:val="000000" w:themeColor="text1"/>
        </w:rPr>
        <w:t xml:space="preserve"> has served as a trail</w:t>
      </w:r>
      <w:r w:rsidRPr="00C94AE3">
        <w:rPr>
          <w:color w:val="000000" w:themeColor="text1"/>
        </w:rPr>
        <w:t>blaze</w:t>
      </w:r>
      <w:r>
        <w:rPr>
          <w:color w:val="000000" w:themeColor="text1"/>
        </w:rPr>
        <w:t>r</w:t>
      </w:r>
      <w:r w:rsidRPr="00C94AE3">
        <w:rPr>
          <w:color w:val="000000" w:themeColor="text1"/>
        </w:rPr>
        <w:t xml:space="preserve"> in a variety of disciplines. </w:t>
      </w:r>
      <w:r>
        <w:rPr>
          <w:color w:val="000000" w:themeColor="text1"/>
        </w:rPr>
        <w:t xml:space="preserve">She is </w:t>
      </w:r>
      <w:r w:rsidRPr="00C94AE3">
        <w:rPr>
          <w:color w:val="000000" w:themeColor="text1"/>
        </w:rPr>
        <w:t>founder of Grandma</w:t>
      </w:r>
      <w:r w:rsidR="002E6E32" w:rsidRPr="002E6E32">
        <w:rPr>
          <w:color w:val="000000" w:themeColor="text1"/>
        </w:rPr>
        <w:t>’</w:t>
      </w:r>
      <w:r w:rsidRPr="00C94AE3">
        <w:rPr>
          <w:color w:val="000000" w:themeColor="text1"/>
        </w:rPr>
        <w:t>s House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 after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school program for low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income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academically challenged youth in Columbia. One of her most recent life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changing experiences was a mission trip to Senegal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Africa. Grace Bible College and School of </w:t>
      </w:r>
      <w:r w:rsidRPr="00C94AE3">
        <w:rPr>
          <w:color w:val="000000" w:themeColor="text1"/>
        </w:rPr>
        <w:lastRenderedPageBreak/>
        <w:t xml:space="preserve">Divinity, </w:t>
      </w:r>
      <w:r>
        <w:rPr>
          <w:color w:val="000000" w:themeColor="text1"/>
        </w:rPr>
        <w:t xml:space="preserve">her brainchild, </w:t>
      </w:r>
      <w:r w:rsidRPr="00C94AE3">
        <w:rPr>
          <w:color w:val="000000" w:themeColor="text1"/>
        </w:rPr>
        <w:t>has been a beacon for wisdom, understanding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and knowledge of God</w:t>
      </w:r>
      <w:r w:rsidR="002E6E32" w:rsidRPr="002E6E32">
        <w:rPr>
          <w:color w:val="000000" w:themeColor="text1"/>
        </w:rPr>
        <w:t>’</w:t>
      </w:r>
      <w:r w:rsidRPr="00C94AE3">
        <w:rPr>
          <w:color w:val="000000" w:themeColor="text1"/>
        </w:rPr>
        <w:t xml:space="preserve">s </w:t>
      </w:r>
      <w:r>
        <w:rPr>
          <w:color w:val="000000" w:themeColor="text1"/>
        </w:rPr>
        <w:t>p</w:t>
      </w:r>
      <w:r w:rsidRPr="00C94AE3">
        <w:rPr>
          <w:color w:val="000000" w:themeColor="text1"/>
        </w:rPr>
        <w:t>urpose for many national and international religious leaders</w:t>
      </w:r>
      <w:r>
        <w:rPr>
          <w:color w:val="000000" w:themeColor="text1"/>
        </w:rPr>
        <w:t>. I</w:t>
      </w:r>
      <w:r w:rsidRPr="00C94AE3">
        <w:rPr>
          <w:color w:val="000000" w:themeColor="text1"/>
        </w:rPr>
        <w:t xml:space="preserve">n 2015, </w:t>
      </w:r>
      <w:r>
        <w:rPr>
          <w:color w:val="000000" w:themeColor="text1"/>
        </w:rPr>
        <w:t>t</w:t>
      </w:r>
      <w:r w:rsidRPr="00C94AE3">
        <w:rPr>
          <w:color w:val="000000" w:themeColor="text1"/>
        </w:rPr>
        <w:t>he State of South Carolina was proud of the establishment of the Rev</w:t>
      </w:r>
      <w:r>
        <w:rPr>
          <w:color w:val="000000" w:themeColor="text1"/>
        </w:rPr>
        <w:t>erend</w:t>
      </w:r>
      <w:r w:rsidRPr="00C94AE3">
        <w:rPr>
          <w:color w:val="000000" w:themeColor="text1"/>
        </w:rPr>
        <w:t xml:space="preserve"> Dr. Azalee C. Bishop Wisdom Center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37F33">
        <w:rPr>
          <w:color w:val="000000" w:themeColor="text1"/>
        </w:rPr>
        <w:t>the wife of</w:t>
      </w:r>
      <w:r w:rsidRPr="00C94AE3">
        <w:rPr>
          <w:color w:val="000000" w:themeColor="text1"/>
        </w:rPr>
        <w:t xml:space="preserve"> Bishop Robert L. Bishop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her</w:t>
      </w:r>
      <w:r>
        <w:rPr>
          <w:color w:val="000000" w:themeColor="text1"/>
        </w:rPr>
        <w:t xml:space="preserve"> childhood sweetheart, Azalee Bishop enjoyed a marriage of more than forty</w:t>
      </w:r>
      <w:r w:rsidR="002E6E32">
        <w:rPr>
          <w:color w:val="000000" w:themeColor="text1"/>
        </w:rPr>
        <w:noBreakHyphen/>
      </w:r>
      <w:r>
        <w:rPr>
          <w:color w:val="000000" w:themeColor="text1"/>
        </w:rPr>
        <w:t>seven years before her husband</w:t>
      </w:r>
      <w:r w:rsidR="002E6E32" w:rsidRPr="002E6E32">
        <w:rPr>
          <w:color w:val="000000" w:themeColor="text1"/>
        </w:rPr>
        <w:t>’</w:t>
      </w:r>
      <w:r>
        <w:rPr>
          <w:color w:val="000000" w:themeColor="text1"/>
        </w:rPr>
        <w:t xml:space="preserve">s passing. The </w:t>
      </w:r>
      <w:r w:rsidR="004208DD">
        <w:rPr>
          <w:color w:val="000000" w:themeColor="text1"/>
        </w:rPr>
        <w:t xml:space="preserve">Lord blessed the </w:t>
      </w:r>
      <w:r>
        <w:rPr>
          <w:color w:val="000000" w:themeColor="text1"/>
        </w:rPr>
        <w:t xml:space="preserve">couple with six </w:t>
      </w:r>
      <w:r w:rsidRPr="00C94AE3">
        <w:rPr>
          <w:color w:val="000000" w:themeColor="text1"/>
        </w:rPr>
        <w:t>children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Angela M. Bishop Hammonds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Robin B. McRae,</w:t>
      </w:r>
      <w:r>
        <w:rPr>
          <w:color w:val="000000" w:themeColor="text1"/>
        </w:rPr>
        <w:t xml:space="preserve"> </w:t>
      </w:r>
      <w:r w:rsidRPr="00C94AE3">
        <w:rPr>
          <w:color w:val="000000" w:themeColor="text1"/>
        </w:rPr>
        <w:t>Roderick L. Bishop, Pastor Aaron Bishop, Debra Jones</w:t>
      </w:r>
      <w:r>
        <w:rPr>
          <w:color w:val="000000" w:themeColor="text1"/>
        </w:rPr>
        <w:t>, a</w:t>
      </w:r>
      <w:r w:rsidRPr="00C94AE3">
        <w:rPr>
          <w:color w:val="000000" w:themeColor="text1"/>
        </w:rPr>
        <w:t>nd Sylvester Grazier</w:t>
      </w:r>
      <w:r>
        <w:rPr>
          <w:color w:val="000000" w:themeColor="text1"/>
        </w:rPr>
        <w:t xml:space="preserve">, now deceased. Ten delightful grandchildren </w:t>
      </w:r>
      <w:r w:rsidR="00067A4A">
        <w:rPr>
          <w:color w:val="000000" w:themeColor="text1"/>
        </w:rPr>
        <w:t>eventually joined the family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C94AE3">
        <w:rPr>
          <w:color w:val="000000" w:themeColor="text1"/>
        </w:rPr>
        <w:t xml:space="preserve">Dr. </w:t>
      </w:r>
      <w:r>
        <w:rPr>
          <w:color w:val="000000" w:themeColor="text1"/>
        </w:rPr>
        <w:t xml:space="preserve">Azalee </w:t>
      </w:r>
      <w:r w:rsidRPr="00C94AE3">
        <w:rPr>
          <w:color w:val="000000" w:themeColor="text1"/>
        </w:rPr>
        <w:t xml:space="preserve">Bishop is an ordained minister of the </w:t>
      </w:r>
      <w:r>
        <w:rPr>
          <w:color w:val="000000" w:themeColor="text1"/>
        </w:rPr>
        <w:t>G</w:t>
      </w:r>
      <w:r w:rsidRPr="00C94AE3">
        <w:rPr>
          <w:color w:val="000000" w:themeColor="text1"/>
        </w:rPr>
        <w:t>ospel in the Gethsemane Baptist Association. Moreover, Bishop Robert L. Bishop and Rev</w:t>
      </w:r>
      <w:r>
        <w:rPr>
          <w:color w:val="000000" w:themeColor="text1"/>
        </w:rPr>
        <w:t>erend</w:t>
      </w:r>
      <w:r w:rsidRPr="00C94AE3">
        <w:rPr>
          <w:color w:val="000000" w:themeColor="text1"/>
        </w:rPr>
        <w:t xml:space="preserve"> Azalee C. Bishop are founders of Grace Christian Ministries </w:t>
      </w:r>
      <w:r>
        <w:rPr>
          <w:color w:val="000000" w:themeColor="text1"/>
        </w:rPr>
        <w:t xml:space="preserve">of </w:t>
      </w:r>
      <w:r w:rsidRPr="00C94AE3">
        <w:rPr>
          <w:color w:val="000000" w:themeColor="text1"/>
        </w:rPr>
        <w:t>Columbia. Past affiliations and accomplishment</w:t>
      </w:r>
      <w:r w:rsidR="003D21CA">
        <w:rPr>
          <w:color w:val="000000" w:themeColor="text1"/>
        </w:rPr>
        <w:t>s</w:t>
      </w:r>
      <w:r w:rsidRPr="00C94AE3">
        <w:rPr>
          <w:color w:val="000000" w:themeColor="text1"/>
        </w:rPr>
        <w:t xml:space="preserve"> include </w:t>
      </w:r>
      <w:r>
        <w:rPr>
          <w:color w:val="000000" w:themeColor="text1"/>
        </w:rPr>
        <w:t>t</w:t>
      </w:r>
      <w:r w:rsidRPr="00C94AE3">
        <w:rPr>
          <w:color w:val="000000" w:themeColor="text1"/>
        </w:rPr>
        <w:t>he Buf</w:t>
      </w:r>
      <w:r>
        <w:rPr>
          <w:color w:val="000000" w:themeColor="text1"/>
        </w:rPr>
        <w:t xml:space="preserve">falo New York Urban League, </w:t>
      </w:r>
      <w:r w:rsidRPr="00C94AE3">
        <w:rPr>
          <w:color w:val="000000" w:themeColor="text1"/>
        </w:rPr>
        <w:t>U</w:t>
      </w:r>
      <w:r>
        <w:rPr>
          <w:color w:val="000000" w:themeColor="text1"/>
        </w:rPr>
        <w:t>.</w:t>
      </w:r>
      <w:r w:rsidRPr="00C94AE3">
        <w:rPr>
          <w:color w:val="000000" w:themeColor="text1"/>
        </w:rPr>
        <w:t>S</w:t>
      </w:r>
      <w:r>
        <w:rPr>
          <w:color w:val="000000" w:themeColor="text1"/>
        </w:rPr>
        <w:t>.</w:t>
      </w:r>
      <w:r w:rsidRPr="00C94AE3">
        <w:rPr>
          <w:color w:val="000000" w:themeColor="text1"/>
        </w:rPr>
        <w:t xml:space="preserve"> Army </w:t>
      </w:r>
      <w:r w:rsidR="00BD2F70">
        <w:rPr>
          <w:color w:val="000000" w:themeColor="text1"/>
        </w:rPr>
        <w:t>M</w:t>
      </w:r>
      <w:r w:rsidRPr="00C94AE3">
        <w:rPr>
          <w:color w:val="000000" w:themeColor="text1"/>
        </w:rPr>
        <w:t xml:space="preserve">ultifamily and </w:t>
      </w:r>
      <w:r w:rsidR="00BD2F70">
        <w:rPr>
          <w:color w:val="000000" w:themeColor="text1"/>
        </w:rPr>
        <w:t>C</w:t>
      </w:r>
      <w:r w:rsidRPr="00C94AE3">
        <w:rPr>
          <w:color w:val="000000" w:themeColor="text1"/>
        </w:rPr>
        <w:t xml:space="preserve">ouple </w:t>
      </w:r>
      <w:r w:rsidR="00BD2F70">
        <w:rPr>
          <w:color w:val="000000" w:themeColor="text1"/>
        </w:rPr>
        <w:t>T</w:t>
      </w:r>
      <w:r w:rsidRPr="00C94AE3">
        <w:rPr>
          <w:color w:val="000000" w:themeColor="text1"/>
        </w:rPr>
        <w:t xml:space="preserve">herapy </w:t>
      </w:r>
      <w:r w:rsidR="00BD2F70">
        <w:rPr>
          <w:color w:val="000000" w:themeColor="text1"/>
        </w:rPr>
        <w:t>C</w:t>
      </w:r>
      <w:r w:rsidRPr="00C94AE3">
        <w:rPr>
          <w:color w:val="000000" w:themeColor="text1"/>
        </w:rPr>
        <w:t>onsortium, Greater Columbia Interdenominational Ministerial Alliance</w:t>
      </w:r>
      <w:r>
        <w:rPr>
          <w:color w:val="000000" w:themeColor="text1"/>
        </w:rPr>
        <w:t xml:space="preserve"> Executive Board</w:t>
      </w:r>
      <w:r w:rsidRPr="00C94AE3">
        <w:rPr>
          <w:color w:val="000000" w:themeColor="text1"/>
        </w:rPr>
        <w:t>, Empire State Baptist Educational Center</w:t>
      </w:r>
      <w:r w:rsidR="00ED34EA">
        <w:rPr>
          <w:color w:val="000000" w:themeColor="text1"/>
        </w:rPr>
        <w:t xml:space="preserve"> (instructor), </w:t>
      </w:r>
      <w:r w:rsidRPr="00C94AE3">
        <w:rPr>
          <w:color w:val="000000" w:themeColor="text1"/>
        </w:rPr>
        <w:t>Black Adoption Project</w:t>
      </w:r>
      <w:r>
        <w:rPr>
          <w:color w:val="000000" w:themeColor="text1"/>
        </w:rPr>
        <w:t xml:space="preserve"> Board</w:t>
      </w:r>
      <w:r w:rsidRPr="00C94AE3">
        <w:rPr>
          <w:color w:val="000000" w:themeColor="text1"/>
        </w:rPr>
        <w:t xml:space="preserve">, </w:t>
      </w:r>
      <w:r w:rsidR="00ED34EA">
        <w:rPr>
          <w:color w:val="000000" w:themeColor="text1"/>
        </w:rPr>
        <w:t>C</w:t>
      </w:r>
      <w:r w:rsidRPr="00C94AE3">
        <w:rPr>
          <w:color w:val="000000" w:themeColor="text1"/>
        </w:rPr>
        <w:t>hristian Social Relations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Women</w:t>
      </w:r>
      <w:r w:rsidR="002E6E32" w:rsidRPr="002E6E32">
        <w:rPr>
          <w:color w:val="000000" w:themeColor="text1"/>
        </w:rPr>
        <w:t>’</w:t>
      </w:r>
      <w:r w:rsidRPr="00C94AE3">
        <w:rPr>
          <w:color w:val="000000" w:themeColor="text1"/>
        </w:rPr>
        <w:t>s Missionary Society of the 7th Episcopal District of the A.M.E. Church</w:t>
      </w:r>
      <w:r w:rsidR="00ED34EA">
        <w:rPr>
          <w:color w:val="000000" w:themeColor="text1"/>
        </w:rPr>
        <w:t xml:space="preserve"> (chair)</w:t>
      </w:r>
      <w:r w:rsidRPr="00C94AE3">
        <w:rPr>
          <w:color w:val="000000" w:themeColor="text1"/>
        </w:rPr>
        <w:t xml:space="preserve">, Johnson C. Smith University Alumni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>hapter</w:t>
      </w:r>
      <w:r w:rsidR="00ED34EA">
        <w:rPr>
          <w:color w:val="000000" w:themeColor="text1"/>
        </w:rPr>
        <w:t xml:space="preserve"> (past chaplain)</w:t>
      </w:r>
      <w:r w:rsidR="00664511">
        <w:rPr>
          <w:color w:val="000000" w:themeColor="text1"/>
        </w:rPr>
        <w:t xml:space="preserve">, </w:t>
      </w:r>
      <w:r>
        <w:rPr>
          <w:color w:val="000000" w:themeColor="text1"/>
        </w:rPr>
        <w:t>s</w:t>
      </w:r>
      <w:r w:rsidRPr="00C94AE3">
        <w:rPr>
          <w:color w:val="000000" w:themeColor="text1"/>
        </w:rPr>
        <w:t>tate PTA</w:t>
      </w:r>
      <w:r>
        <w:rPr>
          <w:color w:val="000000" w:themeColor="text1"/>
        </w:rPr>
        <w:t xml:space="preserve"> and </w:t>
      </w:r>
      <w:r w:rsidRPr="00C94AE3">
        <w:rPr>
          <w:color w:val="000000" w:themeColor="text1"/>
        </w:rPr>
        <w:t xml:space="preserve">NAACP, Catawba synod of the Presbyterian </w:t>
      </w:r>
      <w:r w:rsidR="00664511">
        <w:rPr>
          <w:color w:val="000000" w:themeColor="text1"/>
        </w:rPr>
        <w:t>C</w:t>
      </w:r>
      <w:r w:rsidRPr="00C94AE3">
        <w:rPr>
          <w:color w:val="000000" w:themeColor="text1"/>
        </w:rPr>
        <w:t xml:space="preserve">hurch </w:t>
      </w:r>
      <w:r w:rsidR="00A310F8">
        <w:rPr>
          <w:color w:val="000000" w:themeColor="text1"/>
        </w:rPr>
        <w:t>(</w:t>
      </w:r>
      <w:r w:rsidRPr="00C94AE3">
        <w:rPr>
          <w:color w:val="000000" w:themeColor="text1"/>
        </w:rPr>
        <w:t>U</w:t>
      </w:r>
      <w:r w:rsidR="00A310F8">
        <w:rPr>
          <w:color w:val="000000" w:themeColor="text1"/>
        </w:rPr>
        <w:t>.</w:t>
      </w:r>
      <w:r w:rsidRPr="00C94AE3">
        <w:rPr>
          <w:color w:val="000000" w:themeColor="text1"/>
        </w:rPr>
        <w:t>S</w:t>
      </w:r>
      <w:r w:rsidR="00A310F8">
        <w:rPr>
          <w:color w:val="000000" w:themeColor="text1"/>
        </w:rPr>
        <w:t>.</w:t>
      </w:r>
      <w:r w:rsidRPr="00C94AE3">
        <w:rPr>
          <w:color w:val="000000" w:themeColor="text1"/>
        </w:rPr>
        <w:t>A</w:t>
      </w:r>
      <w:r w:rsidR="00A310F8">
        <w:rPr>
          <w:color w:val="000000" w:themeColor="text1"/>
        </w:rPr>
        <w:t>.)</w:t>
      </w:r>
      <w:r w:rsidR="00664511">
        <w:rPr>
          <w:color w:val="000000" w:themeColor="text1"/>
        </w:rPr>
        <w:t xml:space="preserve"> (group leader)</w:t>
      </w:r>
      <w:r>
        <w:rPr>
          <w:color w:val="000000" w:themeColor="text1"/>
        </w:rPr>
        <w:t>; and</w:t>
      </w:r>
    </w:p>
    <w:p w:rsidR="00D6442E" w:rsidRDefault="00D6442E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</w:t>
      </w:r>
      <w:r w:rsidR="00D6442E">
        <w:rPr>
          <w:color w:val="000000" w:themeColor="text1"/>
          <w:u w:color="000000" w:themeColor="text1"/>
        </w:rPr>
        <w:t>Azalee</w:t>
      </w:r>
      <w:r>
        <w:rPr>
          <w:color w:val="000000" w:themeColor="text1"/>
          <w:u w:color="000000" w:themeColor="text1"/>
        </w:rPr>
        <w:t xml:space="preserve"> at this very special time in her life, her family and friends will join with her to celebrate her eightieth birthday on </w:t>
      </w:r>
      <w:r w:rsidR="00D6442E">
        <w:rPr>
          <w:color w:val="000000" w:themeColor="text1"/>
          <w:u w:color="000000" w:themeColor="text1"/>
        </w:rPr>
        <w:t>January 12</w:t>
      </w:r>
      <w:r>
        <w:rPr>
          <w:color w:val="000000" w:themeColor="text1"/>
          <w:u w:color="000000" w:themeColor="text1"/>
        </w:rPr>
        <w:t>, 201</w:t>
      </w:r>
      <w:r w:rsidR="00D6442E">
        <w:rPr>
          <w:color w:val="000000" w:themeColor="text1"/>
          <w:u w:color="000000" w:themeColor="text1"/>
        </w:rPr>
        <w:t>9</w:t>
      </w:r>
      <w:r w:rsidR="009B5641">
        <w:rPr>
          <w:color w:val="000000" w:themeColor="text1"/>
          <w:u w:color="000000" w:themeColor="text1"/>
        </w:rPr>
        <w:t>. T</w:t>
      </w:r>
      <w:r w:rsidRPr="00194DA8">
        <w:rPr>
          <w:color w:val="000000" w:themeColor="text1"/>
          <w:u w:color="000000" w:themeColor="text1"/>
        </w:rPr>
        <w:t xml:space="preserve">he House is proud to honor this truly lovely lady at the celebration of her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 w:rsidR="00D37FFA">
        <w:rPr>
          <w:color w:val="000000" w:themeColor="text1"/>
          <w:u w:color="000000" w:themeColor="text1"/>
        </w:rPr>
        <w:t>her many well</w:t>
      </w:r>
      <w:r w:rsidR="002E6E32">
        <w:rPr>
          <w:color w:val="000000" w:themeColor="text1"/>
          <w:u w:color="000000" w:themeColor="text1"/>
        </w:rPr>
        <w:noBreakHyphen/>
      </w:r>
      <w:r w:rsidR="00D37FFA"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174BD8" w:rsidRPr="00194DA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74BD8" w:rsidRPr="00194DA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CE3" w:rsidRDefault="00174BD8" w:rsidP="00222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222CE3">
        <w:rPr>
          <w:color w:val="000000" w:themeColor="text1"/>
          <w:u w:color="000000" w:themeColor="text1"/>
        </w:rPr>
        <w:t xml:space="preserve">the Reverend Azalee Rebekah Chaplin Bishop </w:t>
      </w:r>
      <w:r w:rsidR="002C0D03">
        <w:rPr>
          <w:color w:val="000000" w:themeColor="text1"/>
          <w:u w:color="000000" w:themeColor="text1"/>
        </w:rPr>
        <w:t xml:space="preserve">of Columbia </w:t>
      </w:r>
      <w:r w:rsidR="00222CE3">
        <w:rPr>
          <w:color w:val="000000" w:themeColor="text1"/>
          <w:u w:color="000000" w:themeColor="text1"/>
        </w:rPr>
        <w:t>o</w:t>
      </w:r>
      <w:r w:rsidR="00222CE3" w:rsidRPr="00194DA8">
        <w:rPr>
          <w:color w:val="000000" w:themeColor="text1"/>
          <w:u w:color="000000" w:themeColor="text1"/>
        </w:rPr>
        <w:t xml:space="preserve">n the occasion of her </w:t>
      </w:r>
      <w:r w:rsidR="00222CE3">
        <w:rPr>
          <w:color w:val="000000" w:themeColor="text1"/>
          <w:u w:color="000000" w:themeColor="text1"/>
        </w:rPr>
        <w:t>eightieth</w:t>
      </w:r>
      <w:r w:rsidR="00222CE3" w:rsidRPr="00194DA8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222CE3">
        <w:rPr>
          <w:color w:val="000000" w:themeColor="text1"/>
          <w:u w:color="000000" w:themeColor="text1"/>
        </w:rPr>
        <w:t>much happiness in the days ahead.</w:t>
      </w: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</w:t>
      </w:r>
      <w:r w:rsidR="00961277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2D1D70">
        <w:rPr>
          <w:color w:val="000000" w:themeColor="text1"/>
          <w:u w:color="000000" w:themeColor="text1"/>
        </w:rPr>
        <w:t>the Reverend Azalee Rebekah Chaplin Bishop</w:t>
      </w:r>
      <w:r>
        <w:rPr>
          <w:color w:val="000000" w:themeColor="text1"/>
          <w:u w:color="000000" w:themeColor="text1"/>
        </w:rPr>
        <w:t>.</w:t>
      </w:r>
    </w:p>
    <w:p w:rsidR="002A6D9E" w:rsidRDefault="002E6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C7B" w:rsidRDefault="001A1C7B" w:rsidP="001A1C7B">
      <w:pPr>
        <w:suppressAutoHyphens/>
      </w:pPr>
    </w:p>
    <w:sectPr w:rsidR="001A1C7B" w:rsidSect="001A1C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F53" w:rsidRDefault="008D0F53" w:rsidP="009F0C77">
      <w:r>
        <w:separator/>
      </w:r>
    </w:p>
  </w:endnote>
  <w:endnote w:type="continuationSeparator" w:id="0">
    <w:p w:rsidR="008D0F53" w:rsidRDefault="008D0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C3C89E-0965-4B8F-BFBA-4459E3DAD466}"/>
    <w:embedBold r:id="rId2" w:fontKey="{E29B8758-9FAC-4ED6-8CFE-AB0D87C6DDA0}"/>
    <w:embedItalic r:id="rId3" w:fontKey="{06E92CD7-AADD-4A12-9B59-1A03FE54CA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74E24A8-83B4-4E6F-AA78-8A5DD6A69E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87F2762-BCC5-4F5E-A55C-004B2CB7C7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2FFD24-9EB0-4011-8F46-A97EFFE99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C7B" w:rsidRPr="00A91E8D" w:rsidRDefault="001A1C7B" w:rsidP="00A91E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78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F53" w:rsidRDefault="008D0F53" w:rsidP="009F0C77">
      <w:r>
        <w:separator/>
      </w:r>
    </w:p>
  </w:footnote>
  <w:footnote w:type="continuationSeparator" w:id="0">
    <w:p w:rsidR="008D0F53" w:rsidRDefault="008D0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SA19"/>
    <w:docVar w:name="CoverBillType" w:val="r"/>
    <w:docVar w:name="DocPath" w:val="L:\Council\bills\RM\1075SA19.DOCX"/>
    <w:docVar w:name="dvBillNumber" w:val="35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0F53"/>
    <w:rsid w:val="00011869"/>
    <w:rsid w:val="00015CD6"/>
    <w:rsid w:val="0001783E"/>
    <w:rsid w:val="00066005"/>
    <w:rsid w:val="00067A4A"/>
    <w:rsid w:val="0007321F"/>
    <w:rsid w:val="00094CE3"/>
    <w:rsid w:val="00097E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BD8"/>
    <w:rsid w:val="001A1C7B"/>
    <w:rsid w:val="001D08F2"/>
    <w:rsid w:val="001D3A58"/>
    <w:rsid w:val="001D525B"/>
    <w:rsid w:val="001D7F4F"/>
    <w:rsid w:val="00205238"/>
    <w:rsid w:val="00222CE3"/>
    <w:rsid w:val="002321B6"/>
    <w:rsid w:val="00250967"/>
    <w:rsid w:val="002543C8"/>
    <w:rsid w:val="0025541D"/>
    <w:rsid w:val="00284AAE"/>
    <w:rsid w:val="002A6D9E"/>
    <w:rsid w:val="002C0D03"/>
    <w:rsid w:val="002D1D70"/>
    <w:rsid w:val="002E5912"/>
    <w:rsid w:val="002E6E32"/>
    <w:rsid w:val="00301B21"/>
    <w:rsid w:val="00325348"/>
    <w:rsid w:val="0032732C"/>
    <w:rsid w:val="00336AD0"/>
    <w:rsid w:val="00354A40"/>
    <w:rsid w:val="0037079A"/>
    <w:rsid w:val="003C4DAB"/>
    <w:rsid w:val="003D01E8"/>
    <w:rsid w:val="003D21CA"/>
    <w:rsid w:val="003E5288"/>
    <w:rsid w:val="003E706C"/>
    <w:rsid w:val="003F6D79"/>
    <w:rsid w:val="0041544F"/>
    <w:rsid w:val="0041760A"/>
    <w:rsid w:val="00417C01"/>
    <w:rsid w:val="004208DD"/>
    <w:rsid w:val="004403BD"/>
    <w:rsid w:val="004601C2"/>
    <w:rsid w:val="00461441"/>
    <w:rsid w:val="004809EE"/>
    <w:rsid w:val="004B57D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804"/>
    <w:rsid w:val="00664511"/>
    <w:rsid w:val="00690B2C"/>
    <w:rsid w:val="006913C9"/>
    <w:rsid w:val="0069470D"/>
    <w:rsid w:val="006D58AA"/>
    <w:rsid w:val="00734F00"/>
    <w:rsid w:val="00746AE7"/>
    <w:rsid w:val="007A70AE"/>
    <w:rsid w:val="008362E8"/>
    <w:rsid w:val="0085786E"/>
    <w:rsid w:val="008A1768"/>
    <w:rsid w:val="008A489F"/>
    <w:rsid w:val="008D0F53"/>
    <w:rsid w:val="008F0F33"/>
    <w:rsid w:val="008F4429"/>
    <w:rsid w:val="0094021A"/>
    <w:rsid w:val="00961277"/>
    <w:rsid w:val="009B44AF"/>
    <w:rsid w:val="009B5641"/>
    <w:rsid w:val="009C6A0B"/>
    <w:rsid w:val="009F0C77"/>
    <w:rsid w:val="009F4DD1"/>
    <w:rsid w:val="00A02543"/>
    <w:rsid w:val="00A310F8"/>
    <w:rsid w:val="00A41684"/>
    <w:rsid w:val="00A64E80"/>
    <w:rsid w:val="00A72BCD"/>
    <w:rsid w:val="00A741D9"/>
    <w:rsid w:val="00A82E08"/>
    <w:rsid w:val="00A833AB"/>
    <w:rsid w:val="00A91E8D"/>
    <w:rsid w:val="00A9741D"/>
    <w:rsid w:val="00AC34A2"/>
    <w:rsid w:val="00AD1C9A"/>
    <w:rsid w:val="00AD4B17"/>
    <w:rsid w:val="00B412D4"/>
    <w:rsid w:val="00B96A42"/>
    <w:rsid w:val="00BD2F70"/>
    <w:rsid w:val="00BE3C22"/>
    <w:rsid w:val="00C0345E"/>
    <w:rsid w:val="00C31C95"/>
    <w:rsid w:val="00C3483A"/>
    <w:rsid w:val="00C62606"/>
    <w:rsid w:val="00C74E9D"/>
    <w:rsid w:val="00C74F10"/>
    <w:rsid w:val="00C826DD"/>
    <w:rsid w:val="00C82FD3"/>
    <w:rsid w:val="00C92819"/>
    <w:rsid w:val="00CC072E"/>
    <w:rsid w:val="00CC6B7B"/>
    <w:rsid w:val="00CD2089"/>
    <w:rsid w:val="00CD4F21"/>
    <w:rsid w:val="00CE359C"/>
    <w:rsid w:val="00D07F65"/>
    <w:rsid w:val="00D37F33"/>
    <w:rsid w:val="00D37FFA"/>
    <w:rsid w:val="00D6442E"/>
    <w:rsid w:val="00D73A67"/>
    <w:rsid w:val="00D970A9"/>
    <w:rsid w:val="00DF3845"/>
    <w:rsid w:val="00E41911"/>
    <w:rsid w:val="00E44B57"/>
    <w:rsid w:val="00E53AFF"/>
    <w:rsid w:val="00E656A3"/>
    <w:rsid w:val="00E92EEF"/>
    <w:rsid w:val="00ED34EA"/>
    <w:rsid w:val="00EF2368"/>
    <w:rsid w:val="00F24442"/>
    <w:rsid w:val="00F50AE3"/>
    <w:rsid w:val="00F655B7"/>
    <w:rsid w:val="00F656BA"/>
    <w:rsid w:val="00F6749C"/>
    <w:rsid w:val="00F67CF1"/>
    <w:rsid w:val="00F728AA"/>
    <w:rsid w:val="00F840F0"/>
    <w:rsid w:val="00FB0D0D"/>
    <w:rsid w:val="00FB43B4"/>
    <w:rsid w:val="00FB6B0B"/>
    <w:rsid w:val="00FC117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0D8C77-DC7C-48D1-B330-06B99249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4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4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1C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CE23F-9ADB-4060-966B-AF762D63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3527: Bishop, Reverend Azalee Rebekah Chaplin - South Carolina Legislature Online</dc:title>
  <dc:creator>Rosanne McDowell</dc:creator>
  <cp:lastModifiedBy>S Wilson</cp:lastModifiedBy>
  <cp:revision>2</cp:revision>
  <cp:lastPrinted>2019-01-04T21:30:00Z</cp:lastPrinted>
  <dcterms:created xsi:type="dcterms:W3CDTF">2020-03-09T19:16:00Z</dcterms:created>
  <dcterms:modified xsi:type="dcterms:W3CDTF">2020-03-09T19:16:00Z</dcterms:modified>
</cp:coreProperties>
</file>