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6A0" w:rsidRDefault="00BD66A0" w:rsidP="00BD66A0">
      <w:pPr>
        <w:widowControl w:val="0"/>
        <w:jc w:val="center"/>
      </w:pPr>
      <w:r w:rsidRPr="00BD66A0">
        <w:rPr>
          <w:b/>
        </w:rPr>
        <w:t>South Carolina General Assembly</w:t>
      </w:r>
    </w:p>
    <w:p w:rsidR="00BD66A0" w:rsidRDefault="00BD66A0" w:rsidP="00BD66A0">
      <w:pPr>
        <w:widowControl w:val="0"/>
        <w:jc w:val="center"/>
      </w:pPr>
      <w:r>
        <w:t>123rd Session, 2019-2020</w:t>
      </w: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jc w:val="left"/>
        <w:rPr>
          <w:b/>
        </w:rPr>
      </w:pPr>
      <w:r w:rsidRPr="00BD66A0">
        <w:rPr>
          <w:b/>
        </w:rPr>
        <w:t>H. 3646</w:t>
      </w:r>
    </w:p>
    <w:p w:rsidR="00BD66A0" w:rsidRDefault="00BD66A0" w:rsidP="00BD66A0">
      <w:pPr>
        <w:widowControl w:val="0"/>
        <w:jc w:val="left"/>
        <w:rPr>
          <w:b/>
        </w:rPr>
      </w:pPr>
    </w:p>
    <w:p w:rsidR="00BD66A0" w:rsidRDefault="00BD66A0" w:rsidP="00BD66A0">
      <w:pPr>
        <w:widowControl w:val="0"/>
        <w:jc w:val="left"/>
      </w:pPr>
      <w:r w:rsidRPr="00BD66A0">
        <w:rPr>
          <w:b/>
        </w:rPr>
        <w:t>STATUS INFORMATION</w:t>
      </w: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jc w:val="left"/>
      </w:pPr>
      <w:r>
        <w:t>House Resolution</w:t>
      </w:r>
    </w:p>
    <w:p w:rsidR="00BD66A0" w:rsidRDefault="00B07CCD" w:rsidP="00BD66A0">
      <w:pPr>
        <w:widowControl w:val="0"/>
        <w:jc w:val="left"/>
      </w:pPr>
      <w:r>
        <w:t>Sponsors: Reps. Calhoon, Alexander, Allison, Anderson, Atkinson, Bailey, Bales, Ballentine, Bamberg, Bannister, Bennett, Bernstein, Blackwell, Bradley, Brawley, Brown, Bryant, Burns,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BD66A0" w:rsidRDefault="00BD66A0" w:rsidP="00BD66A0">
      <w:pPr>
        <w:widowControl w:val="0"/>
        <w:jc w:val="left"/>
      </w:pPr>
      <w:r>
        <w:t>Document Path: l:\council\bills\gm\24007vr19.docx</w:t>
      </w: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jc w:val="left"/>
      </w:pPr>
      <w:r>
        <w:t>Introduced in the House on January 17, 2019</w:t>
      </w:r>
    </w:p>
    <w:p w:rsidR="00BD66A0" w:rsidRDefault="00BD66A0" w:rsidP="00BD66A0">
      <w:pPr>
        <w:widowControl w:val="0"/>
        <w:jc w:val="left"/>
      </w:pPr>
      <w:r>
        <w:t>Adopted by the House on January 17, 2019</w:t>
      </w: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jc w:val="left"/>
      </w:pPr>
      <w:r>
        <w:t xml:space="preserve">Summary: </w:t>
      </w:r>
      <w:r w:rsidR="00034811">
        <w:t>Ellis Howard Dantzler</w:t>
      </w: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jc w:val="left"/>
      </w:pPr>
    </w:p>
    <w:p w:rsidR="00BD66A0" w:rsidRDefault="00BD66A0" w:rsidP="00BD66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6A0">
        <w:rPr>
          <w:b/>
        </w:rPr>
        <w:t>HISTORY OF LEGISLATIVE ACTIONS</w:t>
      </w:r>
    </w:p>
    <w:p w:rsidR="00BD66A0" w:rsidRDefault="00BD66A0" w:rsidP="00BD66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6A0" w:rsidRPr="00BD66A0" w:rsidRDefault="00BD66A0" w:rsidP="00BD66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6A0">
        <w:rPr>
          <w:u w:val="single"/>
        </w:rPr>
        <w:tab/>
        <w:t>Date</w:t>
      </w:r>
      <w:r w:rsidRPr="00BD66A0">
        <w:rPr>
          <w:u w:val="single"/>
        </w:rPr>
        <w:tab/>
        <w:t>Body</w:t>
      </w:r>
      <w:r w:rsidRPr="00BD66A0">
        <w:rPr>
          <w:u w:val="single"/>
        </w:rPr>
        <w:tab/>
        <w:t>Action Description with journal page number</w:t>
      </w:r>
      <w:r w:rsidRPr="00BD66A0">
        <w:rPr>
          <w:u w:val="single"/>
        </w:rPr>
        <w:tab/>
      </w:r>
    </w:p>
    <w:p w:rsidR="00D138EB" w:rsidRDefault="00D138EB" w:rsidP="00D138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1C7CBD">
        <w:t>Introduced and adopted (</w:t>
      </w:r>
      <w:hyperlink r:id="rId7" w:history="1">
        <w:r w:rsidRPr="001C7CBD">
          <w:rPr>
            <w:rStyle w:val="Hyperlink"/>
          </w:rPr>
          <w:t>House Journal</w:t>
        </w:r>
        <w:r w:rsidRPr="001C7CBD">
          <w:rPr>
            <w:rStyle w:val="Hyperlink"/>
          </w:rPr>
          <w:noBreakHyphen/>
          <w:t>page 2</w:t>
        </w:r>
      </w:hyperlink>
      <w:r w:rsidRPr="001C7CBD">
        <w:t>)</w:t>
      </w:r>
    </w:p>
    <w:p w:rsidR="00D138EB" w:rsidRDefault="00D138EB" w:rsidP="00D138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6A0" w:rsidRDefault="00BD66A0" w:rsidP="00BD66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66A0">
          <w:rPr>
            <w:rStyle w:val="Hyperlink"/>
          </w:rPr>
          <w:t>legislative information</w:t>
        </w:r>
      </w:hyperlink>
      <w:r>
        <w:t xml:space="preserve"> at the website</w:t>
      </w:r>
    </w:p>
    <w:p w:rsidR="00BD66A0" w:rsidRDefault="00BD66A0" w:rsidP="00BD66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6A0" w:rsidRPr="00BD66A0" w:rsidRDefault="00BD66A0" w:rsidP="00BD66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6A0" w:rsidRDefault="00BD66A0" w:rsidP="00BD66A0">
      <w:r w:rsidRPr="00BD66A0">
        <w:rPr>
          <w:b/>
        </w:rPr>
        <w:t>VERSIONS OF THIS BILL</w:t>
      </w:r>
    </w:p>
    <w:p w:rsidR="00BD66A0" w:rsidRDefault="00BD66A0" w:rsidP="00BD66A0"/>
    <w:p w:rsidR="00BD66A0" w:rsidRDefault="009214AF" w:rsidP="00BD66A0">
      <w:hyperlink r:id="rId9" w:history="1">
        <w:r w:rsidR="00BD66A0">
          <w:rPr>
            <w:rStyle w:val="Hyperlink"/>
          </w:rPr>
          <w:t>1/17/2019</w:t>
        </w:r>
      </w:hyperlink>
    </w:p>
    <w:p w:rsidR="00BD66A0" w:rsidRDefault="00BD66A0" w:rsidP="00BD66A0"/>
    <w:p w:rsidR="00BD66A0" w:rsidRDefault="00BD66A0" w:rsidP="00BD66A0">
      <w:pPr>
        <w:sectPr w:rsidR="00BD66A0" w:rsidSect="00BD66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475F" w:rsidRDefault="005047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C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2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C646D7">
        <w:t>ESENTATIVES UPON THE PASSING OF</w:t>
      </w:r>
      <w:r w:rsidR="005D1BD9">
        <w:t xml:space="preserve"> </w:t>
      </w:r>
      <w:r w:rsidR="009A2930">
        <w:rPr>
          <w:color w:val="000000" w:themeColor="text1"/>
          <w:u w:color="000000" w:themeColor="text1"/>
        </w:rPr>
        <w:t xml:space="preserve">ELLIS HOWARD DANTZLER OF </w:t>
      </w:r>
      <w:r w:rsidR="005D1BD9" w:rsidRPr="00796656">
        <w:rPr>
          <w:color w:val="000000" w:themeColor="text1"/>
          <w:u w:color="000000" w:themeColor="text1"/>
        </w:rPr>
        <w:t>LEXINGTON</w:t>
      </w:r>
      <w:r w:rsidR="005D1BD9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</w:t>
      </w:r>
      <w:r w:rsidR="009A2930">
        <w:t xml:space="preserve">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23A" w:rsidRDefault="00A95CA1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223A">
        <w:t xml:space="preserve">the members of the South Carolina House of Representatives were saddened to learn of the death of </w:t>
      </w:r>
      <w:r w:rsidR="00C646D7" w:rsidRPr="00796656">
        <w:rPr>
          <w:color w:val="000000" w:themeColor="text1"/>
          <w:u w:color="000000" w:themeColor="text1"/>
        </w:rPr>
        <w:t>Ellis Howard Dantzler of Lexington</w:t>
      </w:r>
      <w:r w:rsidR="00C646D7">
        <w:rPr>
          <w:color w:val="000000" w:themeColor="text1"/>
          <w:u w:color="000000" w:themeColor="text1"/>
        </w:rPr>
        <w:t xml:space="preserve"> </w:t>
      </w:r>
      <w:r w:rsidR="0036223A">
        <w:t xml:space="preserve">at the age of </w:t>
      </w:r>
      <w:r w:rsidR="00C646D7">
        <w:t>seventy</w:t>
      </w:r>
      <w:r w:rsidR="00D2572D">
        <w:noBreakHyphen/>
      </w:r>
      <w:r w:rsidR="00C646D7">
        <w:t>four</w:t>
      </w:r>
      <w:r w:rsidR="0036223A">
        <w:t xml:space="preserve"> on </w:t>
      </w:r>
      <w:r w:rsidR="00C646D7">
        <w:t>Wednesday, December 5, 2018;</w:t>
      </w:r>
      <w:r w:rsidR="0036223A">
        <w:t xml:space="preserve"> and</w:t>
      </w:r>
    </w:p>
    <w:p w:rsidR="0036223A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46D7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646D7" w:rsidRPr="00796656">
        <w:rPr>
          <w:color w:val="000000" w:themeColor="text1"/>
          <w:u w:color="000000" w:themeColor="text1"/>
        </w:rPr>
        <w:t>Orangeburg</w:t>
      </w:r>
      <w:r w:rsidR="00C646D7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C646D7" w:rsidRPr="00796656">
        <w:rPr>
          <w:color w:val="000000" w:themeColor="text1"/>
          <w:u w:color="000000" w:themeColor="text1"/>
        </w:rPr>
        <w:t>Oct</w:t>
      </w:r>
      <w:r w:rsidR="00C646D7">
        <w:rPr>
          <w:color w:val="000000" w:themeColor="text1"/>
          <w:u w:color="000000" w:themeColor="text1"/>
        </w:rPr>
        <w:t xml:space="preserve">ober </w:t>
      </w:r>
      <w:r w:rsidR="00C646D7" w:rsidRPr="00796656">
        <w:rPr>
          <w:color w:val="000000" w:themeColor="text1"/>
          <w:u w:color="000000" w:themeColor="text1"/>
        </w:rPr>
        <w:t>5, 1944</w:t>
      </w:r>
      <w:r w:rsidRPr="00796656">
        <w:rPr>
          <w:color w:val="000000" w:themeColor="text1"/>
          <w:u w:color="000000" w:themeColor="text1"/>
        </w:rPr>
        <w:t xml:space="preserve">, </w:t>
      </w:r>
      <w:r w:rsidR="00BD68F9">
        <w:rPr>
          <w:color w:val="000000" w:themeColor="text1"/>
          <w:u w:color="000000" w:themeColor="text1"/>
        </w:rPr>
        <w:t>Ellis</w:t>
      </w:r>
      <w:r w:rsidRPr="00796656">
        <w:rPr>
          <w:color w:val="000000" w:themeColor="text1"/>
          <w:u w:color="000000" w:themeColor="text1"/>
        </w:rPr>
        <w:t xml:space="preserve"> was the son of the late Peter Howard and Emily Lancaster Dantzler</w:t>
      </w:r>
      <w:r w:rsidR="00C646D7">
        <w:rPr>
          <w:color w:val="000000" w:themeColor="text1"/>
          <w:u w:color="000000" w:themeColor="text1"/>
        </w:rPr>
        <w:t>, and he</w:t>
      </w:r>
      <w:r w:rsidRPr="00796656">
        <w:rPr>
          <w:color w:val="000000" w:themeColor="text1"/>
          <w:u w:color="000000" w:themeColor="text1"/>
        </w:rPr>
        <w:t xml:space="preserve"> grew up in Cameron and graduated from Cameron High School</w:t>
      </w:r>
      <w:r w:rsidR="00C646D7">
        <w:rPr>
          <w:color w:val="000000" w:themeColor="text1"/>
          <w:u w:color="000000" w:themeColor="text1"/>
        </w:rPr>
        <w:t>; and</w:t>
      </w:r>
    </w:p>
    <w:p w:rsidR="00C646D7" w:rsidRDefault="00C646D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05B" w:rsidRDefault="00C646D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23A" w:rsidRPr="00796656">
        <w:rPr>
          <w:color w:val="000000" w:themeColor="text1"/>
          <w:u w:color="000000" w:themeColor="text1"/>
        </w:rPr>
        <w:t xml:space="preserve">an </w:t>
      </w:r>
      <w:r w:rsidR="00A12B23">
        <w:rPr>
          <w:color w:val="000000" w:themeColor="text1"/>
          <w:u w:color="000000" w:themeColor="text1"/>
        </w:rPr>
        <w:t xml:space="preserve">exceptional </w:t>
      </w:r>
      <w:r w:rsidR="0036223A" w:rsidRPr="00796656">
        <w:rPr>
          <w:color w:val="000000" w:themeColor="text1"/>
          <w:u w:color="000000" w:themeColor="text1"/>
        </w:rPr>
        <w:t xml:space="preserve">athlete, </w:t>
      </w:r>
      <w:r w:rsidR="00BD68F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796656">
        <w:rPr>
          <w:color w:val="000000" w:themeColor="text1"/>
          <w:u w:color="000000" w:themeColor="text1"/>
        </w:rPr>
        <w:t xml:space="preserve">starred in all sports </w:t>
      </w:r>
      <w:r w:rsidR="00BE605B">
        <w:rPr>
          <w:color w:val="000000" w:themeColor="text1"/>
          <w:u w:color="000000" w:themeColor="text1"/>
        </w:rPr>
        <w:t>in high school</w:t>
      </w:r>
      <w:r w:rsidR="00A12B23">
        <w:rPr>
          <w:color w:val="000000" w:themeColor="text1"/>
          <w:u w:color="000000" w:themeColor="text1"/>
        </w:rPr>
        <w:t xml:space="preserve">. His senior year, </w:t>
      </w:r>
      <w:r w:rsidR="009A2930">
        <w:rPr>
          <w:color w:val="000000" w:themeColor="text1"/>
          <w:u w:color="000000" w:themeColor="text1"/>
        </w:rPr>
        <w:t xml:space="preserve">the </w:t>
      </w:r>
      <w:r w:rsidRPr="00796656">
        <w:rPr>
          <w:color w:val="000000" w:themeColor="text1"/>
          <w:u w:color="000000" w:themeColor="text1"/>
        </w:rPr>
        <w:t>Cameron Colts went undefeated and were state champions in every sport</w:t>
      </w:r>
      <w:r w:rsidR="00A12B23">
        <w:rPr>
          <w:color w:val="000000" w:themeColor="text1"/>
          <w:u w:color="000000" w:themeColor="text1"/>
        </w:rPr>
        <w:t>,</w:t>
      </w:r>
      <w:r w:rsidR="00BE605B">
        <w:rPr>
          <w:color w:val="000000" w:themeColor="text1"/>
          <w:u w:color="000000" w:themeColor="text1"/>
        </w:rPr>
        <w:t xml:space="preserve"> </w:t>
      </w:r>
      <w:r w:rsidR="00A12B23">
        <w:rPr>
          <w:color w:val="000000" w:themeColor="text1"/>
          <w:u w:color="000000" w:themeColor="text1"/>
        </w:rPr>
        <w:t>and he</w:t>
      </w:r>
      <w:r w:rsidR="00BE60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honored as </w:t>
      </w:r>
      <w:r w:rsidR="0036223A" w:rsidRPr="00796656">
        <w:rPr>
          <w:color w:val="000000" w:themeColor="text1"/>
          <w:u w:color="000000" w:themeColor="text1"/>
        </w:rPr>
        <w:t>a high school All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 xml:space="preserve">American and selected </w:t>
      </w:r>
      <w:r w:rsidR="00BD68F9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North</w:t>
      </w:r>
      <w:r w:rsidR="00D257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football game</w:t>
      </w:r>
      <w:r w:rsidR="00A12B23">
        <w:rPr>
          <w:color w:val="000000" w:themeColor="text1"/>
          <w:u w:color="000000" w:themeColor="text1"/>
        </w:rPr>
        <w:t>. He</w:t>
      </w:r>
      <w:r w:rsidR="00BE605B">
        <w:rPr>
          <w:color w:val="000000" w:themeColor="text1"/>
          <w:u w:color="000000" w:themeColor="text1"/>
        </w:rPr>
        <w:t xml:space="preserve"> also </w:t>
      </w:r>
      <w:r w:rsidR="0036223A" w:rsidRPr="00796656">
        <w:rPr>
          <w:color w:val="000000" w:themeColor="text1"/>
          <w:u w:color="000000" w:themeColor="text1"/>
        </w:rPr>
        <w:t>starr</w:t>
      </w:r>
      <w:r w:rsidR="00BE605B">
        <w:rPr>
          <w:color w:val="000000" w:themeColor="text1"/>
          <w:u w:color="000000" w:themeColor="text1"/>
        </w:rPr>
        <w:t xml:space="preserve">ed on a </w:t>
      </w:r>
      <w:r w:rsidR="0036223A" w:rsidRPr="00796656">
        <w:rPr>
          <w:color w:val="000000" w:themeColor="text1"/>
          <w:u w:color="000000" w:themeColor="text1"/>
        </w:rPr>
        <w:t>n</w:t>
      </w:r>
      <w:r w:rsidR="00BE605B">
        <w:rPr>
          <w:color w:val="000000" w:themeColor="text1"/>
          <w:u w:color="000000" w:themeColor="text1"/>
        </w:rPr>
        <w:t>umber of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 w:rsidR="00BD68F9" w:rsidRPr="00796656">
        <w:rPr>
          <w:color w:val="000000" w:themeColor="text1"/>
          <w:u w:color="000000" w:themeColor="text1"/>
        </w:rPr>
        <w:t>American Legion</w:t>
      </w:r>
      <w:r w:rsidR="00BD68F9">
        <w:rPr>
          <w:color w:val="000000" w:themeColor="text1"/>
          <w:u w:color="000000" w:themeColor="text1"/>
        </w:rPr>
        <w:t>,</w:t>
      </w:r>
      <w:r w:rsidR="00BD68F9" w:rsidRPr="00796656">
        <w:rPr>
          <w:color w:val="000000" w:themeColor="text1"/>
          <w:u w:color="000000" w:themeColor="text1"/>
        </w:rPr>
        <w:t xml:space="preserve"> Pony League</w:t>
      </w:r>
      <w:r w:rsidR="00BD68F9">
        <w:rPr>
          <w:color w:val="000000" w:themeColor="text1"/>
          <w:u w:color="000000" w:themeColor="text1"/>
        </w:rPr>
        <w:t xml:space="preserve">, and </w:t>
      </w:r>
      <w:r w:rsidR="0036223A" w:rsidRPr="00796656">
        <w:rPr>
          <w:color w:val="000000" w:themeColor="text1"/>
          <w:u w:color="000000" w:themeColor="text1"/>
        </w:rPr>
        <w:t>Little League state championship teams</w:t>
      </w:r>
      <w:r w:rsidR="00BE605B">
        <w:rPr>
          <w:color w:val="000000" w:themeColor="text1"/>
          <w:u w:color="000000" w:themeColor="text1"/>
        </w:rPr>
        <w:t xml:space="preserve">; and </w:t>
      </w:r>
    </w:p>
    <w:p w:rsidR="00BE605B" w:rsidRDefault="00BE605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BE605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1713B">
        <w:rPr>
          <w:color w:val="000000" w:themeColor="text1"/>
          <w:u w:color="000000" w:themeColor="text1"/>
        </w:rPr>
        <w:t xml:space="preserve">, he </w:t>
      </w:r>
      <w:r w:rsidR="0018618F">
        <w:rPr>
          <w:color w:val="000000" w:themeColor="text1"/>
          <w:u w:color="000000" w:themeColor="text1"/>
        </w:rPr>
        <w:t xml:space="preserve">continued to </w:t>
      </w:r>
      <w:r w:rsidR="0036223A" w:rsidRPr="00796656">
        <w:rPr>
          <w:color w:val="000000" w:themeColor="text1"/>
          <w:u w:color="000000" w:themeColor="text1"/>
        </w:rPr>
        <w:t>play</w:t>
      </w:r>
      <w:r w:rsidR="0018618F">
        <w:rPr>
          <w:color w:val="000000" w:themeColor="text1"/>
          <w:u w:color="000000" w:themeColor="text1"/>
        </w:rPr>
        <w:t xml:space="preserve"> sports after graduating from high school, first as a member of the f</w:t>
      </w:r>
      <w:r w:rsidR="0036223A" w:rsidRPr="00796656">
        <w:rPr>
          <w:color w:val="000000" w:themeColor="text1"/>
          <w:u w:color="000000" w:themeColor="text1"/>
        </w:rPr>
        <w:t xml:space="preserve">reshman football and baseball </w:t>
      </w:r>
      <w:r w:rsidR="0018618F">
        <w:rPr>
          <w:color w:val="000000" w:themeColor="text1"/>
          <w:u w:color="000000" w:themeColor="text1"/>
        </w:rPr>
        <w:t>teams at</w:t>
      </w:r>
      <w:r>
        <w:rPr>
          <w:color w:val="000000" w:themeColor="text1"/>
          <w:u w:color="000000" w:themeColor="text1"/>
        </w:rPr>
        <w:t xml:space="preserve"> Clemson </w:t>
      </w:r>
      <w:r w:rsidR="00BD68F9" w:rsidRPr="00796656">
        <w:rPr>
          <w:color w:val="000000" w:themeColor="text1"/>
          <w:u w:color="000000" w:themeColor="text1"/>
        </w:rPr>
        <w:t>in 1962</w:t>
      </w:r>
      <w:r>
        <w:rPr>
          <w:color w:val="000000" w:themeColor="text1"/>
          <w:u w:color="000000" w:themeColor="text1"/>
        </w:rPr>
        <w:t>-63,</w:t>
      </w:r>
      <w:r w:rsidR="00BD68F9">
        <w:rPr>
          <w:color w:val="000000" w:themeColor="text1"/>
          <w:u w:color="000000" w:themeColor="text1"/>
        </w:rPr>
        <w:t xml:space="preserve"> </w:t>
      </w:r>
      <w:r w:rsidR="0036223A" w:rsidRPr="00796656">
        <w:rPr>
          <w:color w:val="000000" w:themeColor="text1"/>
          <w:u w:color="000000" w:themeColor="text1"/>
        </w:rPr>
        <w:t xml:space="preserve">and </w:t>
      </w:r>
      <w:r w:rsidR="0018618F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on the </w:t>
      </w:r>
      <w:r w:rsidR="0036223A" w:rsidRPr="00796656">
        <w:rPr>
          <w:color w:val="000000" w:themeColor="text1"/>
          <w:u w:color="000000" w:themeColor="text1"/>
        </w:rPr>
        <w:t xml:space="preserve">varsity teams for </w:t>
      </w:r>
      <w:r w:rsidR="00F52F67">
        <w:rPr>
          <w:color w:val="000000" w:themeColor="text1"/>
          <w:u w:color="000000" w:themeColor="text1"/>
        </w:rPr>
        <w:t>c</w:t>
      </w:r>
      <w:r w:rsidR="0036223A" w:rsidRPr="00796656">
        <w:rPr>
          <w:color w:val="000000" w:themeColor="text1"/>
          <w:u w:color="000000" w:themeColor="text1"/>
        </w:rPr>
        <w:t>oaches Frank Howard</w:t>
      </w:r>
      <w:r w:rsidR="00F52F67">
        <w:rPr>
          <w:color w:val="000000" w:themeColor="text1"/>
          <w:u w:color="000000" w:themeColor="text1"/>
        </w:rPr>
        <w:t xml:space="preserve"> and Bill Wilhelm through 1966;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6656">
        <w:rPr>
          <w:color w:val="000000" w:themeColor="text1"/>
          <w:u w:color="000000" w:themeColor="text1"/>
        </w:rPr>
        <w:t>at th</w:t>
      </w:r>
      <w:r>
        <w:rPr>
          <w:color w:val="000000" w:themeColor="text1"/>
          <w:u w:color="000000" w:themeColor="text1"/>
        </w:rPr>
        <w:t>at</w:t>
      </w:r>
      <w:r w:rsidRPr="00796656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in college football, players were required to play offense and defense, and </w:t>
      </w:r>
      <w:r w:rsidR="0036223A" w:rsidRPr="00796656">
        <w:rPr>
          <w:color w:val="000000" w:themeColor="text1"/>
          <w:u w:color="000000" w:themeColor="text1"/>
        </w:rPr>
        <w:t xml:space="preserve">Ellis </w:t>
      </w:r>
      <w:r>
        <w:rPr>
          <w:color w:val="000000" w:themeColor="text1"/>
          <w:u w:color="000000" w:themeColor="text1"/>
        </w:rPr>
        <w:t xml:space="preserve">Dantzler </w:t>
      </w:r>
      <w:r w:rsidR="0036223A" w:rsidRPr="00796656">
        <w:rPr>
          <w:color w:val="000000" w:themeColor="text1"/>
          <w:u w:color="000000" w:themeColor="text1"/>
        </w:rPr>
        <w:t xml:space="preserve">was an outstanding </w:t>
      </w:r>
      <w:r>
        <w:rPr>
          <w:color w:val="000000" w:themeColor="text1"/>
          <w:u w:color="000000" w:themeColor="text1"/>
        </w:rPr>
        <w:t xml:space="preserve">offensive and defensive </w:t>
      </w:r>
      <w:r w:rsidR="0036223A" w:rsidRPr="00796656">
        <w:rPr>
          <w:color w:val="000000" w:themeColor="text1"/>
          <w:u w:color="000000" w:themeColor="text1"/>
        </w:rPr>
        <w:t xml:space="preserve">back </w:t>
      </w:r>
      <w:r w:rsidR="005D1BD9">
        <w:rPr>
          <w:color w:val="000000" w:themeColor="text1"/>
          <w:u w:color="000000" w:themeColor="text1"/>
        </w:rPr>
        <w:t>for</w:t>
      </w:r>
      <w:r w:rsidR="0036223A" w:rsidRPr="00796656">
        <w:rPr>
          <w:color w:val="000000" w:themeColor="text1"/>
          <w:u w:color="000000" w:themeColor="text1"/>
        </w:rPr>
        <w:t xml:space="preserve"> the team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="0036223A" w:rsidRPr="00796656">
        <w:rPr>
          <w:color w:val="000000" w:themeColor="text1"/>
          <w:u w:color="000000" w:themeColor="text1"/>
        </w:rPr>
        <w:t>e played first base</w:t>
      </w:r>
      <w:r w:rsidR="0018618F">
        <w:rPr>
          <w:color w:val="000000" w:themeColor="text1"/>
          <w:u w:color="000000" w:themeColor="text1"/>
        </w:rPr>
        <w:t xml:space="preserve"> for the Tigers</w:t>
      </w:r>
      <w:r w:rsidR="0036223A" w:rsidRPr="00796656">
        <w:rPr>
          <w:color w:val="000000" w:themeColor="text1"/>
          <w:u w:color="000000" w:themeColor="text1"/>
        </w:rPr>
        <w:t xml:space="preserve"> and was named Most Valuable Baseball Player during his senior year and held the record for highest batting average until recent years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6223A" w:rsidRPr="00796656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his </w:t>
      </w:r>
      <w:r w:rsidR="0036223A" w:rsidRPr="00796656">
        <w:rPr>
          <w:color w:val="000000" w:themeColor="text1"/>
          <w:u w:color="000000" w:themeColor="text1"/>
        </w:rPr>
        <w:t xml:space="preserve">graduate </w:t>
      </w:r>
      <w:r>
        <w:rPr>
          <w:color w:val="000000" w:themeColor="text1"/>
          <w:u w:color="000000" w:themeColor="text1"/>
        </w:rPr>
        <w:t>years</w:t>
      </w:r>
      <w:r w:rsidR="0036223A" w:rsidRPr="00796656">
        <w:rPr>
          <w:color w:val="000000" w:themeColor="text1"/>
          <w:u w:color="000000" w:themeColor="text1"/>
        </w:rPr>
        <w:t xml:space="preserve"> at Clemson, </w:t>
      </w:r>
      <w:r>
        <w:rPr>
          <w:color w:val="000000" w:themeColor="text1"/>
          <w:u w:color="000000" w:themeColor="text1"/>
        </w:rPr>
        <w:t>Mr. Dantzler</w:t>
      </w:r>
      <w:r w:rsidR="0036223A" w:rsidRPr="00796656">
        <w:rPr>
          <w:color w:val="000000" w:themeColor="text1"/>
          <w:u w:color="000000" w:themeColor="text1"/>
        </w:rPr>
        <w:t xml:space="preserve"> was an assistant coach for the last freshman football team and was head coach of the freshman baseball team, having a record of 16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>0. He was a member of High Court, Tiger Brotherhood</w:t>
      </w:r>
      <w:r>
        <w:rPr>
          <w:color w:val="000000" w:themeColor="text1"/>
          <w:u w:color="000000" w:themeColor="text1"/>
        </w:rPr>
        <w:t>,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Sigma Alpha Zeta Fraternity; and</w:t>
      </w:r>
    </w:p>
    <w:p w:rsidR="00F52F67" w:rsidRPr="00796656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married his beloved wife, </w:t>
      </w:r>
      <w:r w:rsidRPr="00796656">
        <w:rPr>
          <w:color w:val="000000" w:themeColor="text1"/>
          <w:u w:color="000000" w:themeColor="text1"/>
        </w:rPr>
        <w:t>Frances Platt of Ravenel</w:t>
      </w:r>
      <w:r>
        <w:rPr>
          <w:color w:val="000000" w:themeColor="text1"/>
          <w:u w:color="000000" w:themeColor="text1"/>
        </w:rPr>
        <w:t xml:space="preserve">, </w:t>
      </w:r>
      <w:r w:rsidR="005D1BD9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</w:t>
      </w:r>
      <w:r w:rsidRPr="00796656">
        <w:rPr>
          <w:color w:val="000000" w:themeColor="text1"/>
          <w:u w:color="000000" w:themeColor="text1"/>
        </w:rPr>
        <w:t xml:space="preserve"> 27, 1967</w:t>
      </w:r>
      <w:r>
        <w:rPr>
          <w:color w:val="000000" w:themeColor="text1"/>
          <w:u w:color="000000" w:themeColor="text1"/>
        </w:rPr>
        <w:t>, and they reared three fine children: Lisa Dantzler Ferris</w:t>
      </w:r>
      <w:r w:rsidRPr="00796656">
        <w:rPr>
          <w:color w:val="000000" w:themeColor="text1"/>
          <w:u w:color="000000" w:themeColor="text1"/>
        </w:rPr>
        <w:t>, Todd Ellis Dantzler</w:t>
      </w:r>
      <w:r>
        <w:rPr>
          <w:color w:val="000000" w:themeColor="text1"/>
          <w:u w:color="000000" w:themeColor="text1"/>
        </w:rPr>
        <w:t>,</w:t>
      </w:r>
      <w:r w:rsidRPr="00796656">
        <w:rPr>
          <w:color w:val="000000" w:themeColor="text1"/>
          <w:u w:color="000000" w:themeColor="text1"/>
        </w:rPr>
        <w:t xml:space="preserve"> and Chad Howard Dantzler</w:t>
      </w:r>
      <w:r>
        <w:rPr>
          <w:color w:val="000000" w:themeColor="text1"/>
          <w:u w:color="000000" w:themeColor="text1"/>
        </w:rPr>
        <w:t>.  He was blessed with the love of two grandsons</w:t>
      </w:r>
      <w:r w:rsidR="005D1BD9">
        <w:rPr>
          <w:color w:val="000000" w:themeColor="text1"/>
          <w:u w:color="000000" w:themeColor="text1"/>
        </w:rPr>
        <w:t>, Roan and Luke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600" w:rsidRDefault="00F52F67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6223A" w:rsidRPr="00796656">
        <w:rPr>
          <w:color w:val="000000" w:themeColor="text1"/>
          <w:u w:color="000000" w:themeColor="text1"/>
        </w:rPr>
        <w:t xml:space="preserve">fter a year in dental school </w:t>
      </w:r>
      <w:r w:rsidR="00666600">
        <w:rPr>
          <w:color w:val="000000" w:themeColor="text1"/>
          <w:u w:color="000000" w:themeColor="text1"/>
        </w:rPr>
        <w:t>at the University of Louisville in</w:t>
      </w:r>
      <w:r w:rsidR="0036223A" w:rsidRPr="00796656">
        <w:rPr>
          <w:color w:val="000000" w:themeColor="text1"/>
          <w:u w:color="000000" w:themeColor="text1"/>
        </w:rPr>
        <w:t xml:space="preserve"> Kentucky, </w:t>
      </w:r>
      <w:r w:rsidR="00666600">
        <w:rPr>
          <w:color w:val="000000" w:themeColor="text1"/>
          <w:u w:color="000000" w:themeColor="text1"/>
        </w:rPr>
        <w:t>the Dantzlers</w:t>
      </w:r>
      <w:r w:rsidR="0036223A" w:rsidRPr="00796656">
        <w:rPr>
          <w:color w:val="000000" w:themeColor="text1"/>
          <w:u w:color="000000" w:themeColor="text1"/>
        </w:rPr>
        <w:t xml:space="preserve"> spent two years teach</w:t>
      </w:r>
      <w:r w:rsidR="00666600">
        <w:rPr>
          <w:color w:val="000000" w:themeColor="text1"/>
          <w:u w:color="000000" w:themeColor="text1"/>
        </w:rPr>
        <w:t>ing in Bamberg, where he</w:t>
      </w:r>
      <w:r w:rsidR="0036223A" w:rsidRPr="00796656">
        <w:rPr>
          <w:color w:val="000000" w:themeColor="text1"/>
          <w:u w:color="000000" w:themeColor="text1"/>
        </w:rPr>
        <w:t xml:space="preserve"> coached football and basketball and taught science </w:t>
      </w:r>
      <w:r w:rsidR="00666600">
        <w:rPr>
          <w:color w:val="000000" w:themeColor="text1"/>
          <w:u w:color="000000" w:themeColor="text1"/>
        </w:rPr>
        <w:t>at Bamberg</w:t>
      </w:r>
      <w:r w:rsidR="00D2572D">
        <w:rPr>
          <w:color w:val="000000" w:themeColor="text1"/>
          <w:u w:color="000000" w:themeColor="text1"/>
        </w:rPr>
        <w:noBreakHyphen/>
      </w:r>
      <w:r w:rsidR="00666600">
        <w:rPr>
          <w:color w:val="000000" w:themeColor="text1"/>
          <w:u w:color="000000" w:themeColor="text1"/>
        </w:rPr>
        <w:t>Ehrhardt High School; and</w:t>
      </w: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6223A" w:rsidRPr="00796656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>Mr. Dantzler</w:t>
      </w:r>
      <w:r w:rsidR="0036223A" w:rsidRPr="00796656">
        <w:rPr>
          <w:color w:val="000000" w:themeColor="text1"/>
          <w:u w:color="000000" w:themeColor="text1"/>
        </w:rPr>
        <w:t xml:space="preserve"> began teaching science and coaching at Lexington High School</w:t>
      </w:r>
      <w:r>
        <w:rPr>
          <w:color w:val="000000" w:themeColor="text1"/>
          <w:u w:color="000000" w:themeColor="text1"/>
        </w:rPr>
        <w:t xml:space="preserve">, serving </w:t>
      </w:r>
      <w:r w:rsidR="0036223A" w:rsidRPr="0079665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head football coach from 1975 to 19</w:t>
      </w:r>
      <w:r w:rsidR="0036223A" w:rsidRPr="00796656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, </w:t>
      </w:r>
      <w:r w:rsidR="005D1BD9">
        <w:rPr>
          <w:color w:val="000000" w:themeColor="text1"/>
          <w:u w:color="000000" w:themeColor="text1"/>
        </w:rPr>
        <w:t>where he made</w:t>
      </w:r>
      <w:r>
        <w:rPr>
          <w:color w:val="000000" w:themeColor="text1"/>
          <w:u w:color="000000" w:themeColor="text1"/>
        </w:rPr>
        <w:t xml:space="preserve"> a deep</w:t>
      </w:r>
      <w:r w:rsidR="0036223A" w:rsidRPr="00796656">
        <w:rPr>
          <w:color w:val="000000" w:themeColor="text1"/>
          <w:u w:color="000000" w:themeColor="text1"/>
        </w:rPr>
        <w:t xml:space="preserve"> spiritual, moral</w:t>
      </w:r>
      <w:r>
        <w:rPr>
          <w:color w:val="000000" w:themeColor="text1"/>
          <w:u w:color="000000" w:themeColor="text1"/>
        </w:rPr>
        <w:t xml:space="preserve">, and intellectual impact on </w:t>
      </w:r>
      <w:r w:rsidR="005D1BD9">
        <w:rPr>
          <w:color w:val="000000" w:themeColor="text1"/>
          <w:u w:color="000000" w:themeColor="text1"/>
        </w:rPr>
        <w:t>many young people</w:t>
      </w:r>
      <w:r>
        <w:rPr>
          <w:color w:val="000000" w:themeColor="text1"/>
          <w:u w:color="000000" w:themeColor="text1"/>
        </w:rPr>
        <w:t>; and</w:t>
      </w:r>
    </w:p>
    <w:p w:rsidR="00666600" w:rsidRPr="00796656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6223A" w:rsidRPr="00796656">
        <w:rPr>
          <w:color w:val="000000" w:themeColor="text1"/>
          <w:u w:color="000000" w:themeColor="text1"/>
        </w:rPr>
        <w:t xml:space="preserve">n 1976, </w:t>
      </w:r>
      <w:r>
        <w:rPr>
          <w:color w:val="000000" w:themeColor="text1"/>
          <w:u w:color="000000" w:themeColor="text1"/>
        </w:rPr>
        <w:t>he</w:t>
      </w:r>
      <w:r w:rsidR="0036223A" w:rsidRPr="00796656">
        <w:rPr>
          <w:color w:val="000000" w:themeColor="text1"/>
          <w:u w:color="000000" w:themeColor="text1"/>
        </w:rPr>
        <w:t xml:space="preserve"> began working part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>time in the coaches</w:t>
      </w:r>
      <w:r w:rsidR="00D2572D" w:rsidRPr="00D2572D">
        <w:rPr>
          <w:color w:val="000000" w:themeColor="text1"/>
          <w:u w:color="000000" w:themeColor="text1"/>
        </w:rPr>
        <w:t>’</w:t>
      </w:r>
      <w:r w:rsidR="0036223A" w:rsidRPr="00796656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of Gulf Life Insurance Company</w:t>
      </w:r>
      <w:r w:rsidR="001861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</w:t>
      </w:r>
      <w:r w:rsidR="0036223A" w:rsidRPr="00796656">
        <w:rPr>
          <w:color w:val="000000" w:themeColor="text1"/>
          <w:u w:color="000000" w:themeColor="text1"/>
        </w:rPr>
        <w:t xml:space="preserve">e soon became a top producer and was recognized with many awards after </w:t>
      </w:r>
      <w:r>
        <w:rPr>
          <w:color w:val="000000" w:themeColor="text1"/>
          <w:u w:color="000000" w:themeColor="text1"/>
        </w:rPr>
        <w:t xml:space="preserve">he began </w:t>
      </w:r>
      <w:r w:rsidR="0036223A" w:rsidRPr="00796656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36223A" w:rsidRPr="00796656">
        <w:rPr>
          <w:color w:val="000000" w:themeColor="text1"/>
          <w:u w:color="000000" w:themeColor="text1"/>
        </w:rPr>
        <w:t xml:space="preserve"> full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there</w:t>
      </w:r>
      <w:r w:rsidR="0036223A" w:rsidRPr="00796656">
        <w:rPr>
          <w:color w:val="000000" w:themeColor="text1"/>
          <w:u w:color="000000" w:themeColor="text1"/>
        </w:rPr>
        <w:t xml:space="preserve"> in 1978</w:t>
      </w:r>
      <w:r>
        <w:rPr>
          <w:color w:val="000000" w:themeColor="text1"/>
          <w:u w:color="000000" w:themeColor="text1"/>
        </w:rPr>
        <w:t xml:space="preserve">.  He </w:t>
      </w:r>
      <w:r w:rsidRPr="00796656">
        <w:rPr>
          <w:color w:val="000000" w:themeColor="text1"/>
          <w:u w:color="000000" w:themeColor="text1"/>
        </w:rPr>
        <w:t>was associated for many years with Goldstein and Associates and Midlands Insurance Center</w:t>
      </w:r>
      <w:r>
        <w:rPr>
          <w:color w:val="000000" w:themeColor="text1"/>
          <w:u w:color="000000" w:themeColor="text1"/>
        </w:rPr>
        <w:t>; and</w:t>
      </w:r>
      <w:r w:rsidR="0036223A" w:rsidRPr="00796656">
        <w:rPr>
          <w:color w:val="000000" w:themeColor="text1"/>
          <w:u w:color="000000" w:themeColor="text1"/>
        </w:rPr>
        <w:t xml:space="preserve"> </w:t>
      </w: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Pr="00796656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Dantzler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 w:rsidRPr="00796656">
        <w:rPr>
          <w:color w:val="000000" w:themeColor="text1"/>
          <w:u w:color="000000" w:themeColor="text1"/>
        </w:rPr>
        <w:t xml:space="preserve">was </w:t>
      </w:r>
      <w:r w:rsidR="0018618F" w:rsidRPr="00796656">
        <w:rPr>
          <w:color w:val="000000" w:themeColor="text1"/>
          <w:u w:color="000000" w:themeColor="text1"/>
        </w:rPr>
        <w:t>a member of</w:t>
      </w:r>
      <w:r w:rsidR="0018618F">
        <w:rPr>
          <w:color w:val="000000" w:themeColor="text1"/>
          <w:u w:color="000000" w:themeColor="text1"/>
        </w:rPr>
        <w:t xml:space="preserve"> the</w:t>
      </w:r>
      <w:r w:rsidR="0018618F" w:rsidRPr="00796656">
        <w:rPr>
          <w:color w:val="000000" w:themeColor="text1"/>
          <w:u w:color="000000" w:themeColor="text1"/>
        </w:rPr>
        <w:t xml:space="preserve"> Lexington Rotary Club</w:t>
      </w:r>
      <w:r w:rsidR="0018618F">
        <w:rPr>
          <w:color w:val="000000" w:themeColor="text1"/>
          <w:u w:color="000000" w:themeColor="text1"/>
        </w:rPr>
        <w:t xml:space="preserve">, which awarded him the coveted </w:t>
      </w:r>
      <w:r w:rsidR="0018618F" w:rsidRPr="00796656">
        <w:rPr>
          <w:color w:val="000000" w:themeColor="text1"/>
          <w:u w:color="000000" w:themeColor="text1"/>
        </w:rPr>
        <w:t>Paul Harris award for distinguished service</w:t>
      </w:r>
      <w:r w:rsidR="0018618F">
        <w:rPr>
          <w:color w:val="000000" w:themeColor="text1"/>
          <w:u w:color="000000" w:themeColor="text1"/>
        </w:rPr>
        <w:t xml:space="preserve">, and was a member of </w:t>
      </w:r>
      <w:r w:rsidR="005D1BD9" w:rsidRPr="00796656">
        <w:rPr>
          <w:color w:val="000000" w:themeColor="text1"/>
          <w:u w:color="000000" w:themeColor="text1"/>
        </w:rPr>
        <w:t>Mount Horeb United Methodist Church</w:t>
      </w:r>
      <w:r w:rsidR="005D1BD9">
        <w:rPr>
          <w:color w:val="000000" w:themeColor="text1"/>
          <w:u w:color="000000" w:themeColor="text1"/>
        </w:rPr>
        <w:t xml:space="preserve">, </w:t>
      </w:r>
      <w:r w:rsidRPr="00796656">
        <w:rPr>
          <w:color w:val="000000" w:themeColor="text1"/>
          <w:u w:color="000000" w:themeColor="text1"/>
        </w:rPr>
        <w:t xml:space="preserve">Clemson </w:t>
      </w:r>
      <w:r w:rsidR="00D2572D" w:rsidRPr="00796656">
        <w:rPr>
          <w:color w:val="000000" w:themeColor="text1"/>
          <w:u w:color="000000" w:themeColor="text1"/>
        </w:rPr>
        <w:t>IPTAY</w:t>
      </w:r>
      <w:r w:rsidR="0018618F">
        <w:rPr>
          <w:color w:val="000000" w:themeColor="text1"/>
          <w:u w:color="000000" w:themeColor="text1"/>
        </w:rPr>
        <w:t xml:space="preserve">, Clemson </w:t>
      </w:r>
      <w:r w:rsidRPr="00796656">
        <w:rPr>
          <w:color w:val="000000" w:themeColor="text1"/>
          <w:u w:color="000000" w:themeColor="text1"/>
        </w:rPr>
        <w:t xml:space="preserve">Block C Club, </w:t>
      </w:r>
      <w:r>
        <w:rPr>
          <w:color w:val="000000" w:themeColor="text1"/>
          <w:u w:color="000000" w:themeColor="text1"/>
        </w:rPr>
        <w:t xml:space="preserve">and </w:t>
      </w:r>
      <w:r w:rsidR="0018618F">
        <w:rPr>
          <w:color w:val="000000" w:themeColor="text1"/>
          <w:u w:color="000000" w:themeColor="text1"/>
        </w:rPr>
        <w:t>the Lexington Cotillion</w:t>
      </w:r>
      <w:r>
        <w:rPr>
          <w:color w:val="000000" w:themeColor="text1"/>
          <w:u w:color="000000" w:themeColor="text1"/>
        </w:rPr>
        <w:t>; and</w:t>
      </w:r>
    </w:p>
    <w:p w:rsidR="0036223A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CA1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3E7874" w:rsidRPr="00796656">
        <w:rPr>
          <w:color w:val="000000" w:themeColor="text1"/>
          <w:u w:color="000000" w:themeColor="text1"/>
        </w:rPr>
        <w:t xml:space="preserve">Ellis Dantzler </w:t>
      </w:r>
      <w:r>
        <w:t xml:space="preserve">and for the </w:t>
      </w:r>
      <w:r w:rsidR="003E7874">
        <w:t>standard</w:t>
      </w:r>
      <w:r>
        <w:t xml:space="preserve"> of </w:t>
      </w:r>
      <w:r w:rsidR="003E7874">
        <w:t>excellence</w:t>
      </w:r>
      <w:r>
        <w:t xml:space="preserve"> and </w:t>
      </w:r>
      <w:r w:rsidR="003E7874">
        <w:t>hard work</w:t>
      </w:r>
      <w:r>
        <w:t xml:space="preserve"> </w:t>
      </w:r>
      <w:r w:rsidR="003E7874">
        <w:t>he set for all who knew him</w:t>
      </w:r>
      <w:r w:rsidR="00A95CA1">
        <w:t>.  Now, therefore,</w:t>
      </w: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4BF" w:rsidRDefault="00A95CA1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6223A">
        <w:t xml:space="preserve"> </w:t>
      </w:r>
      <w:r w:rsidR="0036223A" w:rsidRPr="00C90AA3">
        <w:t xml:space="preserve">the members of the South Carolina House of Representatives, by this resolution, </w:t>
      </w:r>
      <w:r w:rsidR="0036223A">
        <w:t xml:space="preserve">express profound sorrow upon the passing of </w:t>
      </w:r>
      <w:r w:rsidR="003E7874" w:rsidRPr="00796656">
        <w:rPr>
          <w:color w:val="000000" w:themeColor="text1"/>
          <w:u w:color="000000" w:themeColor="text1"/>
        </w:rPr>
        <w:t>Ellis Howard Dantzler of Lexington</w:t>
      </w:r>
      <w:r w:rsidR="003E7874">
        <w:t xml:space="preserve"> </w:t>
      </w:r>
      <w:r w:rsidR="0036223A">
        <w:t>County</w:t>
      </w:r>
      <w:r w:rsidR="0036223A">
        <w:rPr>
          <w:color w:val="000000" w:themeColor="text1"/>
          <w:u w:color="000000" w:themeColor="text1"/>
        </w:rPr>
        <w:t xml:space="preserve"> </w:t>
      </w:r>
      <w:r w:rsidR="003E7874">
        <w:t>and</w:t>
      </w:r>
      <w:r w:rsidR="0036223A">
        <w:t xml:space="preserve"> exten</w:t>
      </w:r>
      <w:r w:rsidR="003E7874">
        <w:t>d their deepest sympathy to his</w:t>
      </w:r>
      <w:r w:rsidR="0036223A">
        <w:t xml:space="preserve"> large and loving family and </w:t>
      </w:r>
      <w:r w:rsidR="009A2930">
        <w:t xml:space="preserve">his </w:t>
      </w:r>
      <w:r w:rsidR="0036223A">
        <w:t>many friends.</w:t>
      </w:r>
    </w:p>
    <w:p w:rsidR="00A434BF" w:rsidRDefault="00A434BF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CA1" w:rsidRDefault="00A434BF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the family of </w:t>
      </w:r>
      <w:r w:rsidRPr="00796656">
        <w:rPr>
          <w:color w:val="000000" w:themeColor="text1"/>
          <w:u w:color="000000" w:themeColor="text1"/>
        </w:rPr>
        <w:t>Ellis Howard Dantzler</w:t>
      </w:r>
      <w:r>
        <w:rPr>
          <w:color w:val="000000" w:themeColor="text1"/>
          <w:u w:color="000000" w:themeColor="text1"/>
        </w:rPr>
        <w:t>.</w:t>
      </w:r>
    </w:p>
    <w:p w:rsidR="007C6EAD" w:rsidRDefault="00D257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6A0" w:rsidRDefault="00BD66A0" w:rsidP="00BD66A0">
      <w:pPr>
        <w:suppressAutoHyphens/>
      </w:pPr>
    </w:p>
    <w:sectPr w:rsidR="00BD66A0" w:rsidSect="00BD66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05B" w:rsidRDefault="00BE605B" w:rsidP="009F0C77">
      <w:r>
        <w:separator/>
      </w:r>
    </w:p>
  </w:endnote>
  <w:endnote w:type="continuationSeparator" w:id="0">
    <w:p w:rsidR="00BE605B" w:rsidRDefault="00BE6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52C8F8-F758-412E-9779-6087BFA1B4C1}"/>
    <w:embedBold r:id="rId2" w:fontKey="{F520DCDD-6022-4084-AC5D-F29A807EDF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ACA736-C3D1-4667-8DAB-1DBA0B2A7E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81CCB7-2143-4EA1-A722-BB9860A27F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002015-EF54-4C35-B1C0-FF5EDF868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6A0" w:rsidRPr="0050475F" w:rsidRDefault="00BD66A0" w:rsidP="005047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7C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05B" w:rsidRDefault="00BE605B" w:rsidP="009F0C77">
      <w:r>
        <w:separator/>
      </w:r>
    </w:p>
  </w:footnote>
  <w:footnote w:type="continuationSeparator" w:id="0">
    <w:p w:rsidR="00BE605B" w:rsidRDefault="00BE6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7VR19"/>
    <w:docVar w:name="CoverBillType" w:val="r"/>
    <w:docVar w:name="DocPath" w:val="L:\Council\bills\GM\24007VR19.DOCX"/>
    <w:docVar w:name="dvBillNumber" w:val="36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5CA1"/>
    <w:rsid w:val="00011869"/>
    <w:rsid w:val="00015CD6"/>
    <w:rsid w:val="000348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18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61D"/>
    <w:rsid w:val="00325348"/>
    <w:rsid w:val="0032732C"/>
    <w:rsid w:val="00336AD0"/>
    <w:rsid w:val="0036223A"/>
    <w:rsid w:val="0037079A"/>
    <w:rsid w:val="003C4DAB"/>
    <w:rsid w:val="003D01E8"/>
    <w:rsid w:val="003E5288"/>
    <w:rsid w:val="003E7874"/>
    <w:rsid w:val="003F6D79"/>
    <w:rsid w:val="0041760A"/>
    <w:rsid w:val="00417C01"/>
    <w:rsid w:val="004403BD"/>
    <w:rsid w:val="00461441"/>
    <w:rsid w:val="004809EE"/>
    <w:rsid w:val="004E7D54"/>
    <w:rsid w:val="0050475F"/>
    <w:rsid w:val="005273C6"/>
    <w:rsid w:val="00530A69"/>
    <w:rsid w:val="00545593"/>
    <w:rsid w:val="00556EBF"/>
    <w:rsid w:val="00577C6C"/>
    <w:rsid w:val="005A62FE"/>
    <w:rsid w:val="005C2FE2"/>
    <w:rsid w:val="005D1BD9"/>
    <w:rsid w:val="005E2BC9"/>
    <w:rsid w:val="00605102"/>
    <w:rsid w:val="006215AA"/>
    <w:rsid w:val="00666600"/>
    <w:rsid w:val="006913C9"/>
    <w:rsid w:val="0069470D"/>
    <w:rsid w:val="006D58AA"/>
    <w:rsid w:val="00734F00"/>
    <w:rsid w:val="007A70AE"/>
    <w:rsid w:val="007C6EAD"/>
    <w:rsid w:val="008362E8"/>
    <w:rsid w:val="0085786E"/>
    <w:rsid w:val="008A1768"/>
    <w:rsid w:val="008A489F"/>
    <w:rsid w:val="008F0F33"/>
    <w:rsid w:val="008F4429"/>
    <w:rsid w:val="0094021A"/>
    <w:rsid w:val="009A2930"/>
    <w:rsid w:val="009B44AF"/>
    <w:rsid w:val="009C6A0B"/>
    <w:rsid w:val="009F0C77"/>
    <w:rsid w:val="009F4DD1"/>
    <w:rsid w:val="00A02543"/>
    <w:rsid w:val="00A12B23"/>
    <w:rsid w:val="00A41684"/>
    <w:rsid w:val="00A434BF"/>
    <w:rsid w:val="00A64E80"/>
    <w:rsid w:val="00A72BCD"/>
    <w:rsid w:val="00A741D9"/>
    <w:rsid w:val="00A833AB"/>
    <w:rsid w:val="00A95CA1"/>
    <w:rsid w:val="00A9741D"/>
    <w:rsid w:val="00AC34A2"/>
    <w:rsid w:val="00AD1C9A"/>
    <w:rsid w:val="00AD4B17"/>
    <w:rsid w:val="00B07CCD"/>
    <w:rsid w:val="00B412D4"/>
    <w:rsid w:val="00BD66A0"/>
    <w:rsid w:val="00BD68F9"/>
    <w:rsid w:val="00BE3C22"/>
    <w:rsid w:val="00BE605B"/>
    <w:rsid w:val="00C0345E"/>
    <w:rsid w:val="00C1713B"/>
    <w:rsid w:val="00C31C95"/>
    <w:rsid w:val="00C3483A"/>
    <w:rsid w:val="00C646D7"/>
    <w:rsid w:val="00C74E9D"/>
    <w:rsid w:val="00C826DD"/>
    <w:rsid w:val="00C82FD3"/>
    <w:rsid w:val="00C92819"/>
    <w:rsid w:val="00CC6B7B"/>
    <w:rsid w:val="00CD2089"/>
    <w:rsid w:val="00CE45F6"/>
    <w:rsid w:val="00D138EB"/>
    <w:rsid w:val="00D2572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2F6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92D156-4AA9-4AFB-9327-1BFC5286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B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66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46_2019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2FDF6-1164-478C-9E42-405D5AC1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3646: Ellis Howard Dantzler - South Carolina Legislature Online</dc:title>
  <dc:creator>Gail Moore</dc:creator>
  <cp:lastModifiedBy>S Wilson</cp:lastModifiedBy>
  <cp:revision>2</cp:revision>
  <cp:lastPrinted>2019-01-11T16:49:00Z</cp:lastPrinted>
  <dcterms:created xsi:type="dcterms:W3CDTF">2020-03-09T19:32:00Z</dcterms:created>
  <dcterms:modified xsi:type="dcterms:W3CDTF">2020-03-09T19:32:00Z</dcterms:modified>
</cp:coreProperties>
</file>