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631B" w:rsidRDefault="00A8631B" w:rsidP="00A8631B">
      <w:pPr>
        <w:widowControl w:val="0"/>
        <w:jc w:val="center"/>
      </w:pPr>
      <w:r w:rsidRPr="00A8631B">
        <w:rPr>
          <w:b/>
        </w:rPr>
        <w:t>South Carolina General Assembly</w:t>
      </w:r>
    </w:p>
    <w:p w:rsidR="00A8631B" w:rsidRDefault="00A8631B" w:rsidP="00A8631B">
      <w:pPr>
        <w:widowControl w:val="0"/>
        <w:jc w:val="center"/>
      </w:pPr>
      <w:r>
        <w:t>123rd Session, 2019-2020</w:t>
      </w:r>
    </w:p>
    <w:p w:rsidR="00A8631B" w:rsidRDefault="00A8631B" w:rsidP="00A8631B">
      <w:pPr>
        <w:widowControl w:val="0"/>
        <w:jc w:val="left"/>
      </w:pPr>
    </w:p>
    <w:p w:rsidR="00A8631B" w:rsidRDefault="00A8631B" w:rsidP="00A8631B">
      <w:pPr>
        <w:widowControl w:val="0"/>
        <w:jc w:val="left"/>
        <w:rPr>
          <w:b/>
        </w:rPr>
      </w:pPr>
      <w:r w:rsidRPr="00A8631B">
        <w:rPr>
          <w:b/>
        </w:rPr>
        <w:t>H. 4268</w:t>
      </w:r>
    </w:p>
    <w:p w:rsidR="00A8631B" w:rsidRDefault="00A8631B" w:rsidP="00A8631B">
      <w:pPr>
        <w:widowControl w:val="0"/>
        <w:jc w:val="left"/>
        <w:rPr>
          <w:b/>
        </w:rPr>
      </w:pPr>
    </w:p>
    <w:p w:rsidR="00A8631B" w:rsidRDefault="00A8631B" w:rsidP="00A8631B">
      <w:pPr>
        <w:widowControl w:val="0"/>
        <w:jc w:val="left"/>
      </w:pPr>
      <w:r w:rsidRPr="00A8631B">
        <w:rPr>
          <w:b/>
        </w:rPr>
        <w:t>STATUS INFORMATION</w:t>
      </w:r>
    </w:p>
    <w:p w:rsidR="00A8631B" w:rsidRDefault="00A8631B" w:rsidP="00A8631B">
      <w:pPr>
        <w:widowControl w:val="0"/>
        <w:jc w:val="left"/>
      </w:pPr>
    </w:p>
    <w:p w:rsidR="00A8631B" w:rsidRDefault="00A8631B" w:rsidP="00A8631B">
      <w:pPr>
        <w:widowControl w:val="0"/>
        <w:jc w:val="left"/>
      </w:pPr>
      <w:r>
        <w:t>House Resolution</w:t>
      </w:r>
    </w:p>
    <w:p w:rsidR="00A8631B" w:rsidRDefault="0014133D" w:rsidP="00A8631B">
      <w:pPr>
        <w:widowControl w:val="0"/>
        <w:jc w:val="left"/>
      </w:pPr>
      <w:r>
        <w:t>Sponsors: Reps. Morgan,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A8631B" w:rsidRDefault="00A8631B" w:rsidP="00A8631B">
      <w:pPr>
        <w:widowControl w:val="0"/>
        <w:jc w:val="left"/>
      </w:pPr>
      <w:r>
        <w:t>Document Path: l:\council\bills\jn\3057cz19.docx</w:t>
      </w:r>
    </w:p>
    <w:p w:rsidR="00A8631B" w:rsidRDefault="00A8631B" w:rsidP="00A8631B">
      <w:pPr>
        <w:widowControl w:val="0"/>
        <w:jc w:val="left"/>
      </w:pPr>
    </w:p>
    <w:p w:rsidR="00A8631B" w:rsidRDefault="00A8631B" w:rsidP="00A8631B">
      <w:pPr>
        <w:widowControl w:val="0"/>
        <w:jc w:val="left"/>
      </w:pPr>
      <w:r>
        <w:t>Introduced in the House on March 20, 2019</w:t>
      </w:r>
    </w:p>
    <w:p w:rsidR="00A8631B" w:rsidRDefault="00A8631B" w:rsidP="00A8631B">
      <w:pPr>
        <w:widowControl w:val="0"/>
        <w:jc w:val="left"/>
      </w:pPr>
      <w:r>
        <w:t>Adopted by the House on March 20, 2019</w:t>
      </w:r>
    </w:p>
    <w:p w:rsidR="00A8631B" w:rsidRDefault="00A8631B" w:rsidP="00A8631B">
      <w:pPr>
        <w:widowControl w:val="0"/>
        <w:jc w:val="left"/>
      </w:pPr>
    </w:p>
    <w:p w:rsidR="00A8631B" w:rsidRDefault="00A8631B" w:rsidP="00A8631B">
      <w:pPr>
        <w:widowControl w:val="0"/>
        <w:jc w:val="left"/>
      </w:pPr>
      <w:r>
        <w:t xml:space="preserve">Summary: </w:t>
      </w:r>
      <w:r w:rsidR="00DD278B">
        <w:t>Eastside High School Wrestling Team</w:t>
      </w:r>
    </w:p>
    <w:p w:rsidR="00A8631B" w:rsidRDefault="00A8631B" w:rsidP="00A8631B">
      <w:pPr>
        <w:widowControl w:val="0"/>
        <w:jc w:val="left"/>
      </w:pPr>
    </w:p>
    <w:p w:rsidR="00A8631B" w:rsidRDefault="00A8631B" w:rsidP="00A8631B">
      <w:pPr>
        <w:widowControl w:val="0"/>
        <w:jc w:val="left"/>
      </w:pPr>
    </w:p>
    <w:p w:rsidR="00A8631B" w:rsidRDefault="00A8631B" w:rsidP="00A8631B">
      <w:pPr>
        <w:widowControl w:val="0"/>
        <w:tabs>
          <w:tab w:val="center" w:pos="590"/>
          <w:tab w:val="center" w:pos="1440"/>
          <w:tab w:val="left" w:pos="1872"/>
          <w:tab w:val="left" w:pos="9187"/>
        </w:tabs>
        <w:jc w:val="left"/>
      </w:pPr>
      <w:r w:rsidRPr="00A8631B">
        <w:rPr>
          <w:b/>
        </w:rPr>
        <w:t>HISTORY OF LEGISLATIVE ACTIONS</w:t>
      </w:r>
    </w:p>
    <w:p w:rsidR="00A8631B" w:rsidRDefault="00A8631B" w:rsidP="00A8631B">
      <w:pPr>
        <w:widowControl w:val="0"/>
        <w:tabs>
          <w:tab w:val="center" w:pos="590"/>
          <w:tab w:val="center" w:pos="1440"/>
          <w:tab w:val="left" w:pos="1872"/>
          <w:tab w:val="left" w:pos="9187"/>
        </w:tabs>
        <w:jc w:val="left"/>
      </w:pPr>
    </w:p>
    <w:p w:rsidR="00A8631B" w:rsidRPr="00A8631B" w:rsidRDefault="00A8631B" w:rsidP="00A8631B">
      <w:pPr>
        <w:widowControl w:val="0"/>
        <w:tabs>
          <w:tab w:val="center" w:pos="590"/>
          <w:tab w:val="center" w:pos="1440"/>
          <w:tab w:val="left" w:pos="1872"/>
          <w:tab w:val="left" w:pos="9187"/>
        </w:tabs>
        <w:jc w:val="left"/>
      </w:pPr>
      <w:r w:rsidRPr="00A8631B">
        <w:rPr>
          <w:u w:val="single"/>
        </w:rPr>
        <w:tab/>
        <w:t>Date</w:t>
      </w:r>
      <w:r w:rsidRPr="00A8631B">
        <w:rPr>
          <w:u w:val="single"/>
        </w:rPr>
        <w:tab/>
        <w:t>Body</w:t>
      </w:r>
      <w:r w:rsidRPr="00A8631B">
        <w:rPr>
          <w:u w:val="single"/>
        </w:rPr>
        <w:tab/>
        <w:t>Action Description with journal page number</w:t>
      </w:r>
      <w:r w:rsidRPr="00A8631B">
        <w:rPr>
          <w:u w:val="single"/>
        </w:rPr>
        <w:tab/>
      </w:r>
    </w:p>
    <w:p w:rsidR="008C48DB" w:rsidRDefault="008C48DB" w:rsidP="008C48DB">
      <w:pPr>
        <w:widowControl w:val="0"/>
        <w:tabs>
          <w:tab w:val="right" w:pos="1008"/>
          <w:tab w:val="left" w:pos="1152"/>
          <w:tab w:val="left" w:pos="1872"/>
          <w:tab w:val="left" w:pos="9187"/>
        </w:tabs>
        <w:ind w:left="2088" w:hanging="2088"/>
      </w:pPr>
      <w:r>
        <w:tab/>
        <w:t>3/20/2019</w:t>
      </w:r>
      <w:r>
        <w:tab/>
        <w:t>House</w:t>
      </w:r>
      <w:r>
        <w:tab/>
      </w:r>
      <w:r w:rsidRPr="00D4214D">
        <w:t>Introduced and adopted (</w:t>
      </w:r>
      <w:hyperlink r:id="rId7" w:history="1">
        <w:r w:rsidRPr="00D4214D">
          <w:rPr>
            <w:rStyle w:val="Hyperlink"/>
          </w:rPr>
          <w:t>House Journal</w:t>
        </w:r>
        <w:r w:rsidRPr="00D4214D">
          <w:rPr>
            <w:rStyle w:val="Hyperlink"/>
          </w:rPr>
          <w:noBreakHyphen/>
          <w:t>page 47</w:t>
        </w:r>
      </w:hyperlink>
      <w:r w:rsidRPr="00D4214D">
        <w:t>)</w:t>
      </w:r>
    </w:p>
    <w:p w:rsidR="008C48DB" w:rsidRDefault="008C48DB" w:rsidP="008C48DB">
      <w:pPr>
        <w:widowControl w:val="0"/>
        <w:tabs>
          <w:tab w:val="right" w:pos="1008"/>
          <w:tab w:val="left" w:pos="1152"/>
          <w:tab w:val="left" w:pos="1872"/>
          <w:tab w:val="left" w:pos="9187"/>
        </w:tabs>
        <w:ind w:left="2088" w:hanging="2088"/>
      </w:pPr>
    </w:p>
    <w:p w:rsidR="00A8631B" w:rsidRDefault="00A8631B" w:rsidP="00A8631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8631B">
          <w:rPr>
            <w:rStyle w:val="Hyperlink"/>
          </w:rPr>
          <w:t>legislative information</w:t>
        </w:r>
      </w:hyperlink>
      <w:r>
        <w:t xml:space="preserve"> at the website</w:t>
      </w:r>
    </w:p>
    <w:p w:rsidR="00A8631B" w:rsidRDefault="00A8631B" w:rsidP="00A8631B">
      <w:pPr>
        <w:widowControl w:val="0"/>
        <w:tabs>
          <w:tab w:val="right" w:pos="1008"/>
          <w:tab w:val="left" w:pos="1152"/>
          <w:tab w:val="left" w:pos="1872"/>
          <w:tab w:val="left" w:pos="9187"/>
        </w:tabs>
        <w:ind w:left="2088" w:hanging="2088"/>
        <w:jc w:val="left"/>
      </w:pPr>
    </w:p>
    <w:p w:rsidR="00A8631B" w:rsidRPr="00A8631B" w:rsidRDefault="00A8631B" w:rsidP="00A8631B">
      <w:pPr>
        <w:widowControl w:val="0"/>
        <w:tabs>
          <w:tab w:val="right" w:pos="1008"/>
          <w:tab w:val="left" w:pos="1152"/>
          <w:tab w:val="left" w:pos="1872"/>
          <w:tab w:val="left" w:pos="9187"/>
        </w:tabs>
        <w:ind w:left="2088" w:hanging="2088"/>
        <w:jc w:val="left"/>
      </w:pPr>
    </w:p>
    <w:p w:rsidR="00A8631B" w:rsidRDefault="00A8631B" w:rsidP="00A8631B">
      <w:r w:rsidRPr="00A8631B">
        <w:rPr>
          <w:b/>
        </w:rPr>
        <w:t>VERSIONS OF THIS BILL</w:t>
      </w:r>
    </w:p>
    <w:p w:rsidR="00A8631B" w:rsidRDefault="00A8631B" w:rsidP="00A8631B"/>
    <w:p w:rsidR="00A8631B" w:rsidRDefault="006258B8" w:rsidP="00A8631B">
      <w:hyperlink r:id="rId9" w:history="1">
        <w:r w:rsidR="00A8631B">
          <w:rPr>
            <w:rStyle w:val="Hyperlink"/>
          </w:rPr>
          <w:t>3/20/2019</w:t>
        </w:r>
      </w:hyperlink>
    </w:p>
    <w:p w:rsidR="00A8631B" w:rsidRDefault="00A8631B" w:rsidP="00A8631B"/>
    <w:p w:rsidR="00A8631B" w:rsidRDefault="00A8631B" w:rsidP="00A8631B">
      <w:pPr>
        <w:sectPr w:rsidR="00A8631B" w:rsidSect="00A8631B">
          <w:pgSz w:w="12240" w:h="15840" w:code="1"/>
          <w:pgMar w:top="1080" w:right="1440" w:bottom="1080" w:left="1440" w:header="720" w:footer="720" w:gutter="0"/>
          <w:cols w:space="720"/>
          <w:noEndnote/>
          <w:docGrid w:linePitch="360"/>
        </w:sectPr>
      </w:pPr>
    </w:p>
    <w:p w:rsidR="002F46D8" w:rsidRDefault="002F46D8" w:rsidP="00696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48B" w:rsidRDefault="0069648B" w:rsidP="00696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48B" w:rsidRDefault="0069648B" w:rsidP="00696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48B" w:rsidRDefault="0069648B" w:rsidP="00696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48B" w:rsidRDefault="0069648B" w:rsidP="00696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48B" w:rsidRDefault="0069648B" w:rsidP="00696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48B" w:rsidRDefault="0069648B" w:rsidP="00696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4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34D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2EE" w:rsidRDefault="00E672EE" w:rsidP="00E6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RECOGNIZE AND HONOR THE</w:t>
      </w:r>
      <w:r w:rsidRPr="00E542AE">
        <w:rPr>
          <w:color w:val="000000" w:themeColor="text1"/>
          <w:u w:color="000000" w:themeColor="text1"/>
        </w:rPr>
        <w:t xml:space="preserve"> </w:t>
      </w:r>
      <w:r>
        <w:t xml:space="preserve">EASTSIDE HIGH SCHOOL WRESTLING </w:t>
      </w:r>
      <w:r w:rsidRPr="00E542AE">
        <w:rPr>
          <w:color w:val="000000" w:themeColor="text1"/>
          <w:u w:color="000000" w:themeColor="text1"/>
        </w:rPr>
        <w:t>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 REMARKABLE</w:t>
      </w:r>
      <w:r w:rsidRPr="00E542AE">
        <w:rPr>
          <w:color w:val="000000" w:themeColor="text1"/>
          <w:u w:color="000000" w:themeColor="text1"/>
        </w:rPr>
        <w:t xml:space="preserve"> 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 xml:space="preserve">2019 SOUTH CAROLINA </w:t>
      </w:r>
      <w:r w:rsidRPr="00E542AE">
        <w:rPr>
          <w:color w:val="000000" w:themeColor="text1"/>
          <w:u w:color="000000" w:themeColor="text1"/>
        </w:rPr>
        <w:t>CLASS</w:t>
      </w:r>
      <w:r>
        <w:rPr>
          <w:color w:val="000000" w:themeColor="text1"/>
          <w:u w:color="000000" w:themeColor="text1"/>
        </w:rPr>
        <w:t xml:space="preserve"> AAAA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2B9F" w:rsidRDefault="004D2B9F" w:rsidP="004D2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pleased to learn that the members of the Eastside High School wrestling team </w:t>
      </w:r>
      <w:r>
        <w:rPr>
          <w:color w:val="000000" w:themeColor="text1"/>
          <w:u w:color="000000" w:themeColor="text1"/>
        </w:rPr>
        <w:t xml:space="preserve">of Greenville County </w:t>
      </w:r>
      <w:r>
        <w:t xml:space="preserve">took top honors at the state competition held at </w:t>
      </w:r>
      <w:r>
        <w:rPr>
          <w:color w:val="000000" w:themeColor="text1"/>
          <w:u w:color="000000" w:themeColor="text1"/>
        </w:rPr>
        <w:t>Airport</w:t>
      </w:r>
      <w:r w:rsidRPr="00A521CF">
        <w:rPr>
          <w:color w:val="000000" w:themeColor="text1"/>
          <w:u w:color="000000" w:themeColor="text1"/>
        </w:rPr>
        <w:t xml:space="preserve"> </w:t>
      </w:r>
      <w:r>
        <w:rPr>
          <w:color w:val="000000" w:themeColor="text1"/>
          <w:u w:color="000000" w:themeColor="text1"/>
        </w:rPr>
        <w:t xml:space="preserve">High </w:t>
      </w:r>
      <w:r w:rsidRPr="00A521CF">
        <w:rPr>
          <w:color w:val="000000" w:themeColor="text1"/>
          <w:u w:color="000000" w:themeColor="text1"/>
        </w:rPr>
        <w:t>School</w:t>
      </w:r>
      <w:r>
        <w:rPr>
          <w:color w:val="000000" w:themeColor="text1"/>
          <w:u w:color="000000" w:themeColor="text1"/>
        </w:rPr>
        <w:t xml:space="preserve"> </w:t>
      </w:r>
      <w:r>
        <w:t xml:space="preserve">in West Columbia on </w:t>
      </w:r>
      <w:r>
        <w:rPr>
          <w:color w:val="000000" w:themeColor="text1"/>
          <w:u w:color="000000" w:themeColor="text1"/>
        </w:rPr>
        <w:t>Saturday, February 9</w:t>
      </w:r>
      <w:r w:rsidRPr="00A521CF">
        <w:rPr>
          <w:color w:val="000000" w:themeColor="text1"/>
          <w:u w:color="000000" w:themeColor="text1"/>
        </w:rPr>
        <w:t>, 2019</w:t>
      </w:r>
      <w:r>
        <w:t>; and</w:t>
      </w:r>
    </w:p>
    <w:p w:rsidR="00A05B91" w:rsidRDefault="00A05B91" w:rsidP="004D2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C0F" w:rsidRDefault="00A60C0F" w:rsidP="004D2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Eastside Eagles dominated North Myrtle Beach from the beginning to the end to win 66</w:t>
      </w:r>
      <w:r w:rsidR="001617FE">
        <w:noBreakHyphen/>
      </w:r>
      <w:r>
        <w:t>15 for its fourth consecutive Class AAAA state title and sixth in seven years</w:t>
      </w:r>
      <w:r w:rsidR="004668B9">
        <w:t>. Since 2000, the Eagles have won fourteen state titles and have become the dominant program in Class AAAA after winning multiple championships in AAA; and</w:t>
      </w:r>
    </w:p>
    <w:p w:rsidR="00A60C0F" w:rsidRDefault="00A60C0F" w:rsidP="004D2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C0F" w:rsidRDefault="00BF28F6" w:rsidP="004D2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winning the state championship, the Eastside wrestling team won the Region II</w:t>
      </w:r>
      <w:r w:rsidR="001617FE">
        <w:noBreakHyphen/>
      </w:r>
      <w:r>
        <w:t>AAAA Championship</w:t>
      </w:r>
      <w:r w:rsidR="003035C4">
        <w:t>,</w:t>
      </w:r>
      <w:r>
        <w:t xml:space="preserve"> the</w:t>
      </w:r>
      <w:r w:rsidR="001617FE">
        <w:t>ir</w:t>
      </w:r>
      <w:r>
        <w:t xml:space="preserve"> 27</w:t>
      </w:r>
      <w:r w:rsidRPr="00BF28F6">
        <w:rPr>
          <w:vertAlign w:val="superscript"/>
        </w:rPr>
        <w:t>th</w:t>
      </w:r>
      <w:r>
        <w:t xml:space="preserve"> consecutive </w:t>
      </w:r>
      <w:r w:rsidR="001617FE">
        <w:t>region championship</w:t>
      </w:r>
      <w:r>
        <w:t>. They hold the current state record for most consecutive Region Championships in any sport, in any classification; and</w:t>
      </w:r>
    </w:p>
    <w:p w:rsidR="00BF28F6" w:rsidRDefault="00BF28F6" w:rsidP="004D2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8F6" w:rsidRDefault="00BF28F6" w:rsidP="004D2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Eagles </w:t>
      </w:r>
      <w:r w:rsidR="003035C4">
        <w:t xml:space="preserve">also </w:t>
      </w:r>
      <w:r>
        <w:t>won the South Carolina Individual State Wrestling Tournament, with eleven wrestlers placing</w:t>
      </w:r>
      <w:r w:rsidR="00AA4587">
        <w:t xml:space="preserve"> for</w:t>
      </w:r>
      <w:r>
        <w:t xml:space="preserve"> a program </w:t>
      </w:r>
      <w:r w:rsidR="003035C4">
        <w:t>record</w:t>
      </w:r>
      <w:r>
        <w:t>. Two</w:t>
      </w:r>
      <w:r w:rsidR="001617FE">
        <w:noBreakHyphen/>
      </w:r>
      <w:r>
        <w:t>hundred two points were scored in the tournament, which was also a state record; and</w:t>
      </w:r>
    </w:p>
    <w:p w:rsidR="004D2B9F" w:rsidRDefault="004D2B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37E" w:rsidRDefault="003B637E" w:rsidP="003B6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Coach Jack Kosmicki and his skilled coaching staff maximized their own experience and passion in a sport that demands </w:t>
      </w:r>
      <w:r>
        <w:lastRenderedPageBreak/>
        <w:t>mental stamina, strength, and individual excellence to forge a championship</w:t>
      </w:r>
      <w:r w:rsidR="001617FE">
        <w:noBreakHyphen/>
      </w:r>
      <w:r>
        <w:t>caliber team and teach these athletes lessons that will prove invaluable through life both on and off the mats; and</w:t>
      </w:r>
    </w:p>
    <w:p w:rsidR="003B637E" w:rsidRDefault="003B637E" w:rsidP="003B6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37E" w:rsidRDefault="003B637E" w:rsidP="003B6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take great pleasure in recognizing the young athletes of the Eastside High School wrestling team and anticipate with interest learning of their continued praiseworthy achievements. Now, therefore,</w:t>
      </w:r>
    </w:p>
    <w:p w:rsidR="003B637E" w:rsidRDefault="003B637E" w:rsidP="003B6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37E" w:rsidRDefault="003B637E" w:rsidP="003B6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B637E" w:rsidRDefault="003B637E" w:rsidP="003B6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37E" w:rsidRPr="0068542B" w:rsidRDefault="003B637E" w:rsidP="003B6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That the members of the South Carolina House of Representatives, by this resolution, r</w:t>
      </w:r>
      <w:r>
        <w:rPr>
          <w:color w:val="000000" w:themeColor="text1"/>
          <w:u w:color="000000" w:themeColor="text1"/>
        </w:rPr>
        <w:t xml:space="preserve">ecognize and honor the </w:t>
      </w:r>
      <w:r>
        <w:t xml:space="preserve">Eastside High School wrestling </w:t>
      </w:r>
      <w:r w:rsidRPr="00E542AE">
        <w:rPr>
          <w:color w:val="000000" w:themeColor="text1"/>
          <w:u w:color="000000" w:themeColor="text1"/>
        </w:rPr>
        <w:t>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 remarkable</w:t>
      </w:r>
      <w:r w:rsidRPr="00E542AE">
        <w:rPr>
          <w:color w:val="000000" w:themeColor="text1"/>
          <w:u w:color="000000" w:themeColor="text1"/>
        </w:rPr>
        <w:t xml:space="preserve"> season and </w:t>
      </w:r>
      <w:r>
        <w:rPr>
          <w:color w:val="000000" w:themeColor="text1"/>
          <w:u w:color="000000" w:themeColor="text1"/>
        </w:rPr>
        <w:t>congratulate them for winnin</w:t>
      </w:r>
      <w:r w:rsidRPr="00E542AE">
        <w:rPr>
          <w:color w:val="000000" w:themeColor="text1"/>
          <w:u w:color="000000" w:themeColor="text1"/>
        </w:rPr>
        <w:t xml:space="preserve">g the </w:t>
      </w:r>
      <w:r>
        <w:rPr>
          <w:color w:val="000000" w:themeColor="text1"/>
          <w:u w:color="000000" w:themeColor="text1"/>
        </w:rPr>
        <w:t xml:space="preserve">2019 South Carolina </w:t>
      </w:r>
      <w:r w:rsidRPr="00E542AE">
        <w:rPr>
          <w:color w:val="000000" w:themeColor="text1"/>
          <w:u w:color="000000" w:themeColor="text1"/>
        </w:rPr>
        <w:t>Class</w:t>
      </w:r>
      <w:r>
        <w:rPr>
          <w:color w:val="000000" w:themeColor="text1"/>
          <w:u w:color="000000" w:themeColor="text1"/>
        </w:rPr>
        <w:t xml:space="preserve"> AAAA </w:t>
      </w:r>
      <w:r w:rsidRPr="00E542AE">
        <w:rPr>
          <w:color w:val="000000" w:themeColor="text1"/>
          <w:u w:color="000000" w:themeColor="text1"/>
        </w:rPr>
        <w:t xml:space="preserve">State Championship </w:t>
      </w:r>
      <w:r>
        <w:rPr>
          <w:color w:val="000000" w:themeColor="text1"/>
          <w:u w:color="000000" w:themeColor="text1"/>
        </w:rPr>
        <w:t>t</w:t>
      </w:r>
      <w:r w:rsidRPr="00E542AE">
        <w:rPr>
          <w:color w:val="000000" w:themeColor="text1"/>
          <w:u w:color="000000" w:themeColor="text1"/>
        </w:rPr>
        <w:t>itle.</w:t>
      </w:r>
    </w:p>
    <w:p w:rsidR="00F32CAC" w:rsidRDefault="001617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631B" w:rsidRDefault="00A8631B" w:rsidP="00A8631B">
      <w:pPr>
        <w:suppressAutoHyphens/>
      </w:pPr>
    </w:p>
    <w:sectPr w:rsidR="00A8631B" w:rsidSect="00A8631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2B9F" w:rsidRDefault="004D2B9F" w:rsidP="009F0C77">
      <w:r>
        <w:separator/>
      </w:r>
    </w:p>
  </w:endnote>
  <w:endnote w:type="continuationSeparator" w:id="0">
    <w:p w:rsidR="004D2B9F" w:rsidRDefault="004D2B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E63655D-F08E-48A5-9C4D-71855D784156}"/>
    <w:embedBold r:id="rId2" w:fontKey="{3796A149-D9DC-45A5-944F-1725E59E4E8A}"/>
  </w:font>
  <w:font w:name="Calibri">
    <w:panose1 w:val="020F0502020204030204"/>
    <w:charset w:val="00"/>
    <w:family w:val="swiss"/>
    <w:pitch w:val="variable"/>
    <w:sig w:usb0="E0002EFF" w:usb1="C000247B" w:usb2="00000009" w:usb3="00000000" w:csb0="000001FF" w:csb1="00000000"/>
    <w:embedRegular r:id="rId3" w:fontKey="{EACD94BE-A7BE-43B9-99BD-5EC4EEB65B9B}"/>
  </w:font>
  <w:font w:name="Segoe UI">
    <w:panose1 w:val="020B0502040204020203"/>
    <w:charset w:val="00"/>
    <w:family w:val="swiss"/>
    <w:pitch w:val="variable"/>
    <w:sig w:usb0="E4002EFF" w:usb1="C000E47F" w:usb2="00000009" w:usb3="00000000" w:csb0="000001FF" w:csb1="00000000"/>
    <w:embedRegular r:id="rId4" w:fontKey="{05DA5FD7-5891-4FEF-A724-D08D5BBD594B}"/>
  </w:font>
  <w:font w:name="Cambria">
    <w:panose1 w:val="02040503050406030204"/>
    <w:charset w:val="00"/>
    <w:family w:val="roman"/>
    <w:pitch w:val="variable"/>
    <w:sig w:usb0="E00006FF" w:usb1="420024FF" w:usb2="02000000" w:usb3="00000000" w:csb0="0000019F" w:csb1="00000000"/>
    <w:embedRegular r:id="rId5" w:fontKey="{256CCB2F-FF90-4570-BACA-9BCB8DE20F2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31B" w:rsidRPr="002F46D8" w:rsidRDefault="00A8631B" w:rsidP="002F46D8">
    <w:pPr>
      <w:pStyle w:val="Footer"/>
      <w:tabs>
        <w:tab w:val="clear" w:pos="4680"/>
        <w:tab w:val="clear" w:pos="9360"/>
        <w:tab w:val="center" w:pos="2995"/>
      </w:tabs>
      <w:spacing w:before="120"/>
    </w:pPr>
    <w:r>
      <w:t>[4268]</w:t>
    </w:r>
    <w:r>
      <w:tab/>
    </w:r>
    <w:r>
      <w:fldChar w:fldCharType="begin"/>
    </w:r>
    <w:r>
      <w:instrText xml:space="preserve"> PAGE  \* MERGEFORMAT </w:instrText>
    </w:r>
    <w:r>
      <w:fldChar w:fldCharType="separate"/>
    </w:r>
    <w:r w:rsidR="0014133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2B9F" w:rsidRDefault="004D2B9F" w:rsidP="009F0C77">
      <w:r>
        <w:separator/>
      </w:r>
    </w:p>
  </w:footnote>
  <w:footnote w:type="continuationSeparator" w:id="0">
    <w:p w:rsidR="004D2B9F" w:rsidRDefault="004D2B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7CZ19"/>
    <w:docVar w:name="CoverBillType" w:val="r"/>
    <w:docVar w:name="DocPath" w:val="L:\Council\bills\JN\3057CZ19.DOCX"/>
    <w:docVar w:name="dvBillNumber" w:val="4268"/>
    <w:docVar w:name="dvBillNumberPrefix" w:val="H. "/>
    <w:docVar w:name="dvOriginalBody" w:val="House"/>
    <w:docVar w:name="dvSteno" w:val="JN"/>
    <w:docVar w:name="NameofBody" w:val="h"/>
    <w:docVar w:name="vGroup2" w:val="Council"/>
  </w:docVars>
  <w:rsids>
    <w:rsidRoot w:val="003F34D3"/>
    <w:rsid w:val="00011869"/>
    <w:rsid w:val="00015CD6"/>
    <w:rsid w:val="000C13DE"/>
    <w:rsid w:val="000E0100"/>
    <w:rsid w:val="000E1785"/>
    <w:rsid w:val="000F40FA"/>
    <w:rsid w:val="001035F1"/>
    <w:rsid w:val="0010776B"/>
    <w:rsid w:val="00133E66"/>
    <w:rsid w:val="0014133D"/>
    <w:rsid w:val="001435A3"/>
    <w:rsid w:val="00146ED3"/>
    <w:rsid w:val="00151044"/>
    <w:rsid w:val="001617FE"/>
    <w:rsid w:val="001D08F2"/>
    <w:rsid w:val="001D3A58"/>
    <w:rsid w:val="001D525B"/>
    <w:rsid w:val="001D7F4F"/>
    <w:rsid w:val="00205238"/>
    <w:rsid w:val="002321B6"/>
    <w:rsid w:val="00250967"/>
    <w:rsid w:val="002543C8"/>
    <w:rsid w:val="0025541D"/>
    <w:rsid w:val="00284AAE"/>
    <w:rsid w:val="002E5912"/>
    <w:rsid w:val="002F46D8"/>
    <w:rsid w:val="00301B21"/>
    <w:rsid w:val="003035C4"/>
    <w:rsid w:val="00325348"/>
    <w:rsid w:val="0032732C"/>
    <w:rsid w:val="00336AD0"/>
    <w:rsid w:val="0037079A"/>
    <w:rsid w:val="003B637E"/>
    <w:rsid w:val="003C4DAB"/>
    <w:rsid w:val="003D01E8"/>
    <w:rsid w:val="003E5288"/>
    <w:rsid w:val="003F34D3"/>
    <w:rsid w:val="003F6D79"/>
    <w:rsid w:val="0041760A"/>
    <w:rsid w:val="00417C01"/>
    <w:rsid w:val="004403BD"/>
    <w:rsid w:val="00461441"/>
    <w:rsid w:val="004668B9"/>
    <w:rsid w:val="004809EE"/>
    <w:rsid w:val="004D2B9F"/>
    <w:rsid w:val="004E7D54"/>
    <w:rsid w:val="005273C6"/>
    <w:rsid w:val="00530A69"/>
    <w:rsid w:val="00545593"/>
    <w:rsid w:val="00556EBF"/>
    <w:rsid w:val="00577C6C"/>
    <w:rsid w:val="005A62FE"/>
    <w:rsid w:val="005C2FE2"/>
    <w:rsid w:val="005E2BC9"/>
    <w:rsid w:val="00605102"/>
    <w:rsid w:val="006215AA"/>
    <w:rsid w:val="0068542B"/>
    <w:rsid w:val="006913C9"/>
    <w:rsid w:val="0069470D"/>
    <w:rsid w:val="0069648B"/>
    <w:rsid w:val="006D58AA"/>
    <w:rsid w:val="00734F00"/>
    <w:rsid w:val="00761845"/>
    <w:rsid w:val="007A70AE"/>
    <w:rsid w:val="00825509"/>
    <w:rsid w:val="008362E8"/>
    <w:rsid w:val="0085786E"/>
    <w:rsid w:val="0087266A"/>
    <w:rsid w:val="008A1768"/>
    <w:rsid w:val="008A489F"/>
    <w:rsid w:val="008C48DB"/>
    <w:rsid w:val="008F0F33"/>
    <w:rsid w:val="008F4429"/>
    <w:rsid w:val="0094021A"/>
    <w:rsid w:val="009B44AF"/>
    <w:rsid w:val="009C6A0B"/>
    <w:rsid w:val="009F0C77"/>
    <w:rsid w:val="009F4DD1"/>
    <w:rsid w:val="00A02543"/>
    <w:rsid w:val="00A05B91"/>
    <w:rsid w:val="00A41684"/>
    <w:rsid w:val="00A60C0F"/>
    <w:rsid w:val="00A64E80"/>
    <w:rsid w:val="00A72BCD"/>
    <w:rsid w:val="00A741D9"/>
    <w:rsid w:val="00A833AB"/>
    <w:rsid w:val="00A8631B"/>
    <w:rsid w:val="00A9741D"/>
    <w:rsid w:val="00AA4587"/>
    <w:rsid w:val="00AC34A2"/>
    <w:rsid w:val="00AD1C9A"/>
    <w:rsid w:val="00AD4B17"/>
    <w:rsid w:val="00B412D4"/>
    <w:rsid w:val="00BE3C22"/>
    <w:rsid w:val="00BF28F6"/>
    <w:rsid w:val="00C0345E"/>
    <w:rsid w:val="00C31C95"/>
    <w:rsid w:val="00C3483A"/>
    <w:rsid w:val="00C74E9D"/>
    <w:rsid w:val="00C826DD"/>
    <w:rsid w:val="00C82FD3"/>
    <w:rsid w:val="00C92819"/>
    <w:rsid w:val="00CC6B7B"/>
    <w:rsid w:val="00CD2089"/>
    <w:rsid w:val="00D73A67"/>
    <w:rsid w:val="00D970A9"/>
    <w:rsid w:val="00DD278B"/>
    <w:rsid w:val="00DF3845"/>
    <w:rsid w:val="00E41911"/>
    <w:rsid w:val="00E44B57"/>
    <w:rsid w:val="00E672EE"/>
    <w:rsid w:val="00E92EEF"/>
    <w:rsid w:val="00EF2368"/>
    <w:rsid w:val="00F24442"/>
    <w:rsid w:val="00F32CAC"/>
    <w:rsid w:val="00F50AE3"/>
    <w:rsid w:val="00F532D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05E019-74B3-4F2B-82C7-BA623BBEA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17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17FE"/>
    <w:rPr>
      <w:rFonts w:ascii="Segoe UI" w:eastAsia="Times New Roman" w:hAnsi="Segoe UI" w:cs="Segoe UI"/>
      <w:sz w:val="18"/>
      <w:szCs w:val="18"/>
    </w:rPr>
  </w:style>
  <w:style w:type="character" w:styleId="Hyperlink">
    <w:name w:val="Hyperlink"/>
    <w:basedOn w:val="DefaultParagraphFont"/>
    <w:uiPriority w:val="99"/>
    <w:unhideWhenUsed/>
    <w:rsid w:val="00A863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68&amp;session=123&amp;summary=B" TargetMode="External"/><Relationship Id="rId3" Type="http://schemas.openxmlformats.org/officeDocument/2006/relationships/settings" Target="settings.xml"/><Relationship Id="rId7" Type="http://schemas.openxmlformats.org/officeDocument/2006/relationships/hyperlink" Target="file:///h:\hj\201903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268_201903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426AD-861A-4C12-A519-0EE6684F4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616</Words>
  <Characters>3512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4268: Eastside High School Wrestling Team - South Carolina Legislature Online</dc:title>
  <dc:creator>Julie Newboult</dc:creator>
  <cp:lastModifiedBy>S Wilson</cp:lastModifiedBy>
  <cp:revision>2</cp:revision>
  <cp:lastPrinted>2019-03-19T17:15:00Z</cp:lastPrinted>
  <dcterms:created xsi:type="dcterms:W3CDTF">2020-03-09T21:03:00Z</dcterms:created>
  <dcterms:modified xsi:type="dcterms:W3CDTF">2020-03-09T21:03:00Z</dcterms:modified>
</cp:coreProperties>
</file>