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88B" w:rsidRDefault="0053488B" w:rsidP="0053488B">
      <w:pPr>
        <w:widowControl w:val="0"/>
        <w:jc w:val="center"/>
      </w:pPr>
      <w:r w:rsidRPr="0053488B">
        <w:rPr>
          <w:b/>
        </w:rPr>
        <w:t>South Carolina General Assembly</w:t>
      </w:r>
    </w:p>
    <w:p w:rsidR="0053488B" w:rsidRDefault="0053488B" w:rsidP="0053488B">
      <w:pPr>
        <w:widowControl w:val="0"/>
        <w:jc w:val="center"/>
      </w:pPr>
      <w:r>
        <w:t>123rd Session, 2019-2020</w:t>
      </w:r>
    </w:p>
    <w:p w:rsidR="0053488B" w:rsidRDefault="0053488B" w:rsidP="0053488B">
      <w:pPr>
        <w:widowControl w:val="0"/>
        <w:jc w:val="left"/>
      </w:pPr>
    </w:p>
    <w:p w:rsidR="0053488B" w:rsidRDefault="0053488B" w:rsidP="0053488B">
      <w:pPr>
        <w:widowControl w:val="0"/>
        <w:jc w:val="left"/>
        <w:rPr>
          <w:b/>
        </w:rPr>
      </w:pPr>
      <w:r w:rsidRPr="0053488B">
        <w:rPr>
          <w:b/>
        </w:rPr>
        <w:t>H. 4481</w:t>
      </w:r>
    </w:p>
    <w:p w:rsidR="0053488B" w:rsidRDefault="0053488B" w:rsidP="0053488B">
      <w:pPr>
        <w:widowControl w:val="0"/>
        <w:jc w:val="left"/>
        <w:rPr>
          <w:b/>
        </w:rPr>
      </w:pPr>
    </w:p>
    <w:p w:rsidR="0053488B" w:rsidRDefault="0053488B" w:rsidP="0053488B">
      <w:pPr>
        <w:widowControl w:val="0"/>
        <w:jc w:val="left"/>
      </w:pPr>
      <w:r w:rsidRPr="0053488B">
        <w:rPr>
          <w:b/>
        </w:rPr>
        <w:t>STATUS INFORMATION</w:t>
      </w:r>
    </w:p>
    <w:p w:rsidR="0053488B" w:rsidRDefault="0053488B" w:rsidP="0053488B">
      <w:pPr>
        <w:widowControl w:val="0"/>
        <w:jc w:val="left"/>
      </w:pPr>
    </w:p>
    <w:p w:rsidR="0053488B" w:rsidRDefault="0053488B" w:rsidP="0053488B">
      <w:pPr>
        <w:widowControl w:val="0"/>
        <w:jc w:val="left"/>
      </w:pPr>
      <w:r>
        <w:t>Concurrent Resolution</w:t>
      </w:r>
    </w:p>
    <w:p w:rsidR="0053488B" w:rsidRDefault="0032190D" w:rsidP="0053488B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3488B" w:rsidRDefault="0053488B" w:rsidP="0053488B">
      <w:pPr>
        <w:widowControl w:val="0"/>
        <w:jc w:val="left"/>
      </w:pPr>
      <w:r>
        <w:t>Document Path: l:\council\bills\gm\24196zw19.docx</w:t>
      </w:r>
    </w:p>
    <w:p w:rsidR="0053488B" w:rsidRDefault="0053488B" w:rsidP="0053488B">
      <w:pPr>
        <w:widowControl w:val="0"/>
        <w:jc w:val="left"/>
      </w:pPr>
    </w:p>
    <w:p w:rsidR="000C61DB" w:rsidRDefault="000C61DB" w:rsidP="0053488B">
      <w:pPr>
        <w:widowControl w:val="0"/>
        <w:jc w:val="left"/>
      </w:pPr>
      <w:r>
        <w:t>Introduced in the House on April 25, 2019</w:t>
      </w:r>
    </w:p>
    <w:p w:rsidR="000C61DB" w:rsidRDefault="000C61DB" w:rsidP="0053488B">
      <w:pPr>
        <w:widowControl w:val="0"/>
        <w:jc w:val="left"/>
      </w:pPr>
      <w:r>
        <w:t>Introduced in the Senate on April 30, 2019</w:t>
      </w:r>
    </w:p>
    <w:p w:rsidR="000C61DB" w:rsidRDefault="000C61DB" w:rsidP="0053488B">
      <w:pPr>
        <w:widowControl w:val="0"/>
        <w:jc w:val="left"/>
      </w:pPr>
      <w:r>
        <w:t>Adopted by the General Assembly on May 2, 2019</w:t>
      </w:r>
    </w:p>
    <w:p w:rsidR="000C61DB" w:rsidRDefault="000C61DB" w:rsidP="0053488B">
      <w:pPr>
        <w:widowControl w:val="0"/>
        <w:jc w:val="left"/>
      </w:pPr>
    </w:p>
    <w:p w:rsidR="0053488B" w:rsidRDefault="0053488B" w:rsidP="0053488B">
      <w:pPr>
        <w:widowControl w:val="0"/>
        <w:jc w:val="left"/>
      </w:pPr>
      <w:r>
        <w:t xml:space="preserve">Summary: </w:t>
      </w:r>
      <w:r w:rsidR="00926222">
        <w:t>Adopt-a-Highway month</w:t>
      </w:r>
    </w:p>
    <w:p w:rsidR="0053488B" w:rsidRDefault="0053488B" w:rsidP="0053488B">
      <w:pPr>
        <w:widowControl w:val="0"/>
        <w:jc w:val="left"/>
      </w:pPr>
    </w:p>
    <w:p w:rsidR="0053488B" w:rsidRDefault="0053488B" w:rsidP="0053488B">
      <w:pPr>
        <w:widowControl w:val="0"/>
        <w:jc w:val="left"/>
      </w:pPr>
    </w:p>
    <w:p w:rsidR="0053488B" w:rsidRDefault="0053488B" w:rsidP="00534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88B">
        <w:rPr>
          <w:b/>
        </w:rPr>
        <w:t>HISTORY OF LEGISLATIVE ACTIONS</w:t>
      </w:r>
    </w:p>
    <w:p w:rsidR="0053488B" w:rsidRDefault="0053488B" w:rsidP="00534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488B" w:rsidRPr="0053488B" w:rsidRDefault="0053488B" w:rsidP="005348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88B">
        <w:rPr>
          <w:u w:val="single"/>
        </w:rPr>
        <w:tab/>
        <w:t>Date</w:t>
      </w:r>
      <w:r w:rsidRPr="0053488B">
        <w:rPr>
          <w:u w:val="single"/>
        </w:rPr>
        <w:tab/>
        <w:t>Body</w:t>
      </w:r>
      <w:r w:rsidRPr="0053488B">
        <w:rPr>
          <w:u w:val="single"/>
        </w:rPr>
        <w:tab/>
        <w:t>Action Description with journal page number</w:t>
      </w:r>
      <w:r w:rsidRPr="0053488B">
        <w:rPr>
          <w:u w:val="single"/>
        </w:rPr>
        <w:tab/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761583">
        <w:t>Introduced, adopted, s</w:t>
      </w:r>
      <w:r>
        <w:t xml:space="preserve">ent to Senate </w:t>
      </w:r>
      <w:r w:rsidRPr="00761583">
        <w:t>(</w:t>
      </w:r>
      <w:hyperlink r:id="rId7" w:history="1">
        <w:r w:rsidRPr="00761583">
          <w:rPr>
            <w:rStyle w:val="Hyperlink"/>
          </w:rPr>
          <w:t>House Journal</w:t>
        </w:r>
        <w:r w:rsidRPr="00761583">
          <w:rPr>
            <w:rStyle w:val="Hyperlink"/>
          </w:rPr>
          <w:noBreakHyphen/>
          <w:t>page 9</w:t>
        </w:r>
      </w:hyperlink>
      <w:r w:rsidRPr="00761583">
        <w:t>)</w:t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761583">
        <w:t>Introduced (</w:t>
      </w:r>
      <w:hyperlink r:id="rId8" w:history="1">
        <w:r w:rsidRPr="00761583">
          <w:rPr>
            <w:rStyle w:val="Hyperlink"/>
          </w:rPr>
          <w:t>Senate Journal</w:t>
        </w:r>
        <w:r w:rsidRPr="00761583">
          <w:rPr>
            <w:rStyle w:val="Hyperlink"/>
          </w:rPr>
          <w:noBreakHyphen/>
          <w:t>page 13</w:t>
        </w:r>
      </w:hyperlink>
      <w:r w:rsidRPr="00761583">
        <w:t>)</w:t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761583">
        <w:t>Referred</w:t>
      </w:r>
      <w:r>
        <w:t xml:space="preserve"> to Committee on </w:t>
      </w:r>
      <w:r w:rsidRPr="00761583">
        <w:rPr>
          <w:b/>
        </w:rPr>
        <w:t>Transportation</w:t>
      </w:r>
      <w:r>
        <w:t xml:space="preserve"> </w:t>
      </w:r>
      <w:r w:rsidRPr="00761583">
        <w:t>(</w:t>
      </w:r>
      <w:hyperlink r:id="rId9" w:history="1">
        <w:r w:rsidRPr="00761583">
          <w:rPr>
            <w:rStyle w:val="Hyperlink"/>
          </w:rPr>
          <w:t>Senate Journal</w:t>
        </w:r>
        <w:r w:rsidRPr="00761583">
          <w:rPr>
            <w:rStyle w:val="Hyperlink"/>
          </w:rPr>
          <w:noBreakHyphen/>
          <w:t>page 13</w:t>
        </w:r>
      </w:hyperlink>
      <w:r w:rsidRPr="00761583">
        <w:t>)</w:t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761583">
        <w:t>Recalled f</w:t>
      </w:r>
      <w:r>
        <w:t xml:space="preserve">rom Committee on </w:t>
      </w:r>
      <w:r w:rsidRPr="00761583">
        <w:rPr>
          <w:b/>
        </w:rPr>
        <w:t>Transportation</w:t>
      </w:r>
      <w:r>
        <w:t xml:space="preserve"> </w:t>
      </w:r>
      <w:r w:rsidRPr="00761583">
        <w:t>(</w:t>
      </w:r>
      <w:hyperlink r:id="rId10" w:history="1">
        <w:r w:rsidRPr="00761583">
          <w:rPr>
            <w:rStyle w:val="Hyperlink"/>
          </w:rPr>
          <w:t>Senate Journal</w:t>
        </w:r>
        <w:r w:rsidRPr="00761583">
          <w:rPr>
            <w:rStyle w:val="Hyperlink"/>
          </w:rPr>
          <w:noBreakHyphen/>
          <w:t>page 2</w:t>
        </w:r>
      </w:hyperlink>
      <w:r w:rsidRPr="00761583">
        <w:t>)</w:t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761583">
        <w:t>Adopted, ret</w:t>
      </w:r>
      <w:r>
        <w:t xml:space="preserve">urned to House with concurrence </w:t>
      </w:r>
      <w:r w:rsidRPr="00761583">
        <w:t>(</w:t>
      </w:r>
      <w:hyperlink r:id="rId11" w:history="1">
        <w:r w:rsidRPr="00761583">
          <w:rPr>
            <w:rStyle w:val="Hyperlink"/>
          </w:rPr>
          <w:t>Senate Journal</w:t>
        </w:r>
        <w:r w:rsidRPr="00761583">
          <w:rPr>
            <w:rStyle w:val="Hyperlink"/>
          </w:rPr>
          <w:noBreakHyphen/>
          <w:t>page 2</w:t>
        </w:r>
      </w:hyperlink>
      <w:r w:rsidRPr="00761583">
        <w:t>)</w:t>
      </w:r>
    </w:p>
    <w:p w:rsidR="00EE5D53" w:rsidRDefault="00EE5D53" w:rsidP="00EE5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488B" w:rsidRDefault="0053488B" w:rsidP="00534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53488B">
          <w:rPr>
            <w:rStyle w:val="Hyperlink"/>
          </w:rPr>
          <w:t>legislative information</w:t>
        </w:r>
      </w:hyperlink>
      <w:r>
        <w:t xml:space="preserve"> at the website</w:t>
      </w:r>
    </w:p>
    <w:p w:rsidR="0053488B" w:rsidRDefault="0053488B" w:rsidP="00534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88B" w:rsidRPr="0053488B" w:rsidRDefault="0053488B" w:rsidP="00534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88B" w:rsidRDefault="0053488B" w:rsidP="0053488B">
      <w:r w:rsidRPr="0053488B">
        <w:rPr>
          <w:b/>
        </w:rPr>
        <w:t>VERSIONS OF THIS BILL</w:t>
      </w:r>
    </w:p>
    <w:p w:rsidR="0053488B" w:rsidRDefault="0053488B" w:rsidP="0053488B"/>
    <w:p w:rsidR="0053488B" w:rsidRDefault="007C7D38" w:rsidP="0053488B">
      <w:hyperlink r:id="rId13" w:history="1">
        <w:r w:rsidR="0053488B">
          <w:rPr>
            <w:rStyle w:val="Hyperlink"/>
          </w:rPr>
          <w:t>4/25/2019</w:t>
        </w:r>
      </w:hyperlink>
    </w:p>
    <w:p w:rsidR="0053488B" w:rsidRDefault="007C7D38" w:rsidP="0053488B">
      <w:hyperlink r:id="rId14" w:history="1">
        <w:r w:rsidR="0039768B" w:rsidRPr="0039768B">
          <w:rPr>
            <w:rStyle w:val="Hyperlink"/>
          </w:rPr>
          <w:t>5/2/2019</w:t>
        </w:r>
      </w:hyperlink>
    </w:p>
    <w:p w:rsidR="0039768B" w:rsidRDefault="0039768B" w:rsidP="0053488B"/>
    <w:p w:rsidR="0053488B" w:rsidRDefault="0053488B" w:rsidP="0053488B">
      <w:pPr>
        <w:sectPr w:rsidR="0053488B" w:rsidSect="005348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Pr="003F2D2A" w:rsidRDefault="0039768B" w:rsidP="003F2D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4481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3F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C4B84">
        <w:t>Reps. Huggins, Alexander, Allison, Anderson, Atkinson, Bailey, Bales, Ballentine, Bamberg, Bannister, Bennett, Bernstein, Blackwell, Bradley, Brawley, Brown, Bryant, Burns, Calhoon, Caskey, Chellis, Chumley, Clary, Clemmons, Clyburn, Cobb</w:t>
      </w:r>
      <w:r w:rsidRPr="003C4B84"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 w:rsidRPr="003C4B84">
        <w:noBreakHyphen/>
        <w:t>Myers, Henegan, Herbkersman, Hewitt, Hill, Hiott, Hixon, Hosey, Howard,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Simmons, Simrill, G.M. Smith, G.R. Smith, Sottile, Spires, Stavrinakis, Stringer, Tallon, Taylor, Thayer, Thigpen, Toole, Trantham, Weeks, West, Wheeler, White, Whitmire, R. Williams, S. Williams, Willis, Wooten, Young and Yow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2019.</w:t>
      </w:r>
    </w:p>
    <w:p w:rsidR="0039768B" w:rsidRPr="003F2D2A" w:rsidRDefault="0039768B" w:rsidP="003F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9768B" w:rsidSect="003F2D2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Pr="00325348" w:rsidRDefault="0039768B" w:rsidP="0004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9768B" w:rsidRDefault="0039768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THE THOUSANDS OF SOUTH CAROLINIANS WHO VOLUNTEER THEIR TIME THROUGH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 TO KEEP MILES OF STATE ROADS LITTER FREE AND </w:t>
      </w:r>
      <w:r>
        <w:t xml:space="preserve">TO </w:t>
      </w:r>
      <w:r w:rsidRPr="004473E4">
        <w:rPr>
          <w:color w:val="000000" w:themeColor="text1"/>
          <w:u w:color="000000" w:themeColor="text1"/>
        </w:rPr>
        <w:t>PROCLAIM THE MONTH OF MAY 2019 AS 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 MONTH</w:t>
      </w:r>
      <w:r>
        <w:rPr>
          <w:color w:val="000000" w:themeColor="text1"/>
          <w:u w:color="000000" w:themeColor="text1"/>
        </w:rPr>
        <w:t xml:space="preserve"> IN THE STATE OF SOUTH CAROLINA. </w:t>
      </w: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473E4">
        <w:rPr>
          <w:color w:val="000000" w:themeColor="text1"/>
          <w:u w:color="000000" w:themeColor="text1"/>
        </w:rPr>
        <w:t>since 1987</w:t>
      </w:r>
      <w:r>
        <w:rPr>
          <w:color w:val="000000" w:themeColor="text1"/>
          <w:u w:color="000000" w:themeColor="text1"/>
        </w:rPr>
        <w:t xml:space="preserve">, </w:t>
      </w:r>
      <w:r w:rsidRPr="004473E4">
        <w:rPr>
          <w:color w:val="000000" w:themeColor="text1"/>
          <w:u w:color="000000" w:themeColor="text1"/>
        </w:rPr>
        <w:t xml:space="preserve">volunteers have </w:t>
      </w:r>
      <w:r>
        <w:rPr>
          <w:color w:val="000000" w:themeColor="text1"/>
          <w:u w:color="000000" w:themeColor="text1"/>
        </w:rPr>
        <w:t>contributed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countless hours to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throughout</w:t>
      </w:r>
      <w:r w:rsidRPr="004473E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Palmetto S</w:t>
      </w:r>
      <w:r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which is now part of the PalmettoPride Pickup program</w:t>
      </w:r>
      <w:r w:rsidRPr="004473E4">
        <w:rPr>
          <w:color w:val="000000" w:themeColor="text1"/>
          <w:u w:color="000000" w:themeColor="text1"/>
        </w:rPr>
        <w:t>; and</w:t>
      </w:r>
    </w:p>
    <w:p w:rsidR="0039768B" w:rsidRPr="004473E4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Pr="004473E4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473E4">
        <w:rPr>
          <w:color w:val="000000" w:themeColor="text1"/>
          <w:u w:color="000000" w:themeColor="text1"/>
        </w:rPr>
        <w:t>, in 2018</w:t>
      </w:r>
      <w:r>
        <w:rPr>
          <w:color w:val="000000" w:themeColor="text1"/>
          <w:u w:color="000000" w:themeColor="text1"/>
        </w:rPr>
        <w:t xml:space="preserve"> alone</w:t>
      </w:r>
      <w:r w:rsidRPr="004473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21,005</w:t>
      </w:r>
      <w:r w:rsidRPr="004473E4">
        <w:rPr>
          <w:color w:val="000000" w:themeColor="text1"/>
          <w:u w:color="000000" w:themeColor="text1"/>
        </w:rPr>
        <w:t xml:space="preserve"> 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 xml:space="preserve">Highway volunteers from </w:t>
      </w:r>
      <w:r>
        <w:rPr>
          <w:color w:val="000000" w:themeColor="text1"/>
          <w:u w:color="000000" w:themeColor="text1"/>
        </w:rPr>
        <w:t>1,574</w:t>
      </w:r>
      <w:r w:rsidRPr="004473E4">
        <w:rPr>
          <w:color w:val="000000" w:themeColor="text1"/>
          <w:u w:color="000000" w:themeColor="text1"/>
        </w:rPr>
        <w:t xml:space="preserve"> groups picked up </w:t>
      </w:r>
      <w:r>
        <w:rPr>
          <w:color w:val="000000" w:themeColor="text1"/>
          <w:u w:color="000000" w:themeColor="text1"/>
        </w:rPr>
        <w:t>almost 1,100,000</w:t>
      </w:r>
      <w:r w:rsidRPr="004473E4">
        <w:rPr>
          <w:color w:val="000000" w:themeColor="text1"/>
          <w:u w:color="000000" w:themeColor="text1"/>
        </w:rPr>
        <w:t xml:space="preserve"> pounds of litter from </w:t>
      </w:r>
      <w:r>
        <w:rPr>
          <w:color w:val="000000" w:themeColor="text1"/>
          <w:u w:color="000000" w:themeColor="text1"/>
        </w:rPr>
        <w:t xml:space="preserve">4,375 </w:t>
      </w:r>
      <w:r w:rsidRPr="004473E4">
        <w:rPr>
          <w:color w:val="000000" w:themeColor="text1"/>
          <w:u w:color="000000" w:themeColor="text1"/>
        </w:rPr>
        <w:t xml:space="preserve">miles of state roads; and </w:t>
      </w: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473E4">
        <w:rPr>
          <w:color w:val="000000" w:themeColor="text1"/>
          <w:u w:color="000000" w:themeColor="text1"/>
        </w:rPr>
        <w:t xml:space="preserve">, the value of their volunteer time provided </w:t>
      </w:r>
      <w:r>
        <w:rPr>
          <w:color w:val="000000" w:themeColor="text1"/>
          <w:u w:color="000000" w:themeColor="text1"/>
        </w:rPr>
        <w:t>almost six million dollars</w:t>
      </w:r>
      <w:r w:rsidRPr="004473E4">
        <w:rPr>
          <w:color w:val="000000" w:themeColor="text1"/>
          <w:u w:color="000000" w:themeColor="text1"/>
        </w:rPr>
        <w:t xml:space="preserve"> of service to the </w:t>
      </w:r>
      <w:r>
        <w:rPr>
          <w:color w:val="000000" w:themeColor="text1"/>
          <w:u w:color="000000" w:themeColor="text1"/>
        </w:rPr>
        <w:t>S</w:t>
      </w:r>
      <w:r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</w:t>
      </w:r>
      <w:r w:rsidRPr="004473E4">
        <w:rPr>
          <w:color w:val="000000" w:themeColor="text1"/>
          <w:u w:color="000000" w:themeColor="text1"/>
        </w:rPr>
        <w:t>; and</w:t>
      </w:r>
    </w:p>
    <w:p w:rsidR="0039768B" w:rsidRPr="004473E4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3E4">
        <w:rPr>
          <w:color w:val="000000" w:themeColor="text1"/>
          <w:u w:color="000000" w:themeColor="text1"/>
        </w:rPr>
        <w:t xml:space="preserve"> </w:t>
      </w: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473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like all bad habits, </w:t>
      </w:r>
      <w:r w:rsidRPr="004473E4">
        <w:rPr>
          <w:color w:val="000000" w:themeColor="text1"/>
          <w:u w:color="000000" w:themeColor="text1"/>
        </w:rPr>
        <w:t>littering</w:t>
      </w:r>
      <w:r>
        <w:rPr>
          <w:color w:val="000000" w:themeColor="text1"/>
          <w:u w:color="000000" w:themeColor="text1"/>
        </w:rPr>
        <w:t xml:space="preserve"> is costly and </w:t>
      </w:r>
      <w:r w:rsidRPr="004473E4">
        <w:rPr>
          <w:color w:val="000000" w:themeColor="text1"/>
          <w:u w:color="000000" w:themeColor="text1"/>
        </w:rPr>
        <w:t>detracts from community safety</w:t>
      </w:r>
      <w:r>
        <w:rPr>
          <w:color w:val="000000" w:themeColor="text1"/>
          <w:u w:color="000000" w:themeColor="text1"/>
        </w:rPr>
        <w:t xml:space="preserve">, </w:t>
      </w:r>
      <w:r w:rsidRPr="004473E4">
        <w:rPr>
          <w:color w:val="000000" w:themeColor="text1"/>
          <w:u w:color="000000" w:themeColor="text1"/>
        </w:rPr>
        <w:t xml:space="preserve">economic development, </w:t>
      </w:r>
      <w:r>
        <w:rPr>
          <w:color w:val="000000" w:themeColor="text1"/>
          <w:u w:color="000000" w:themeColor="text1"/>
        </w:rPr>
        <w:t xml:space="preserve">and </w:t>
      </w:r>
      <w:r w:rsidRPr="004473E4">
        <w:rPr>
          <w:color w:val="000000" w:themeColor="text1"/>
          <w:u w:color="000000" w:themeColor="text1"/>
        </w:rPr>
        <w:t xml:space="preserve">the health of </w:t>
      </w:r>
      <w:r>
        <w:rPr>
          <w:color w:val="000000" w:themeColor="text1"/>
          <w:u w:color="000000" w:themeColor="text1"/>
        </w:rPr>
        <w:t>the</w:t>
      </w:r>
      <w:r w:rsidRPr="004473E4">
        <w:rPr>
          <w:color w:val="000000" w:themeColor="text1"/>
          <w:u w:color="000000" w:themeColor="text1"/>
        </w:rPr>
        <w:t xml:space="preserve"> environment; and</w:t>
      </w:r>
    </w:p>
    <w:p w:rsidR="0039768B" w:rsidRPr="004473E4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Adopt</w:t>
      </w:r>
      <w:r>
        <w:rPr>
          <w:color w:val="000000" w:themeColor="text1"/>
          <w:u w:color="000000" w:themeColor="text1"/>
        </w:rPr>
        <w:noBreakHyphen/>
        <w:t>A</w:t>
      </w:r>
      <w:r>
        <w:rPr>
          <w:color w:val="000000" w:themeColor="text1"/>
          <w:u w:color="000000" w:themeColor="text1"/>
        </w:rPr>
        <w:noBreakHyphen/>
        <w:t>Highway recognizes volunteers who make a significant impact on their communities through their efforts to curb the deleterious impact of litter.  The Adopt</w:t>
      </w:r>
      <w:r>
        <w:rPr>
          <w:color w:val="000000" w:themeColor="text1"/>
          <w:u w:color="000000" w:themeColor="text1"/>
        </w:rPr>
        <w:noBreakHyphen/>
        <w:t>A</w:t>
      </w:r>
      <w:r>
        <w:rPr>
          <w:color w:val="000000" w:themeColor="text1"/>
          <w:u w:color="000000" w:themeColor="text1"/>
        </w:rPr>
        <w:noBreakHyphen/>
        <w:t xml:space="preserve">Highway 2018 </w:t>
      </w:r>
      <w:r w:rsidRPr="004473E4">
        <w:rPr>
          <w:color w:val="000000" w:themeColor="text1"/>
          <w:u w:color="000000" w:themeColor="text1"/>
        </w:rPr>
        <w:t xml:space="preserve">Coordinator of the Year </w:t>
      </w:r>
      <w:r>
        <w:rPr>
          <w:color w:val="000000" w:themeColor="text1"/>
          <w:u w:color="000000" w:themeColor="text1"/>
        </w:rPr>
        <w:t>is</w:t>
      </w:r>
      <w:r w:rsidRPr="004473E4">
        <w:rPr>
          <w:color w:val="000000" w:themeColor="text1"/>
          <w:u w:color="000000" w:themeColor="text1"/>
        </w:rPr>
        <w:t xml:space="preserve"> Ernestine M. Williams</w:t>
      </w:r>
      <w:r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Georgetown County</w:t>
      </w:r>
      <w:r>
        <w:rPr>
          <w:color w:val="000000" w:themeColor="text1"/>
          <w:u w:color="000000" w:themeColor="text1"/>
        </w:rPr>
        <w:t>; and</w:t>
      </w: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Default="0039768B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473E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ear for District One is the </w:t>
      </w:r>
      <w:r w:rsidRPr="004473E4">
        <w:rPr>
          <w:color w:val="000000" w:themeColor="text1"/>
          <w:u w:color="000000" w:themeColor="text1"/>
        </w:rPr>
        <w:t>Lee Central High School J</w:t>
      </w:r>
      <w:r>
        <w:rPr>
          <w:color w:val="000000" w:themeColor="text1"/>
          <w:u w:color="000000" w:themeColor="text1"/>
        </w:rPr>
        <w:t xml:space="preserve">unior </w:t>
      </w:r>
      <w:r w:rsidRPr="004473E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4473E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4473E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4473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orps in</w:t>
      </w:r>
      <w:r w:rsidRPr="004473E4">
        <w:rPr>
          <w:color w:val="000000" w:themeColor="text1"/>
          <w:u w:color="000000" w:themeColor="text1"/>
        </w:rPr>
        <w:t xml:space="preserve"> Lee County</w:t>
      </w:r>
      <w:r>
        <w:rPr>
          <w:color w:val="000000" w:themeColor="text1"/>
          <w:u w:color="000000" w:themeColor="text1"/>
        </w:rPr>
        <w:t xml:space="preserve">; the </w:t>
      </w:r>
      <w:r w:rsidRPr="004473E4">
        <w:rPr>
          <w:color w:val="000000" w:themeColor="text1"/>
          <w:u w:color="000000" w:themeColor="text1"/>
        </w:rPr>
        <w:t xml:space="preserve">District Two </w:t>
      </w:r>
      <w:r>
        <w:rPr>
          <w:color w:val="000000" w:themeColor="text1"/>
          <w:u w:color="000000" w:themeColor="text1"/>
        </w:rPr>
        <w:t>Volunteer of the Year is</w:t>
      </w:r>
      <w:r w:rsidRPr="004473E4">
        <w:rPr>
          <w:color w:val="000000" w:themeColor="text1"/>
          <w:u w:color="000000" w:themeColor="text1"/>
        </w:rPr>
        <w:t xml:space="preserve"> Ron Alexander</w:t>
      </w:r>
      <w:r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Abbeville County</w:t>
      </w:r>
      <w:r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>District Three 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Delta Sigma Theta</w:t>
      </w:r>
      <w:r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Greenville County</w:t>
      </w:r>
      <w:r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>District Four 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Minter Road Crew</w:t>
      </w:r>
      <w:r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Chester County</w:t>
      </w:r>
      <w:r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>District Five 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 is Sandridge Community in</w:t>
      </w:r>
      <w:r w:rsidRPr="004473E4">
        <w:rPr>
          <w:color w:val="000000" w:themeColor="text1"/>
          <w:u w:color="000000" w:themeColor="text1"/>
        </w:rPr>
        <w:t xml:space="preserve"> Williamsburg County</w:t>
      </w:r>
      <w:r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>District Six 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Grays Girls</w:t>
      </w:r>
      <w:r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Jasper County</w:t>
      </w:r>
      <w:r>
        <w:rPr>
          <w:color w:val="000000" w:themeColor="text1"/>
          <w:u w:color="000000" w:themeColor="text1"/>
        </w:rPr>
        <w:t xml:space="preserve">; and </w:t>
      </w:r>
      <w:r w:rsidRPr="004473E4">
        <w:rPr>
          <w:color w:val="000000" w:themeColor="text1"/>
          <w:u w:color="000000" w:themeColor="text1"/>
        </w:rPr>
        <w:t>District Seven G</w:t>
      </w:r>
      <w:r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Jordan Methodist Church</w:t>
      </w:r>
      <w:r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Clarendon County</w:t>
      </w:r>
      <w:r>
        <w:rPr>
          <w:color w:val="000000" w:themeColor="text1"/>
          <w:u w:color="000000" w:themeColor="text1"/>
        </w:rPr>
        <w:t>; and</w:t>
      </w:r>
    </w:p>
    <w:p w:rsidR="0039768B" w:rsidRDefault="0039768B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Default="0039768B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73E4">
        <w:rPr>
          <w:color w:val="000000" w:themeColor="text1"/>
          <w:u w:color="000000" w:themeColor="text1"/>
        </w:rPr>
        <w:t>Jasper County</w:t>
      </w:r>
      <w:r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Grays Girls</w:t>
      </w:r>
      <w:r>
        <w:rPr>
          <w:color w:val="000000" w:themeColor="text1"/>
          <w:u w:color="000000" w:themeColor="text1"/>
        </w:rPr>
        <w:t xml:space="preserve"> was the group of volunteers additionally chosen as the state</w:t>
      </w:r>
      <w:r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Group of the Year; and</w:t>
      </w: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Default="0039768B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the St</w:t>
      </w:r>
      <w:r w:rsidRPr="004473E4">
        <w:rPr>
          <w:color w:val="000000" w:themeColor="text1"/>
          <w:u w:color="000000" w:themeColor="text1"/>
        </w:rPr>
        <w:t xml:space="preserve">ate of South Carolina acknowledges and extends </w:t>
      </w:r>
      <w:r>
        <w:rPr>
          <w:color w:val="000000" w:themeColor="text1"/>
          <w:u w:color="000000" w:themeColor="text1"/>
        </w:rPr>
        <w:t xml:space="preserve">deep </w:t>
      </w:r>
      <w:r w:rsidRPr="004473E4">
        <w:rPr>
          <w:color w:val="000000" w:themeColor="text1"/>
          <w:u w:color="000000" w:themeColor="text1"/>
        </w:rPr>
        <w:t xml:space="preserve">gratitude to the </w:t>
      </w:r>
      <w:r>
        <w:rPr>
          <w:color w:val="000000" w:themeColor="text1"/>
          <w:u w:color="000000" w:themeColor="text1"/>
        </w:rPr>
        <w:t xml:space="preserve">army of </w:t>
      </w:r>
      <w:r w:rsidRPr="004473E4">
        <w:rPr>
          <w:color w:val="000000" w:themeColor="text1"/>
          <w:u w:color="000000" w:themeColor="text1"/>
        </w:rPr>
        <w:t xml:space="preserve">volunteers </w:t>
      </w:r>
      <w:r>
        <w:rPr>
          <w:color w:val="000000" w:themeColor="text1"/>
          <w:u w:color="000000" w:themeColor="text1"/>
        </w:rPr>
        <w:t xml:space="preserve">who give innumerable </w:t>
      </w:r>
      <w:r w:rsidRPr="004473E4">
        <w:rPr>
          <w:color w:val="000000" w:themeColor="text1"/>
          <w:u w:color="000000" w:themeColor="text1"/>
        </w:rPr>
        <w:t>hours</w:t>
      </w:r>
      <w:r>
        <w:rPr>
          <w:color w:val="000000" w:themeColor="text1"/>
          <w:u w:color="000000" w:themeColor="text1"/>
        </w:rPr>
        <w:t xml:space="preserve"> to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curb litter through</w:t>
      </w:r>
      <w:r w:rsidRPr="004473E4">
        <w:rPr>
          <w:color w:val="000000" w:themeColor="text1"/>
          <w:u w:color="000000" w:themeColor="text1"/>
        </w:rPr>
        <w:t xml:space="preserve"> 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Highway; and</w:t>
      </w:r>
    </w:p>
    <w:p w:rsidR="0039768B" w:rsidRDefault="0039768B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8B" w:rsidRDefault="0039768B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commends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 and applauds the volunteers who make a significant contribution to reducing litter throughout the Palmetto State</w:t>
      </w:r>
      <w:r>
        <w:t xml:space="preserve">.  Now, therefore, </w:t>
      </w: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 xml:space="preserve">recognize the thousands of South Carolinians who volunteer their time through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 to keep miles of state roads litter free and </w:t>
      </w:r>
      <w:r w:rsidRPr="004473E4">
        <w:rPr>
          <w:color w:val="000000" w:themeColor="text1"/>
          <w:u w:color="000000" w:themeColor="text1"/>
        </w:rPr>
        <w:t>proclaim the month of May 2019 as 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 Month</w:t>
      </w:r>
      <w:r>
        <w:rPr>
          <w:color w:val="000000" w:themeColor="text1"/>
          <w:u w:color="000000" w:themeColor="text1"/>
        </w:rPr>
        <w:t xml:space="preserve"> in the State of South Carolina.</w:t>
      </w: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68B" w:rsidRDefault="0039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Sarah R. Lyles, Executive Director of PalmettoPride.</w:t>
      </w:r>
    </w:p>
    <w:p w:rsidR="0039768B" w:rsidRDefault="003976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488B" w:rsidRDefault="0053488B" w:rsidP="0039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3488B" w:rsidSect="003F2D2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46A" w:rsidRDefault="0025546A" w:rsidP="009F0C77">
      <w:r>
        <w:separator/>
      </w:r>
    </w:p>
  </w:endnote>
  <w:endnote w:type="continuationSeparator" w:id="0">
    <w:p w:rsidR="0025546A" w:rsidRDefault="00255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2DA839-E63A-4999-883B-B875B1C796D3}"/>
    <w:embedBold r:id="rId2" w:fontKey="{D4BEB61A-DFDC-4672-820F-1169A80797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9BD025-9735-47BB-A802-33EF85E925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C6E20F-F751-437A-9B0A-6FE1D1C68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7E0B10-134E-4F86-AFBF-A33B22B5CC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68B" w:rsidRPr="00046478" w:rsidRDefault="0039768B" w:rsidP="00046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[4481-</w:t>
    </w:r>
    <w:r>
      <w:fldChar w:fldCharType="begin"/>
    </w:r>
    <w:r>
      <w:instrText xml:space="preserve"> PAGE  \* MERGEFORMAT </w:instrText>
    </w:r>
    <w:r>
      <w:fldChar w:fldCharType="separate"/>
    </w:r>
    <w:r w:rsidR="0032190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D2A" w:rsidRPr="00046478" w:rsidRDefault="0039768B" w:rsidP="00046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5D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46A" w:rsidRDefault="0025546A" w:rsidP="009F0C77">
      <w:r>
        <w:separator/>
      </w:r>
    </w:p>
  </w:footnote>
  <w:footnote w:type="continuationSeparator" w:id="0">
    <w:p w:rsidR="0025546A" w:rsidRDefault="00255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6ZW19"/>
    <w:docVar w:name="CoverBillType" w:val="c"/>
    <w:docVar w:name="DocPath" w:val="L:\Council\bills\GM\24196ZW19.DOCX"/>
    <w:docVar w:name="dvBillNumber" w:val="44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546A"/>
    <w:rsid w:val="00011869"/>
    <w:rsid w:val="00015CD6"/>
    <w:rsid w:val="000269D1"/>
    <w:rsid w:val="0002715A"/>
    <w:rsid w:val="00046478"/>
    <w:rsid w:val="000C61D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46C"/>
    <w:rsid w:val="002321B6"/>
    <w:rsid w:val="00240F54"/>
    <w:rsid w:val="00250967"/>
    <w:rsid w:val="002543C8"/>
    <w:rsid w:val="0025541D"/>
    <w:rsid w:val="0025546A"/>
    <w:rsid w:val="00284AAE"/>
    <w:rsid w:val="002E5912"/>
    <w:rsid w:val="00301B21"/>
    <w:rsid w:val="0032190D"/>
    <w:rsid w:val="00325348"/>
    <w:rsid w:val="0032732C"/>
    <w:rsid w:val="00336AD0"/>
    <w:rsid w:val="0037079A"/>
    <w:rsid w:val="0039768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88B"/>
    <w:rsid w:val="00545593"/>
    <w:rsid w:val="00556EBF"/>
    <w:rsid w:val="00577C6C"/>
    <w:rsid w:val="005A62FE"/>
    <w:rsid w:val="005C2FE2"/>
    <w:rsid w:val="005D1696"/>
    <w:rsid w:val="005E2BC9"/>
    <w:rsid w:val="00605102"/>
    <w:rsid w:val="006215AA"/>
    <w:rsid w:val="006913C9"/>
    <w:rsid w:val="0069470D"/>
    <w:rsid w:val="006D58AA"/>
    <w:rsid w:val="006F0F4F"/>
    <w:rsid w:val="00734F00"/>
    <w:rsid w:val="0077204E"/>
    <w:rsid w:val="00783D9F"/>
    <w:rsid w:val="007A70AE"/>
    <w:rsid w:val="008362E8"/>
    <w:rsid w:val="0085786E"/>
    <w:rsid w:val="00872C27"/>
    <w:rsid w:val="008A1768"/>
    <w:rsid w:val="008A489F"/>
    <w:rsid w:val="008F0F33"/>
    <w:rsid w:val="008F4429"/>
    <w:rsid w:val="00900F5B"/>
    <w:rsid w:val="0092622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E9E"/>
    <w:rsid w:val="00AD4B17"/>
    <w:rsid w:val="00B412D4"/>
    <w:rsid w:val="00BE3C22"/>
    <w:rsid w:val="00C0345E"/>
    <w:rsid w:val="00C21B14"/>
    <w:rsid w:val="00C31C95"/>
    <w:rsid w:val="00C3483A"/>
    <w:rsid w:val="00C74E9D"/>
    <w:rsid w:val="00C826DD"/>
    <w:rsid w:val="00C82FD3"/>
    <w:rsid w:val="00C92819"/>
    <w:rsid w:val="00CC6B7B"/>
    <w:rsid w:val="00CD2089"/>
    <w:rsid w:val="00CE0D22"/>
    <w:rsid w:val="00D41B64"/>
    <w:rsid w:val="00D73A67"/>
    <w:rsid w:val="00D970A9"/>
    <w:rsid w:val="00DF3845"/>
    <w:rsid w:val="00E41911"/>
    <w:rsid w:val="00E44B57"/>
    <w:rsid w:val="00E92EEF"/>
    <w:rsid w:val="00EB06A1"/>
    <w:rsid w:val="00EE5D5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2EC5D-7D51-43C7-98D3-4429B8C0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48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30.docx" TargetMode="External"/><Relationship Id="rId13" Type="http://schemas.openxmlformats.org/officeDocument/2006/relationships/hyperlink" Target="file:///p:\pprever\2019-20\4481_20190425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hyperlink" Target="http://www.scstatehouse.gov/billsearch.php?billnumbers=4481&amp;session=123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50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9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430.docx" TargetMode="External"/><Relationship Id="rId14" Type="http://schemas.openxmlformats.org/officeDocument/2006/relationships/hyperlink" Target="file:///p:\pprever\2019-20\4481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E903B-BCD3-4464-A9B6-4B56DB73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4481: Adopt-a-Highway month - South Carolina Legislature Online</dc:title>
  <dc:creator>Gail Moore</dc:creator>
  <cp:lastModifiedBy>S Wilson</cp:lastModifiedBy>
  <cp:revision>2</cp:revision>
  <cp:lastPrinted>2019-04-23T20:32:00Z</cp:lastPrinted>
  <dcterms:created xsi:type="dcterms:W3CDTF">2020-03-09T21:41:00Z</dcterms:created>
  <dcterms:modified xsi:type="dcterms:W3CDTF">2020-03-09T21:41:00Z</dcterms:modified>
</cp:coreProperties>
</file>