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747C" w:rsidRDefault="00F0747C" w:rsidP="00F0747C">
      <w:pPr>
        <w:widowControl w:val="0"/>
        <w:jc w:val="center"/>
      </w:pPr>
      <w:r w:rsidRPr="00F0747C">
        <w:rPr>
          <w:b/>
        </w:rPr>
        <w:t>South Carolina General Assembly</w:t>
      </w:r>
    </w:p>
    <w:p w:rsidR="00F0747C" w:rsidRDefault="00F0747C" w:rsidP="00F0747C">
      <w:pPr>
        <w:widowControl w:val="0"/>
        <w:jc w:val="center"/>
      </w:pPr>
      <w:r>
        <w:t>123rd Session, 2019-2020</w:t>
      </w:r>
    </w:p>
    <w:p w:rsidR="00F0747C" w:rsidRDefault="00F0747C" w:rsidP="00F0747C">
      <w:pPr>
        <w:widowControl w:val="0"/>
        <w:jc w:val="left"/>
      </w:pPr>
    </w:p>
    <w:p w:rsidR="00F0747C" w:rsidRDefault="00F0747C" w:rsidP="00F0747C">
      <w:pPr>
        <w:widowControl w:val="0"/>
        <w:jc w:val="left"/>
        <w:rPr>
          <w:b/>
        </w:rPr>
      </w:pPr>
      <w:r w:rsidRPr="00F0747C">
        <w:rPr>
          <w:b/>
        </w:rPr>
        <w:t>H. 4572</w:t>
      </w:r>
    </w:p>
    <w:p w:rsidR="00F0747C" w:rsidRDefault="00F0747C" w:rsidP="00F0747C">
      <w:pPr>
        <w:widowControl w:val="0"/>
        <w:jc w:val="left"/>
        <w:rPr>
          <w:b/>
        </w:rPr>
      </w:pPr>
    </w:p>
    <w:p w:rsidR="00F0747C" w:rsidRDefault="00F0747C" w:rsidP="00F0747C">
      <w:pPr>
        <w:widowControl w:val="0"/>
        <w:jc w:val="left"/>
      </w:pPr>
      <w:r w:rsidRPr="00F0747C">
        <w:rPr>
          <w:b/>
        </w:rPr>
        <w:t>STATUS INFORMATION</w:t>
      </w:r>
    </w:p>
    <w:p w:rsidR="00F0747C" w:rsidRDefault="00F0747C" w:rsidP="00F0747C">
      <w:pPr>
        <w:widowControl w:val="0"/>
        <w:jc w:val="left"/>
      </w:pPr>
    </w:p>
    <w:p w:rsidR="00F0747C" w:rsidRDefault="00F0747C" w:rsidP="00F0747C">
      <w:pPr>
        <w:widowControl w:val="0"/>
        <w:jc w:val="left"/>
      </w:pPr>
      <w:r>
        <w:t>House Resolution</w:t>
      </w:r>
    </w:p>
    <w:p w:rsidR="00F0747C" w:rsidRDefault="00F0747C" w:rsidP="00F0747C">
      <w:pPr>
        <w:widowControl w:val="0"/>
        <w:jc w:val="left"/>
      </w:pPr>
      <w:r>
        <w:t>Sponsors: Rep. Mack</w:t>
      </w:r>
    </w:p>
    <w:p w:rsidR="00F0747C" w:rsidRDefault="00F0747C" w:rsidP="00F0747C">
      <w:pPr>
        <w:widowControl w:val="0"/>
        <w:jc w:val="left"/>
      </w:pPr>
      <w:r>
        <w:t>Document Path: l:\council\bills\rm\1284wab19.docx</w:t>
      </w:r>
    </w:p>
    <w:p w:rsidR="00F0747C" w:rsidRDefault="00F0747C" w:rsidP="00F0747C">
      <w:pPr>
        <w:widowControl w:val="0"/>
        <w:jc w:val="left"/>
      </w:pPr>
    </w:p>
    <w:p w:rsidR="00F0747C" w:rsidRDefault="00F0747C" w:rsidP="00F0747C">
      <w:pPr>
        <w:widowControl w:val="0"/>
        <w:jc w:val="left"/>
      </w:pPr>
      <w:r>
        <w:t>Introduced in the House on May 8, 2019</w:t>
      </w:r>
    </w:p>
    <w:p w:rsidR="00F0747C" w:rsidRDefault="00F0747C" w:rsidP="00F0747C">
      <w:pPr>
        <w:widowControl w:val="0"/>
        <w:jc w:val="left"/>
      </w:pPr>
      <w:r>
        <w:t>Adopted by the House on May 8, 2019</w:t>
      </w:r>
    </w:p>
    <w:p w:rsidR="00F0747C" w:rsidRDefault="00F0747C" w:rsidP="00F0747C">
      <w:pPr>
        <w:widowControl w:val="0"/>
        <w:jc w:val="left"/>
      </w:pPr>
    </w:p>
    <w:p w:rsidR="00F0747C" w:rsidRDefault="00F0747C" w:rsidP="00F0747C">
      <w:pPr>
        <w:widowControl w:val="0"/>
        <w:jc w:val="left"/>
      </w:pPr>
      <w:r>
        <w:t xml:space="preserve">Summary: </w:t>
      </w:r>
      <w:r w:rsidR="009F14A6">
        <w:t>Jake and Jonetta Lee</w:t>
      </w:r>
    </w:p>
    <w:p w:rsidR="00F0747C" w:rsidRDefault="00F0747C" w:rsidP="00F0747C">
      <w:pPr>
        <w:widowControl w:val="0"/>
        <w:jc w:val="left"/>
      </w:pPr>
    </w:p>
    <w:p w:rsidR="00F0747C" w:rsidRDefault="00F0747C" w:rsidP="00F0747C">
      <w:pPr>
        <w:widowControl w:val="0"/>
        <w:jc w:val="left"/>
      </w:pPr>
    </w:p>
    <w:p w:rsidR="00F0747C" w:rsidRDefault="00F0747C" w:rsidP="00F0747C">
      <w:pPr>
        <w:widowControl w:val="0"/>
        <w:tabs>
          <w:tab w:val="center" w:pos="590"/>
          <w:tab w:val="center" w:pos="1440"/>
          <w:tab w:val="left" w:pos="1872"/>
          <w:tab w:val="left" w:pos="9187"/>
        </w:tabs>
        <w:jc w:val="left"/>
      </w:pPr>
      <w:r w:rsidRPr="00F0747C">
        <w:rPr>
          <w:b/>
        </w:rPr>
        <w:t>HISTORY OF LEGISLATIVE ACTIONS</w:t>
      </w:r>
    </w:p>
    <w:p w:rsidR="00F0747C" w:rsidRDefault="00F0747C" w:rsidP="00F0747C">
      <w:pPr>
        <w:widowControl w:val="0"/>
        <w:tabs>
          <w:tab w:val="center" w:pos="590"/>
          <w:tab w:val="center" w:pos="1440"/>
          <w:tab w:val="left" w:pos="1872"/>
          <w:tab w:val="left" w:pos="9187"/>
        </w:tabs>
        <w:jc w:val="left"/>
      </w:pPr>
    </w:p>
    <w:p w:rsidR="00F0747C" w:rsidRPr="00F0747C" w:rsidRDefault="00F0747C" w:rsidP="00F0747C">
      <w:pPr>
        <w:widowControl w:val="0"/>
        <w:tabs>
          <w:tab w:val="center" w:pos="590"/>
          <w:tab w:val="center" w:pos="1440"/>
          <w:tab w:val="left" w:pos="1872"/>
          <w:tab w:val="left" w:pos="9187"/>
        </w:tabs>
        <w:jc w:val="left"/>
      </w:pPr>
      <w:r w:rsidRPr="00F0747C">
        <w:rPr>
          <w:u w:val="single"/>
        </w:rPr>
        <w:tab/>
        <w:t>Date</w:t>
      </w:r>
      <w:r w:rsidRPr="00F0747C">
        <w:rPr>
          <w:u w:val="single"/>
        </w:rPr>
        <w:tab/>
        <w:t>Body</w:t>
      </w:r>
      <w:r w:rsidRPr="00F0747C">
        <w:rPr>
          <w:u w:val="single"/>
        </w:rPr>
        <w:tab/>
        <w:t>Action Description with journal page number</w:t>
      </w:r>
      <w:r w:rsidRPr="00F0747C">
        <w:rPr>
          <w:u w:val="single"/>
        </w:rPr>
        <w:tab/>
      </w:r>
    </w:p>
    <w:p w:rsidR="00267518" w:rsidRDefault="00267518" w:rsidP="00267518">
      <w:pPr>
        <w:widowControl w:val="0"/>
        <w:tabs>
          <w:tab w:val="right" w:pos="1008"/>
          <w:tab w:val="left" w:pos="1152"/>
          <w:tab w:val="left" w:pos="1872"/>
          <w:tab w:val="left" w:pos="9187"/>
        </w:tabs>
        <w:ind w:left="2088" w:hanging="2088"/>
      </w:pPr>
      <w:r>
        <w:tab/>
        <w:t>5/8/2019</w:t>
      </w:r>
      <w:r>
        <w:tab/>
        <w:t>House</w:t>
      </w:r>
      <w:r>
        <w:tab/>
      </w:r>
      <w:r w:rsidRPr="00511837">
        <w:t>Introduced and adopted (</w:t>
      </w:r>
      <w:hyperlink r:id="rId7" w:history="1">
        <w:r w:rsidRPr="00511837">
          <w:rPr>
            <w:rStyle w:val="Hyperlink"/>
          </w:rPr>
          <w:t>House Journal</w:t>
        </w:r>
        <w:r w:rsidRPr="00511837">
          <w:rPr>
            <w:rStyle w:val="Hyperlink"/>
          </w:rPr>
          <w:noBreakHyphen/>
          <w:t>page 86</w:t>
        </w:r>
      </w:hyperlink>
      <w:r w:rsidRPr="00511837">
        <w:t>)</w:t>
      </w:r>
    </w:p>
    <w:p w:rsidR="00267518" w:rsidRDefault="00267518" w:rsidP="00267518">
      <w:pPr>
        <w:widowControl w:val="0"/>
        <w:tabs>
          <w:tab w:val="right" w:pos="1008"/>
          <w:tab w:val="left" w:pos="1152"/>
          <w:tab w:val="left" w:pos="1872"/>
          <w:tab w:val="left" w:pos="9187"/>
        </w:tabs>
        <w:ind w:left="2088" w:hanging="2088"/>
      </w:pPr>
    </w:p>
    <w:p w:rsidR="00F0747C" w:rsidRDefault="00F0747C" w:rsidP="00F0747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0747C">
          <w:rPr>
            <w:rStyle w:val="Hyperlink"/>
          </w:rPr>
          <w:t>legislative information</w:t>
        </w:r>
      </w:hyperlink>
      <w:r>
        <w:t xml:space="preserve"> at the website</w:t>
      </w:r>
    </w:p>
    <w:p w:rsidR="00F0747C" w:rsidRDefault="00F0747C" w:rsidP="00F0747C">
      <w:pPr>
        <w:widowControl w:val="0"/>
        <w:tabs>
          <w:tab w:val="right" w:pos="1008"/>
          <w:tab w:val="left" w:pos="1152"/>
          <w:tab w:val="left" w:pos="1872"/>
          <w:tab w:val="left" w:pos="9187"/>
        </w:tabs>
        <w:ind w:left="2088" w:hanging="2088"/>
        <w:jc w:val="left"/>
      </w:pPr>
    </w:p>
    <w:p w:rsidR="00F0747C" w:rsidRPr="00F0747C" w:rsidRDefault="00F0747C" w:rsidP="00F0747C">
      <w:pPr>
        <w:widowControl w:val="0"/>
        <w:tabs>
          <w:tab w:val="right" w:pos="1008"/>
          <w:tab w:val="left" w:pos="1152"/>
          <w:tab w:val="left" w:pos="1872"/>
          <w:tab w:val="left" w:pos="9187"/>
        </w:tabs>
        <w:ind w:left="2088" w:hanging="2088"/>
        <w:jc w:val="left"/>
      </w:pPr>
    </w:p>
    <w:p w:rsidR="00F0747C" w:rsidRDefault="00F0747C" w:rsidP="00F0747C">
      <w:r w:rsidRPr="00F0747C">
        <w:rPr>
          <w:b/>
        </w:rPr>
        <w:t>VERSIONS OF THIS BILL</w:t>
      </w:r>
    </w:p>
    <w:p w:rsidR="00F0747C" w:rsidRDefault="00F0747C" w:rsidP="00F0747C"/>
    <w:p w:rsidR="00F0747C" w:rsidRDefault="00E738DB" w:rsidP="00F0747C">
      <w:hyperlink r:id="rId9" w:history="1">
        <w:r w:rsidR="00F0747C">
          <w:rPr>
            <w:rStyle w:val="Hyperlink"/>
          </w:rPr>
          <w:t>5/8/2019</w:t>
        </w:r>
      </w:hyperlink>
    </w:p>
    <w:p w:rsidR="00F0747C" w:rsidRDefault="00F0747C" w:rsidP="00F0747C"/>
    <w:p w:rsidR="00F0747C" w:rsidRDefault="00F0747C" w:rsidP="00F0747C">
      <w:pPr>
        <w:sectPr w:rsidR="00F0747C" w:rsidSect="00F0747C">
          <w:pgSz w:w="12240" w:h="15840" w:code="1"/>
          <w:pgMar w:top="1080" w:right="1440" w:bottom="1080" w:left="1440" w:header="720" w:footer="720" w:gutter="0"/>
          <w:cols w:space="720"/>
          <w:noEndnote/>
          <w:docGrid w:linePitch="360"/>
        </w:sectPr>
      </w:pPr>
    </w:p>
    <w:p w:rsidR="005D031B" w:rsidRDefault="005D03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0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1BD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030" w:rsidRPr="007E7FF3" w:rsidRDefault="00291740" w:rsidP="009E1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9E1030" w:rsidRPr="007E7FF3">
        <w:rPr>
          <w:rFonts w:eastAsiaTheme="minorHAnsi"/>
          <w:color w:val="000000" w:themeColor="text1"/>
          <w:szCs w:val="22"/>
          <w:u w:color="000000" w:themeColor="text1"/>
        </w:rPr>
        <w:t xml:space="preserve">CONGRATULATE </w:t>
      </w:r>
      <w:r w:rsidR="009E1030">
        <w:rPr>
          <w:rFonts w:eastAsiaTheme="minorHAnsi"/>
          <w:color w:val="000000" w:themeColor="text1"/>
          <w:szCs w:val="22"/>
          <w:u w:color="000000" w:themeColor="text1"/>
        </w:rPr>
        <w:t xml:space="preserve">JAKE AND JONETTA LEE OF </w:t>
      </w:r>
      <w:r w:rsidR="00DC6680">
        <w:rPr>
          <w:rFonts w:eastAsiaTheme="minorHAnsi"/>
          <w:color w:val="000000" w:themeColor="text1"/>
          <w:szCs w:val="22"/>
          <w:u w:color="000000" w:themeColor="text1"/>
        </w:rPr>
        <w:t>CHARLESTON</w:t>
      </w:r>
      <w:r w:rsidR="009E1030">
        <w:rPr>
          <w:rFonts w:eastAsiaTheme="minorHAnsi"/>
          <w:color w:val="000000" w:themeColor="text1"/>
          <w:szCs w:val="22"/>
          <w:u w:color="000000" w:themeColor="text1"/>
        </w:rPr>
        <w:t xml:space="preserve"> </w:t>
      </w:r>
      <w:r w:rsidR="009E1030" w:rsidRPr="007E7FF3">
        <w:rPr>
          <w:rFonts w:eastAsiaTheme="minorHAnsi"/>
          <w:color w:val="000000" w:themeColor="text1"/>
          <w:szCs w:val="22"/>
          <w:u w:color="000000" w:themeColor="text1"/>
        </w:rPr>
        <w:t>ON THE OCCASION OF THEIR FIFTIETH WEDDING ANNIVERSARY AND TO EXTEND BEST WISHES FOR MANY MORE YEARS OF BLESSING AND FULFILLMENT.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7AA4" w:rsidRPr="00A10565" w:rsidRDefault="00D71BD8" w:rsidP="00717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717AA4" w:rsidRPr="00A10565">
        <w:rPr>
          <w:rFonts w:eastAsiaTheme="minorHAnsi"/>
          <w:color w:val="000000" w:themeColor="text1"/>
          <w:szCs w:val="22"/>
          <w:u w:color="000000" w:themeColor="text1"/>
        </w:rPr>
        <w:t xml:space="preserve">the South Carolina </w:t>
      </w:r>
      <w:r w:rsidR="00717AA4">
        <w:t>House of Representatives</w:t>
      </w:r>
      <w:r w:rsidR="00717AA4" w:rsidRPr="00A10565">
        <w:rPr>
          <w:rFonts w:eastAsiaTheme="minorHAnsi"/>
          <w:color w:val="000000" w:themeColor="text1"/>
          <w:szCs w:val="22"/>
          <w:u w:color="000000" w:themeColor="text1"/>
        </w:rPr>
        <w:t xml:space="preserve"> </w:t>
      </w:r>
      <w:r w:rsidR="00717AA4">
        <w:rPr>
          <w:rFonts w:eastAsiaTheme="minorHAnsi"/>
          <w:color w:val="000000" w:themeColor="text1"/>
          <w:szCs w:val="22"/>
          <w:u w:color="000000" w:themeColor="text1"/>
        </w:rPr>
        <w:t>is</w:t>
      </w:r>
      <w:r w:rsidR="00717AA4" w:rsidRPr="00A10565">
        <w:rPr>
          <w:rFonts w:eastAsiaTheme="minorHAnsi"/>
          <w:color w:val="000000" w:themeColor="text1"/>
          <w:szCs w:val="22"/>
          <w:u w:color="000000" w:themeColor="text1"/>
        </w:rPr>
        <w:t xml:space="preserve"> pleased to learn that </w:t>
      </w:r>
      <w:r w:rsidR="00515587">
        <w:rPr>
          <w:rFonts w:eastAsiaTheme="minorHAnsi"/>
          <w:color w:val="000000" w:themeColor="text1"/>
          <w:szCs w:val="22"/>
          <w:u w:color="000000" w:themeColor="text1"/>
        </w:rPr>
        <w:t>Jake</w:t>
      </w:r>
      <w:r w:rsidR="00A73AD2">
        <w:rPr>
          <w:rFonts w:eastAsiaTheme="minorHAnsi"/>
          <w:color w:val="000000" w:themeColor="text1"/>
          <w:szCs w:val="22"/>
          <w:u w:color="000000" w:themeColor="text1"/>
        </w:rPr>
        <w:t>, Jr.,</w:t>
      </w:r>
      <w:r w:rsidR="00515587">
        <w:rPr>
          <w:rFonts w:eastAsiaTheme="minorHAnsi"/>
          <w:color w:val="000000" w:themeColor="text1"/>
          <w:szCs w:val="22"/>
          <w:u w:color="000000" w:themeColor="text1"/>
        </w:rPr>
        <w:t xml:space="preserve"> and Jonetta Lee of </w:t>
      </w:r>
      <w:r w:rsidR="00DC6680">
        <w:rPr>
          <w:rFonts w:eastAsiaTheme="minorHAnsi"/>
          <w:color w:val="000000" w:themeColor="text1"/>
          <w:szCs w:val="22"/>
          <w:u w:color="000000" w:themeColor="text1"/>
        </w:rPr>
        <w:t>Charleston</w:t>
      </w:r>
      <w:r w:rsidR="00717AA4">
        <w:rPr>
          <w:rFonts w:eastAsiaTheme="minorHAnsi"/>
          <w:color w:val="000000" w:themeColor="text1"/>
          <w:szCs w:val="22"/>
          <w:u w:color="000000" w:themeColor="text1"/>
        </w:rPr>
        <w:t xml:space="preserve"> </w:t>
      </w:r>
      <w:r w:rsidR="00717AA4" w:rsidRPr="00A10565">
        <w:rPr>
          <w:rFonts w:eastAsiaTheme="minorHAnsi"/>
          <w:color w:val="000000" w:themeColor="text1"/>
          <w:szCs w:val="22"/>
          <w:u w:color="000000" w:themeColor="text1"/>
        </w:rPr>
        <w:t>celebrate</w:t>
      </w:r>
      <w:r w:rsidR="00515587">
        <w:rPr>
          <w:rFonts w:eastAsiaTheme="minorHAnsi"/>
          <w:color w:val="000000" w:themeColor="text1"/>
          <w:szCs w:val="22"/>
          <w:u w:color="000000" w:themeColor="text1"/>
        </w:rPr>
        <w:t>d</w:t>
      </w:r>
      <w:r w:rsidR="00717AA4" w:rsidRPr="00A10565">
        <w:rPr>
          <w:rFonts w:eastAsiaTheme="minorHAnsi"/>
          <w:color w:val="000000" w:themeColor="text1"/>
          <w:szCs w:val="22"/>
          <w:u w:color="000000" w:themeColor="text1"/>
        </w:rPr>
        <w:t xml:space="preserve"> their fiftieth wedding anniversary </w:t>
      </w:r>
      <w:r w:rsidR="00515587">
        <w:rPr>
          <w:rFonts w:eastAsiaTheme="minorHAnsi"/>
          <w:color w:val="000000" w:themeColor="text1"/>
          <w:szCs w:val="22"/>
          <w:u w:color="000000" w:themeColor="text1"/>
        </w:rPr>
        <w:t>in December 2017;</w:t>
      </w:r>
      <w:r w:rsidR="00717AA4" w:rsidRPr="00A10565">
        <w:rPr>
          <w:rFonts w:eastAsiaTheme="minorHAnsi"/>
          <w:color w:val="000000" w:themeColor="text1"/>
          <w:szCs w:val="22"/>
          <w:u w:color="000000" w:themeColor="text1"/>
        </w:rPr>
        <w:t xml:space="preserve"> and</w:t>
      </w:r>
    </w:p>
    <w:p w:rsidR="00717AA4" w:rsidRPr="00A10565" w:rsidRDefault="00717AA4" w:rsidP="00717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43B5B" w:rsidRDefault="00A43B5B" w:rsidP="00A43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0565">
        <w:rPr>
          <w:color w:val="000000" w:themeColor="text1"/>
          <w:u w:color="000000" w:themeColor="text1"/>
        </w:rPr>
        <w:t xml:space="preserve">Whereas, </w:t>
      </w:r>
      <w:r>
        <w:rPr>
          <w:color w:val="000000" w:themeColor="text1"/>
          <w:u w:color="000000" w:themeColor="text1"/>
        </w:rPr>
        <w:t xml:space="preserve">few </w:t>
      </w:r>
      <w:r w:rsidRPr="00A10565">
        <w:rPr>
          <w:color w:val="000000" w:themeColor="text1"/>
          <w:u w:color="000000" w:themeColor="text1"/>
        </w:rPr>
        <w:t>success</w:t>
      </w:r>
      <w:r>
        <w:rPr>
          <w:color w:val="000000" w:themeColor="text1"/>
          <w:u w:color="000000" w:themeColor="text1"/>
        </w:rPr>
        <w:t>es</w:t>
      </w:r>
      <w:r w:rsidRPr="00A10565">
        <w:rPr>
          <w:color w:val="000000" w:themeColor="text1"/>
          <w:u w:color="000000" w:themeColor="text1"/>
        </w:rPr>
        <w:t xml:space="preserve"> in life </w:t>
      </w:r>
      <w:r>
        <w:rPr>
          <w:color w:val="000000" w:themeColor="text1"/>
          <w:u w:color="000000" w:themeColor="text1"/>
        </w:rPr>
        <w:t xml:space="preserve">are greater </w:t>
      </w:r>
      <w:r w:rsidRPr="00A10565">
        <w:rPr>
          <w:color w:val="000000" w:themeColor="text1"/>
          <w:u w:color="000000" w:themeColor="text1"/>
        </w:rPr>
        <w:t>than a marriage that endure</w:t>
      </w:r>
      <w:r>
        <w:rPr>
          <w:color w:val="000000" w:themeColor="text1"/>
          <w:u w:color="000000" w:themeColor="text1"/>
        </w:rPr>
        <w:t>s</w:t>
      </w:r>
      <w:r w:rsidRPr="00A10565">
        <w:rPr>
          <w:color w:val="000000" w:themeColor="text1"/>
          <w:u w:color="000000" w:themeColor="text1"/>
        </w:rPr>
        <w:t xml:space="preserve"> the test of time and grow</w:t>
      </w:r>
      <w:r>
        <w:rPr>
          <w:color w:val="000000" w:themeColor="text1"/>
          <w:u w:color="000000" w:themeColor="text1"/>
        </w:rPr>
        <w:t>s</w:t>
      </w:r>
      <w:r w:rsidRPr="00A10565">
        <w:rPr>
          <w:color w:val="000000" w:themeColor="text1"/>
          <w:u w:color="000000" w:themeColor="text1"/>
        </w:rPr>
        <w:t xml:space="preserve"> stronger with each passing year</w:t>
      </w:r>
      <w:r>
        <w:rPr>
          <w:color w:val="000000" w:themeColor="text1"/>
          <w:u w:color="000000" w:themeColor="text1"/>
        </w:rPr>
        <w:t xml:space="preserve">, for </w:t>
      </w:r>
      <w:r w:rsidRPr="00A10565">
        <w:rPr>
          <w:color w:val="000000" w:themeColor="text1"/>
          <w:u w:color="000000" w:themeColor="text1"/>
        </w:rPr>
        <w:t>the long</w:t>
      </w:r>
      <w:r w:rsidR="007370DA">
        <w:rPr>
          <w:color w:val="000000" w:themeColor="text1"/>
          <w:u w:color="000000" w:themeColor="text1"/>
        </w:rPr>
        <w:noBreakHyphen/>
      </w:r>
      <w:r w:rsidRPr="00A10565">
        <w:rPr>
          <w:color w:val="000000" w:themeColor="text1"/>
          <w:u w:color="000000" w:themeColor="text1"/>
        </w:rPr>
        <w:t xml:space="preserve">lasting love and support of a spouse </w:t>
      </w:r>
      <w:r>
        <w:rPr>
          <w:color w:val="000000" w:themeColor="text1"/>
          <w:u w:color="000000" w:themeColor="text1"/>
        </w:rPr>
        <w:t>are</w:t>
      </w:r>
      <w:r w:rsidRPr="00A10565">
        <w:rPr>
          <w:color w:val="000000" w:themeColor="text1"/>
          <w:u w:color="000000" w:themeColor="text1"/>
        </w:rPr>
        <w:t xml:space="preserve"> unmatched in </w:t>
      </w:r>
      <w:r>
        <w:rPr>
          <w:color w:val="000000" w:themeColor="text1"/>
          <w:u w:color="000000" w:themeColor="text1"/>
        </w:rPr>
        <w:t>their</w:t>
      </w:r>
      <w:r w:rsidRPr="00A10565">
        <w:rPr>
          <w:color w:val="000000" w:themeColor="text1"/>
          <w:u w:color="000000" w:themeColor="text1"/>
        </w:rPr>
        <w:t xml:space="preserve"> importance and cannot be overestimated; and</w:t>
      </w:r>
    </w:p>
    <w:p w:rsidR="00A43B5B" w:rsidRDefault="00A43B5B" w:rsidP="00717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AA4" w:rsidRPr="00ED1B9B" w:rsidRDefault="00717AA4" w:rsidP="00717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ED1B9B">
        <w:rPr>
          <w:color w:val="000000" w:themeColor="text1"/>
          <w:u w:color="000000" w:themeColor="text1"/>
        </w:rPr>
        <w:t xml:space="preserve">married on </w:t>
      </w:r>
      <w:r w:rsidR="00DC6680">
        <w:rPr>
          <w:color w:val="000000" w:themeColor="text1"/>
          <w:u w:color="000000" w:themeColor="text1"/>
        </w:rPr>
        <w:t>December 24, 1967</w:t>
      </w:r>
      <w:r w:rsidRPr="00ED1B9B">
        <w:rPr>
          <w:color w:val="000000" w:themeColor="text1"/>
          <w:u w:color="000000" w:themeColor="text1"/>
        </w:rPr>
        <w:t xml:space="preserve">, </w:t>
      </w:r>
      <w:r w:rsidR="00515587">
        <w:rPr>
          <w:color w:val="000000" w:themeColor="text1"/>
          <w:u w:color="000000" w:themeColor="text1"/>
        </w:rPr>
        <w:t>Jake and Jonetta</w:t>
      </w:r>
      <w:r w:rsidRPr="00F0110F">
        <w:rPr>
          <w:color w:val="000000" w:themeColor="text1"/>
          <w:u w:color="000000" w:themeColor="text1"/>
        </w:rPr>
        <w:t xml:space="preserve"> </w:t>
      </w:r>
      <w:r w:rsidRPr="00ED1B9B">
        <w:rPr>
          <w:color w:val="000000" w:themeColor="text1"/>
          <w:u w:color="000000" w:themeColor="text1"/>
        </w:rPr>
        <w:t>have demonstrated a commitment to one another over the past fifty</w:t>
      </w:r>
      <w:r w:rsidR="007370DA">
        <w:rPr>
          <w:color w:val="000000" w:themeColor="text1"/>
          <w:u w:color="000000" w:themeColor="text1"/>
        </w:rPr>
        <w:noBreakHyphen/>
      </w:r>
      <w:r w:rsidR="00027D9C">
        <w:rPr>
          <w:color w:val="000000" w:themeColor="text1"/>
          <w:u w:color="000000" w:themeColor="text1"/>
        </w:rPr>
        <w:t xml:space="preserve">plus </w:t>
      </w:r>
      <w:r w:rsidRPr="00ED1B9B">
        <w:rPr>
          <w:color w:val="000000" w:themeColor="text1"/>
          <w:u w:color="000000" w:themeColor="text1"/>
        </w:rPr>
        <w:t>years that has served as an inspir</w:t>
      </w:r>
      <w:r>
        <w:rPr>
          <w:color w:val="000000" w:themeColor="text1"/>
          <w:u w:color="000000" w:themeColor="text1"/>
        </w:rPr>
        <w:t>ation to all who know them; and</w:t>
      </w:r>
    </w:p>
    <w:p w:rsidR="00717AA4" w:rsidRPr="00ED1B9B" w:rsidRDefault="00717AA4" w:rsidP="00717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AA4" w:rsidRDefault="00717AA4" w:rsidP="00717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Whereas, J</w:t>
      </w:r>
      <w:r w:rsidR="007F57B7">
        <w:rPr>
          <w:rFonts w:eastAsiaTheme="minorHAnsi"/>
          <w:color w:val="000000" w:themeColor="text1"/>
          <w:szCs w:val="22"/>
          <w:u w:color="000000" w:themeColor="text1"/>
        </w:rPr>
        <w:t xml:space="preserve">ake </w:t>
      </w:r>
      <w:r>
        <w:rPr>
          <w:rFonts w:eastAsiaTheme="minorHAnsi"/>
          <w:color w:val="000000" w:themeColor="text1"/>
          <w:szCs w:val="22"/>
          <w:u w:color="000000" w:themeColor="text1"/>
        </w:rPr>
        <w:t xml:space="preserve">considers it one of the crowning achievements of his life that he was able to persuade </w:t>
      </w:r>
      <w:r w:rsidR="007F57B7">
        <w:rPr>
          <w:rFonts w:eastAsiaTheme="minorHAnsi"/>
          <w:color w:val="000000" w:themeColor="text1"/>
          <w:szCs w:val="22"/>
          <w:u w:color="000000" w:themeColor="text1"/>
        </w:rPr>
        <w:t xml:space="preserve">Jonetta </w:t>
      </w:r>
      <w:r>
        <w:rPr>
          <w:rFonts w:eastAsiaTheme="minorHAnsi"/>
          <w:color w:val="000000" w:themeColor="text1"/>
          <w:szCs w:val="22"/>
          <w:u w:color="000000" w:themeColor="text1"/>
        </w:rPr>
        <w:t xml:space="preserve">to become his dear wife. God has blessed them with </w:t>
      </w:r>
      <w:r w:rsidR="007F57B7">
        <w:rPr>
          <w:rFonts w:eastAsiaTheme="minorHAnsi"/>
          <w:color w:val="000000" w:themeColor="text1"/>
          <w:szCs w:val="22"/>
          <w:u w:color="000000" w:themeColor="text1"/>
        </w:rPr>
        <w:t>a fine family of three children, Sean (Candice), Sidonie (Marion), and Jason (Dehavelyn, a</w:t>
      </w:r>
      <w:r w:rsidR="00033B5D">
        <w:rPr>
          <w:rFonts w:eastAsiaTheme="minorHAnsi"/>
          <w:color w:val="000000" w:themeColor="text1"/>
          <w:szCs w:val="22"/>
          <w:u w:color="000000" w:themeColor="text1"/>
        </w:rPr>
        <w:t xml:space="preserve"> </w:t>
      </w:r>
      <w:r w:rsidR="007F57B7">
        <w:rPr>
          <w:rFonts w:eastAsiaTheme="minorHAnsi"/>
          <w:color w:val="000000" w:themeColor="text1"/>
          <w:szCs w:val="22"/>
          <w:u w:color="000000" w:themeColor="text1"/>
        </w:rPr>
        <w:t>special friend)</w:t>
      </w:r>
      <w:r>
        <w:rPr>
          <w:color w:val="000000" w:themeColor="text1"/>
          <w:u w:color="000000" w:themeColor="text1"/>
        </w:rPr>
        <w:t xml:space="preserve">, as well as two delightful grandchildren, </w:t>
      </w:r>
      <w:r w:rsidR="007F57B7">
        <w:rPr>
          <w:color w:val="000000" w:themeColor="text1"/>
          <w:u w:color="000000" w:themeColor="text1"/>
        </w:rPr>
        <w:t>Andrew and Amir</w:t>
      </w:r>
      <w:r>
        <w:rPr>
          <w:color w:val="000000" w:themeColor="text1"/>
          <w:u w:color="000000" w:themeColor="text1"/>
        </w:rPr>
        <w:t>; and</w:t>
      </w:r>
    </w:p>
    <w:p w:rsidR="00717AA4" w:rsidRDefault="00717AA4" w:rsidP="00717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AA4" w:rsidRDefault="00A43B5B" w:rsidP="00717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 xml:space="preserve">Whereas, to </w:t>
      </w:r>
      <w:r w:rsidR="000C35E4">
        <w:rPr>
          <w:color w:val="000000" w:themeColor="text1"/>
          <w:u w:color="000000" w:themeColor="text1"/>
        </w:rPr>
        <w:t>honor Jake and Jonetta at this special time in their lives, family and friends gathered together with the bride and groom on December 17, 2017, to celebrate their half century of wedded happiness; and</w:t>
      </w:r>
    </w:p>
    <w:p w:rsidR="00717AA4" w:rsidRDefault="00717AA4" w:rsidP="00717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17AA4" w:rsidRPr="00A10565" w:rsidRDefault="00717AA4" w:rsidP="00717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10565">
        <w:rPr>
          <w:rFonts w:eastAsiaTheme="minorHAnsi"/>
          <w:color w:val="000000" w:themeColor="text1"/>
          <w:szCs w:val="22"/>
          <w:u w:color="000000" w:themeColor="text1"/>
        </w:rPr>
        <w:lastRenderedPageBreak/>
        <w:t xml:space="preserve">Whereas, it is with great pleasure that the members of the </w:t>
      </w:r>
      <w:r>
        <w:t>House of Representatives</w:t>
      </w:r>
      <w:r w:rsidRPr="00A10565">
        <w:rPr>
          <w:rFonts w:eastAsiaTheme="minorHAnsi"/>
          <w:color w:val="000000" w:themeColor="text1"/>
          <w:szCs w:val="22"/>
          <w:u w:color="000000" w:themeColor="text1"/>
        </w:rPr>
        <w:t xml:space="preserve"> express their </w:t>
      </w:r>
      <w:r>
        <w:rPr>
          <w:rFonts w:eastAsiaTheme="minorHAnsi"/>
          <w:color w:val="000000" w:themeColor="text1"/>
          <w:szCs w:val="22"/>
          <w:u w:color="000000" w:themeColor="text1"/>
        </w:rPr>
        <w:t>felicitations</w:t>
      </w:r>
      <w:r w:rsidRPr="00A10565">
        <w:rPr>
          <w:rFonts w:eastAsiaTheme="minorHAnsi"/>
          <w:color w:val="000000" w:themeColor="text1"/>
          <w:szCs w:val="22"/>
          <w:u w:color="000000" w:themeColor="text1"/>
        </w:rPr>
        <w:t xml:space="preserve"> to these two South Carolinians on reaching the milestone of their golden wedding anniversary. Now, therefore,</w:t>
      </w:r>
    </w:p>
    <w:p w:rsidR="00717AA4" w:rsidRPr="00A10565" w:rsidRDefault="00717AA4" w:rsidP="00717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17AA4" w:rsidRDefault="00717AA4" w:rsidP="00717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17AA4" w:rsidRPr="00A10565" w:rsidRDefault="00717AA4" w:rsidP="00717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17AA4" w:rsidRPr="007E7FF3" w:rsidRDefault="00717AA4" w:rsidP="00717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10565">
        <w:rPr>
          <w:rFonts w:eastAsiaTheme="minorHAnsi"/>
          <w:color w:val="000000" w:themeColor="text1"/>
          <w:szCs w:val="22"/>
          <w:u w:color="000000" w:themeColor="text1"/>
        </w:rPr>
        <w:t xml:space="preserve">That the members of the South Carolina </w:t>
      </w:r>
      <w:r>
        <w:t>House of Representatives</w:t>
      </w:r>
      <w:r w:rsidRPr="00A10565">
        <w:rPr>
          <w:rFonts w:eastAsiaTheme="minorHAnsi"/>
          <w:color w:val="000000" w:themeColor="text1"/>
          <w:szCs w:val="22"/>
          <w:u w:color="000000" w:themeColor="text1"/>
        </w:rPr>
        <w:t xml:space="preserve">, by this resolution, </w:t>
      </w:r>
      <w:r w:rsidRPr="007E7FF3">
        <w:rPr>
          <w:rFonts w:eastAsiaTheme="minorHAnsi"/>
          <w:color w:val="000000" w:themeColor="text1"/>
          <w:szCs w:val="22"/>
          <w:u w:color="000000" w:themeColor="text1"/>
        </w:rPr>
        <w:t xml:space="preserve">congratulate </w:t>
      </w:r>
      <w:r w:rsidR="00702B7F">
        <w:rPr>
          <w:rFonts w:eastAsiaTheme="minorHAnsi"/>
          <w:color w:val="000000" w:themeColor="text1"/>
          <w:szCs w:val="22"/>
          <w:u w:color="000000" w:themeColor="text1"/>
        </w:rPr>
        <w:t xml:space="preserve">Jake and Jonetta Lee of </w:t>
      </w:r>
      <w:r w:rsidR="00880212">
        <w:rPr>
          <w:rFonts w:eastAsiaTheme="minorHAnsi"/>
          <w:color w:val="000000" w:themeColor="text1"/>
          <w:szCs w:val="22"/>
          <w:u w:color="000000" w:themeColor="text1"/>
        </w:rPr>
        <w:t>Charleston</w:t>
      </w:r>
      <w:r>
        <w:rPr>
          <w:rFonts w:eastAsiaTheme="minorHAnsi"/>
          <w:color w:val="000000" w:themeColor="text1"/>
          <w:szCs w:val="22"/>
          <w:u w:color="000000" w:themeColor="text1"/>
        </w:rPr>
        <w:t xml:space="preserve"> </w:t>
      </w:r>
      <w:r w:rsidRPr="007E7FF3">
        <w:rPr>
          <w:rFonts w:eastAsiaTheme="minorHAnsi"/>
          <w:color w:val="000000" w:themeColor="text1"/>
          <w:szCs w:val="22"/>
          <w:u w:color="000000" w:themeColor="text1"/>
        </w:rPr>
        <w:t>on the occasion of their fiftieth wedding anniversary and extend best wishes for many more years of blessing and fulfillment.</w:t>
      </w:r>
    </w:p>
    <w:p w:rsidR="00717AA4" w:rsidRPr="00A10565" w:rsidRDefault="00717AA4" w:rsidP="00717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17AA4" w:rsidRPr="00A10565" w:rsidRDefault="00717AA4" w:rsidP="00717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10565">
        <w:rPr>
          <w:rFonts w:eastAsiaTheme="minorHAnsi"/>
          <w:color w:val="000000" w:themeColor="text1"/>
          <w:szCs w:val="22"/>
          <w:u w:color="000000" w:themeColor="text1"/>
        </w:rPr>
        <w:t xml:space="preserve">Be it further resolved that a copy of this resolution be </w:t>
      </w:r>
      <w:r>
        <w:rPr>
          <w:rFonts w:eastAsiaTheme="minorHAnsi"/>
          <w:color w:val="000000" w:themeColor="text1"/>
          <w:szCs w:val="22"/>
          <w:u w:color="000000" w:themeColor="text1"/>
        </w:rPr>
        <w:t>presented</w:t>
      </w:r>
      <w:r w:rsidRPr="00A10565">
        <w:rPr>
          <w:rFonts w:eastAsiaTheme="minorHAnsi"/>
          <w:color w:val="000000" w:themeColor="text1"/>
          <w:szCs w:val="22"/>
          <w:u w:color="000000" w:themeColor="text1"/>
        </w:rPr>
        <w:t xml:space="preserve"> to </w:t>
      </w:r>
      <w:r w:rsidR="00BD6D27">
        <w:rPr>
          <w:rFonts w:eastAsiaTheme="minorHAnsi"/>
          <w:color w:val="000000" w:themeColor="text1"/>
          <w:szCs w:val="22"/>
          <w:u w:color="000000" w:themeColor="text1"/>
        </w:rPr>
        <w:t>Jake and Jonetta Lee</w:t>
      </w:r>
      <w:r>
        <w:rPr>
          <w:rFonts w:eastAsiaTheme="minorHAnsi"/>
          <w:color w:val="000000" w:themeColor="text1"/>
          <w:szCs w:val="22"/>
          <w:u w:color="000000" w:themeColor="text1"/>
        </w:rPr>
        <w:t>.</w:t>
      </w:r>
    </w:p>
    <w:p w:rsidR="00F45AFC" w:rsidRDefault="007370D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747C" w:rsidRDefault="00F0747C" w:rsidP="00F0747C">
      <w:pPr>
        <w:suppressAutoHyphens/>
      </w:pPr>
    </w:p>
    <w:sectPr w:rsidR="00F0747C" w:rsidSect="00F0747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1BD8" w:rsidRDefault="00D71BD8" w:rsidP="009F0C77">
      <w:r>
        <w:separator/>
      </w:r>
    </w:p>
  </w:endnote>
  <w:endnote w:type="continuationSeparator" w:id="0">
    <w:p w:rsidR="00D71BD8" w:rsidRDefault="00D71B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2511288-D105-47BC-9D83-5577F5D981A2}"/>
    <w:embedBold r:id="rId2" w:fontKey="{9FDF62FD-6553-4953-962C-EFC3CB58FE41}"/>
  </w:font>
  <w:font w:name="Calibri">
    <w:panose1 w:val="020F0502020204030204"/>
    <w:charset w:val="00"/>
    <w:family w:val="swiss"/>
    <w:pitch w:val="variable"/>
    <w:sig w:usb0="E00002FF" w:usb1="4000ACFF" w:usb2="00000001" w:usb3="00000000" w:csb0="0000019F" w:csb1="00000000"/>
    <w:embedRegular r:id="rId3" w:fontKey="{42A91191-B8AF-4F28-BC2A-FD606BBF40DB}"/>
  </w:font>
  <w:font w:name="Segoe UI">
    <w:panose1 w:val="020B0502040204020203"/>
    <w:charset w:val="00"/>
    <w:family w:val="swiss"/>
    <w:pitch w:val="variable"/>
    <w:sig w:usb0="E10022FF" w:usb1="C000E47F" w:usb2="00000029" w:usb3="00000000" w:csb0="000001DF" w:csb1="00000000"/>
    <w:embedRegular r:id="rId4" w:fontKey="{7919467E-A416-4A1F-A7DB-688223D801B6}"/>
  </w:font>
  <w:font w:name="Cambria">
    <w:panose1 w:val="02040503050406030204"/>
    <w:charset w:val="00"/>
    <w:family w:val="roman"/>
    <w:pitch w:val="variable"/>
    <w:sig w:usb0="E00002FF" w:usb1="400004FF" w:usb2="00000000" w:usb3="00000000" w:csb0="0000019F" w:csb1="00000000"/>
    <w:embedRegular r:id="rId5" w:fontKey="{5513B758-75CC-4CAA-BC2C-9B5B985374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47C" w:rsidRPr="005D031B" w:rsidRDefault="00F0747C" w:rsidP="005D031B">
    <w:pPr>
      <w:pStyle w:val="Footer"/>
      <w:tabs>
        <w:tab w:val="clear" w:pos="4680"/>
        <w:tab w:val="clear" w:pos="9360"/>
        <w:tab w:val="center" w:pos="2995"/>
      </w:tabs>
      <w:spacing w:before="120"/>
    </w:pPr>
    <w:r>
      <w:t>[4572]</w:t>
    </w:r>
    <w:r>
      <w:tab/>
    </w:r>
    <w:r>
      <w:fldChar w:fldCharType="begin"/>
    </w:r>
    <w:r>
      <w:instrText xml:space="preserve"> PAGE  \* MERGEFORMAT </w:instrText>
    </w:r>
    <w:r>
      <w:fldChar w:fldCharType="separate"/>
    </w:r>
    <w:r w:rsidR="009F14A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1BD8" w:rsidRDefault="00D71BD8" w:rsidP="009F0C77">
      <w:r>
        <w:separator/>
      </w:r>
    </w:p>
  </w:footnote>
  <w:footnote w:type="continuationSeparator" w:id="0">
    <w:p w:rsidR="00D71BD8" w:rsidRDefault="00D71B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84WAB19"/>
    <w:docVar w:name="CoverBillType" w:val="r"/>
    <w:docVar w:name="DocPath" w:val="L:\Council\bills\RM\1284WAB19.DOCX"/>
    <w:docVar w:name="dvBillNumber" w:val="4572"/>
    <w:docVar w:name="dvBillNumberPrefix" w:val="H. "/>
    <w:docVar w:name="dvOriginalBody" w:val="House"/>
    <w:docVar w:name="dvSteno" w:val="RM"/>
    <w:docVar w:name="NameofBody" w:val="h"/>
    <w:docVar w:name="vGroup2" w:val="Council"/>
  </w:docVars>
  <w:rsids>
    <w:rsidRoot w:val="00D71BD8"/>
    <w:rsid w:val="00011869"/>
    <w:rsid w:val="00015CD6"/>
    <w:rsid w:val="00027D9C"/>
    <w:rsid w:val="00033B5D"/>
    <w:rsid w:val="000C35E4"/>
    <w:rsid w:val="000E0100"/>
    <w:rsid w:val="000E1785"/>
    <w:rsid w:val="000E699D"/>
    <w:rsid w:val="000F40FA"/>
    <w:rsid w:val="001035F1"/>
    <w:rsid w:val="0010776B"/>
    <w:rsid w:val="00133E66"/>
    <w:rsid w:val="001435A3"/>
    <w:rsid w:val="00146ED3"/>
    <w:rsid w:val="00151044"/>
    <w:rsid w:val="001D08F2"/>
    <w:rsid w:val="001D3A58"/>
    <w:rsid w:val="001D525B"/>
    <w:rsid w:val="001D7F4F"/>
    <w:rsid w:val="00205238"/>
    <w:rsid w:val="002074A7"/>
    <w:rsid w:val="002321B6"/>
    <w:rsid w:val="00250967"/>
    <w:rsid w:val="002543C8"/>
    <w:rsid w:val="0025541D"/>
    <w:rsid w:val="00267518"/>
    <w:rsid w:val="00284AAE"/>
    <w:rsid w:val="0029174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1916"/>
    <w:rsid w:val="00515587"/>
    <w:rsid w:val="005273C6"/>
    <w:rsid w:val="00530A69"/>
    <w:rsid w:val="00545593"/>
    <w:rsid w:val="00556EBF"/>
    <w:rsid w:val="00577C6C"/>
    <w:rsid w:val="005A62FE"/>
    <w:rsid w:val="005B4603"/>
    <w:rsid w:val="005C2FE2"/>
    <w:rsid w:val="005D031B"/>
    <w:rsid w:val="005E2BC9"/>
    <w:rsid w:val="00605102"/>
    <w:rsid w:val="006215AA"/>
    <w:rsid w:val="00676861"/>
    <w:rsid w:val="006913C9"/>
    <w:rsid w:val="0069470D"/>
    <w:rsid w:val="006D58AA"/>
    <w:rsid w:val="00702B7F"/>
    <w:rsid w:val="00717AA4"/>
    <w:rsid w:val="00734F00"/>
    <w:rsid w:val="007370DA"/>
    <w:rsid w:val="007A70AE"/>
    <w:rsid w:val="007F57B7"/>
    <w:rsid w:val="008362E8"/>
    <w:rsid w:val="0085786E"/>
    <w:rsid w:val="00880212"/>
    <w:rsid w:val="008A1768"/>
    <w:rsid w:val="008A489F"/>
    <w:rsid w:val="008F0F33"/>
    <w:rsid w:val="008F4429"/>
    <w:rsid w:val="009116A2"/>
    <w:rsid w:val="0094021A"/>
    <w:rsid w:val="009B3A8A"/>
    <w:rsid w:val="009B44AF"/>
    <w:rsid w:val="009C06C8"/>
    <w:rsid w:val="009C6A0B"/>
    <w:rsid w:val="009E1030"/>
    <w:rsid w:val="009F0C77"/>
    <w:rsid w:val="009F14A6"/>
    <w:rsid w:val="009F4DD1"/>
    <w:rsid w:val="00A02543"/>
    <w:rsid w:val="00A04C73"/>
    <w:rsid w:val="00A05DA5"/>
    <w:rsid w:val="00A41684"/>
    <w:rsid w:val="00A43B5B"/>
    <w:rsid w:val="00A64E80"/>
    <w:rsid w:val="00A72BCD"/>
    <w:rsid w:val="00A73AD2"/>
    <w:rsid w:val="00A741D9"/>
    <w:rsid w:val="00A833AB"/>
    <w:rsid w:val="00A9741D"/>
    <w:rsid w:val="00AC34A2"/>
    <w:rsid w:val="00AD1C9A"/>
    <w:rsid w:val="00AD4B17"/>
    <w:rsid w:val="00B412D4"/>
    <w:rsid w:val="00BD6D27"/>
    <w:rsid w:val="00BE3C22"/>
    <w:rsid w:val="00C0345E"/>
    <w:rsid w:val="00C31C95"/>
    <w:rsid w:val="00C3483A"/>
    <w:rsid w:val="00C61976"/>
    <w:rsid w:val="00C74E9D"/>
    <w:rsid w:val="00C826DD"/>
    <w:rsid w:val="00C82FD3"/>
    <w:rsid w:val="00C92819"/>
    <w:rsid w:val="00CC6B7B"/>
    <w:rsid w:val="00CD2089"/>
    <w:rsid w:val="00D37352"/>
    <w:rsid w:val="00D62ADF"/>
    <w:rsid w:val="00D71BD8"/>
    <w:rsid w:val="00D73A67"/>
    <w:rsid w:val="00D970A9"/>
    <w:rsid w:val="00DC6680"/>
    <w:rsid w:val="00DE523A"/>
    <w:rsid w:val="00DF3845"/>
    <w:rsid w:val="00E41911"/>
    <w:rsid w:val="00E44B57"/>
    <w:rsid w:val="00E80DE4"/>
    <w:rsid w:val="00E92EEF"/>
    <w:rsid w:val="00EF2368"/>
    <w:rsid w:val="00EF41B3"/>
    <w:rsid w:val="00F014B7"/>
    <w:rsid w:val="00F0747C"/>
    <w:rsid w:val="00F24442"/>
    <w:rsid w:val="00F45AFC"/>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4A9618-1BFB-45FA-B523-8DD7B5C21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0D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0DE4"/>
    <w:rPr>
      <w:rFonts w:ascii="Segoe UI" w:eastAsia="Times New Roman" w:hAnsi="Segoe UI" w:cs="Segoe UI"/>
      <w:sz w:val="18"/>
      <w:szCs w:val="18"/>
    </w:rPr>
  </w:style>
  <w:style w:type="character" w:styleId="Hyperlink">
    <w:name w:val="Hyperlink"/>
    <w:basedOn w:val="DefaultParagraphFont"/>
    <w:uiPriority w:val="99"/>
    <w:unhideWhenUsed/>
    <w:rsid w:val="00F074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572&amp;session=123&amp;summary=B" TargetMode="External"/><Relationship Id="rId3" Type="http://schemas.openxmlformats.org/officeDocument/2006/relationships/settings" Target="settings.xml"/><Relationship Id="rId7" Type="http://schemas.openxmlformats.org/officeDocument/2006/relationships/hyperlink" Target="file:///h:\hj\201905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572_201905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B0F471-6768-49A9-A8B6-468AB47D3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A40D4743.dotm</Template>
  <TotalTime>0</TotalTime>
  <Pages>3</Pages>
  <Words>399</Words>
  <Characters>2114</Characters>
  <Application>Microsoft Office Word</Application>
  <DocSecurity>0</DocSecurity>
  <Lines>86</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4572: Jake and Jonetta Lee - South Carolina Legislature Online</dc:title>
  <dc:creator>Rosanne McDowell</dc:creator>
  <cp:lastModifiedBy>S Volk</cp:lastModifiedBy>
  <cp:revision>2</cp:revision>
  <cp:lastPrinted>2019-05-06T16:16:00Z</cp:lastPrinted>
  <dcterms:created xsi:type="dcterms:W3CDTF">2019-05-14T17:55:00Z</dcterms:created>
  <dcterms:modified xsi:type="dcterms:W3CDTF">2019-05-14T17:55:00Z</dcterms:modified>
</cp:coreProperties>
</file>