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EAD" w:rsidRDefault="00E32EAD" w:rsidP="00E32EAD">
      <w:pPr>
        <w:widowControl w:val="0"/>
        <w:jc w:val="center"/>
      </w:pPr>
      <w:r w:rsidRPr="00E32EAD">
        <w:rPr>
          <w:b/>
        </w:rPr>
        <w:t>South Carolina General Assembly</w:t>
      </w:r>
    </w:p>
    <w:p w:rsidR="00E32EAD" w:rsidRDefault="00E32EAD" w:rsidP="00E32EAD">
      <w:pPr>
        <w:widowControl w:val="0"/>
        <w:jc w:val="center"/>
      </w:pPr>
      <w:r>
        <w:t>123rd Session, 2019-2020</w:t>
      </w:r>
    </w:p>
    <w:p w:rsidR="00E32EAD" w:rsidRDefault="00E32EAD" w:rsidP="00E32EAD">
      <w:pPr>
        <w:widowControl w:val="0"/>
        <w:jc w:val="left"/>
      </w:pPr>
    </w:p>
    <w:p w:rsidR="00E32EAD" w:rsidRDefault="00E32EAD" w:rsidP="00E32EAD">
      <w:pPr>
        <w:widowControl w:val="0"/>
        <w:jc w:val="left"/>
        <w:rPr>
          <w:b/>
        </w:rPr>
      </w:pPr>
      <w:r w:rsidRPr="00E32EAD">
        <w:rPr>
          <w:b/>
        </w:rPr>
        <w:t>H. 4627</w:t>
      </w:r>
    </w:p>
    <w:p w:rsidR="00E32EAD" w:rsidRDefault="00E32EAD" w:rsidP="00E32EAD">
      <w:pPr>
        <w:widowControl w:val="0"/>
        <w:jc w:val="left"/>
        <w:rPr>
          <w:b/>
        </w:rPr>
      </w:pPr>
    </w:p>
    <w:p w:rsidR="00E32EAD" w:rsidRDefault="00E32EAD" w:rsidP="00E32EAD">
      <w:pPr>
        <w:widowControl w:val="0"/>
        <w:jc w:val="left"/>
      </w:pPr>
      <w:r w:rsidRPr="00E32EAD">
        <w:rPr>
          <w:b/>
        </w:rPr>
        <w:t>STATUS INFORMATION</w:t>
      </w:r>
    </w:p>
    <w:p w:rsidR="00E32EAD" w:rsidRDefault="00E32EAD" w:rsidP="00E32EAD">
      <w:pPr>
        <w:widowControl w:val="0"/>
        <w:jc w:val="left"/>
      </w:pPr>
    </w:p>
    <w:p w:rsidR="00E32EAD" w:rsidRDefault="00E32EAD" w:rsidP="00E32EAD">
      <w:pPr>
        <w:widowControl w:val="0"/>
        <w:jc w:val="left"/>
      </w:pPr>
      <w:r>
        <w:t>House Resolution</w:t>
      </w:r>
    </w:p>
    <w:p w:rsidR="00E32EAD" w:rsidRDefault="00C809D9" w:rsidP="00E32EAD">
      <w:pPr>
        <w:widowControl w:val="0"/>
        <w:jc w:val="left"/>
      </w:pPr>
      <w:r>
        <w:t>Sponsors: Reps. Calhoon, Alexander, Allison, Anderson, Atkinson, Bailey, Bales, Ballentine, Bamberg, Bannister, Bennett, Bernstein, Blackwell, Bradley, Brawley, Brown, Bryant, Burns,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E32EAD" w:rsidRDefault="00E32EAD" w:rsidP="00E32EAD">
      <w:pPr>
        <w:widowControl w:val="0"/>
        <w:jc w:val="left"/>
      </w:pPr>
      <w:r>
        <w:t>Document Path: l:\council\bills\jn\3112wab19.docx</w:t>
      </w:r>
    </w:p>
    <w:p w:rsidR="00E32EAD" w:rsidRDefault="00E32EAD" w:rsidP="00E32EAD">
      <w:pPr>
        <w:widowControl w:val="0"/>
        <w:jc w:val="left"/>
      </w:pPr>
    </w:p>
    <w:p w:rsidR="00E32EAD" w:rsidRDefault="00E32EAD" w:rsidP="00E32EAD">
      <w:pPr>
        <w:widowControl w:val="0"/>
        <w:jc w:val="left"/>
      </w:pPr>
      <w:r>
        <w:t>Introduced in the House on May 21, 2019</w:t>
      </w:r>
    </w:p>
    <w:p w:rsidR="00E32EAD" w:rsidRDefault="00E32EAD" w:rsidP="00E32EAD">
      <w:pPr>
        <w:widowControl w:val="0"/>
        <w:jc w:val="left"/>
      </w:pPr>
      <w:r>
        <w:t>Adopted by the House on May 21, 2019</w:t>
      </w:r>
    </w:p>
    <w:p w:rsidR="00E32EAD" w:rsidRDefault="00E32EAD" w:rsidP="00E32EAD">
      <w:pPr>
        <w:widowControl w:val="0"/>
        <w:jc w:val="left"/>
      </w:pPr>
    </w:p>
    <w:p w:rsidR="00E32EAD" w:rsidRDefault="00E32EAD" w:rsidP="00E32EAD">
      <w:pPr>
        <w:widowControl w:val="0"/>
        <w:jc w:val="left"/>
      </w:pPr>
      <w:r>
        <w:t xml:space="preserve">Summary: </w:t>
      </w:r>
      <w:r w:rsidR="00FC631F">
        <w:t>Lexington High School Softball Team</w:t>
      </w:r>
    </w:p>
    <w:p w:rsidR="00E32EAD" w:rsidRDefault="00E32EAD" w:rsidP="00E32EAD">
      <w:pPr>
        <w:widowControl w:val="0"/>
        <w:jc w:val="left"/>
      </w:pPr>
    </w:p>
    <w:p w:rsidR="00E32EAD" w:rsidRDefault="00E32EAD" w:rsidP="00E32EAD">
      <w:pPr>
        <w:widowControl w:val="0"/>
        <w:jc w:val="left"/>
      </w:pPr>
    </w:p>
    <w:p w:rsidR="00E32EAD" w:rsidRDefault="00E32EAD" w:rsidP="00E32EAD">
      <w:pPr>
        <w:widowControl w:val="0"/>
        <w:tabs>
          <w:tab w:val="center" w:pos="590"/>
          <w:tab w:val="center" w:pos="1440"/>
          <w:tab w:val="left" w:pos="1872"/>
          <w:tab w:val="left" w:pos="9187"/>
        </w:tabs>
        <w:jc w:val="left"/>
      </w:pPr>
      <w:r w:rsidRPr="00E32EAD">
        <w:rPr>
          <w:b/>
        </w:rPr>
        <w:t>HISTORY OF LEGISLATIVE ACTIONS</w:t>
      </w:r>
    </w:p>
    <w:p w:rsidR="00E32EAD" w:rsidRDefault="00E32EAD" w:rsidP="00E32EAD">
      <w:pPr>
        <w:widowControl w:val="0"/>
        <w:tabs>
          <w:tab w:val="center" w:pos="590"/>
          <w:tab w:val="center" w:pos="1440"/>
          <w:tab w:val="left" w:pos="1872"/>
          <w:tab w:val="left" w:pos="9187"/>
        </w:tabs>
        <w:jc w:val="left"/>
      </w:pPr>
    </w:p>
    <w:p w:rsidR="00E32EAD" w:rsidRPr="00E32EAD" w:rsidRDefault="00E32EAD" w:rsidP="00E32EAD">
      <w:pPr>
        <w:widowControl w:val="0"/>
        <w:tabs>
          <w:tab w:val="center" w:pos="590"/>
          <w:tab w:val="center" w:pos="1440"/>
          <w:tab w:val="left" w:pos="1872"/>
          <w:tab w:val="left" w:pos="9187"/>
        </w:tabs>
        <w:jc w:val="left"/>
      </w:pPr>
      <w:r w:rsidRPr="00E32EAD">
        <w:rPr>
          <w:u w:val="single"/>
        </w:rPr>
        <w:tab/>
        <w:t>Date</w:t>
      </w:r>
      <w:r w:rsidRPr="00E32EAD">
        <w:rPr>
          <w:u w:val="single"/>
        </w:rPr>
        <w:tab/>
        <w:t>Body</w:t>
      </w:r>
      <w:r w:rsidRPr="00E32EAD">
        <w:rPr>
          <w:u w:val="single"/>
        </w:rPr>
        <w:tab/>
        <w:t>Action Description with journal page number</w:t>
      </w:r>
      <w:r w:rsidRPr="00E32EAD">
        <w:rPr>
          <w:u w:val="single"/>
        </w:rPr>
        <w:tab/>
      </w:r>
    </w:p>
    <w:p w:rsidR="001179B1" w:rsidRDefault="001179B1" w:rsidP="001179B1">
      <w:pPr>
        <w:widowControl w:val="0"/>
        <w:tabs>
          <w:tab w:val="right" w:pos="1008"/>
          <w:tab w:val="left" w:pos="1152"/>
          <w:tab w:val="left" w:pos="1872"/>
          <w:tab w:val="left" w:pos="9187"/>
        </w:tabs>
        <w:ind w:left="2088" w:hanging="2088"/>
      </w:pPr>
      <w:r>
        <w:tab/>
        <w:t>5/21/2019</w:t>
      </w:r>
      <w:r>
        <w:tab/>
        <w:t>House</w:t>
      </w:r>
      <w:r>
        <w:tab/>
      </w:r>
      <w:r w:rsidRPr="00683E10">
        <w:t>Introduced and adopted (</w:t>
      </w:r>
      <w:hyperlink r:id="rId7" w:history="1">
        <w:r w:rsidRPr="00683E10">
          <w:rPr>
            <w:rStyle w:val="Hyperlink"/>
          </w:rPr>
          <w:t>House Journal</w:t>
        </w:r>
        <w:r w:rsidRPr="00683E10">
          <w:rPr>
            <w:rStyle w:val="Hyperlink"/>
          </w:rPr>
          <w:noBreakHyphen/>
          <w:t>page 8</w:t>
        </w:r>
      </w:hyperlink>
      <w:r w:rsidRPr="00683E10">
        <w:t>)</w:t>
      </w:r>
    </w:p>
    <w:p w:rsidR="001179B1" w:rsidRDefault="001179B1" w:rsidP="001179B1">
      <w:pPr>
        <w:widowControl w:val="0"/>
        <w:tabs>
          <w:tab w:val="right" w:pos="1008"/>
          <w:tab w:val="left" w:pos="1152"/>
          <w:tab w:val="left" w:pos="1872"/>
          <w:tab w:val="left" w:pos="9187"/>
        </w:tabs>
        <w:ind w:left="2088" w:hanging="2088"/>
      </w:pPr>
    </w:p>
    <w:p w:rsidR="00E32EAD" w:rsidRDefault="00E32EAD" w:rsidP="00E32E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32EAD">
          <w:rPr>
            <w:rStyle w:val="Hyperlink"/>
          </w:rPr>
          <w:t>legislative information</w:t>
        </w:r>
      </w:hyperlink>
      <w:r>
        <w:t xml:space="preserve"> at the website</w:t>
      </w:r>
    </w:p>
    <w:p w:rsidR="00E32EAD" w:rsidRDefault="00E32EAD" w:rsidP="00E32EAD">
      <w:pPr>
        <w:widowControl w:val="0"/>
        <w:tabs>
          <w:tab w:val="right" w:pos="1008"/>
          <w:tab w:val="left" w:pos="1152"/>
          <w:tab w:val="left" w:pos="1872"/>
          <w:tab w:val="left" w:pos="9187"/>
        </w:tabs>
        <w:ind w:left="2088" w:hanging="2088"/>
        <w:jc w:val="left"/>
      </w:pPr>
    </w:p>
    <w:p w:rsidR="00E32EAD" w:rsidRPr="00E32EAD" w:rsidRDefault="00E32EAD" w:rsidP="00E32EAD">
      <w:pPr>
        <w:widowControl w:val="0"/>
        <w:tabs>
          <w:tab w:val="right" w:pos="1008"/>
          <w:tab w:val="left" w:pos="1152"/>
          <w:tab w:val="left" w:pos="1872"/>
          <w:tab w:val="left" w:pos="9187"/>
        </w:tabs>
        <w:ind w:left="2088" w:hanging="2088"/>
        <w:jc w:val="left"/>
      </w:pPr>
    </w:p>
    <w:p w:rsidR="00E32EAD" w:rsidRDefault="00E32EAD" w:rsidP="00E32EAD">
      <w:r w:rsidRPr="00E32EAD">
        <w:rPr>
          <w:b/>
        </w:rPr>
        <w:t>VERSIONS OF THIS BILL</w:t>
      </w:r>
    </w:p>
    <w:p w:rsidR="00E32EAD" w:rsidRDefault="00E32EAD" w:rsidP="00E32EAD"/>
    <w:p w:rsidR="00E32EAD" w:rsidRDefault="004F3476" w:rsidP="00E32EAD">
      <w:hyperlink r:id="rId9" w:history="1">
        <w:r w:rsidR="00E32EAD">
          <w:rPr>
            <w:rStyle w:val="Hyperlink"/>
          </w:rPr>
          <w:t>5/21/2019</w:t>
        </w:r>
      </w:hyperlink>
    </w:p>
    <w:p w:rsidR="00E32EAD" w:rsidRDefault="00E32EAD" w:rsidP="00E32EAD"/>
    <w:p w:rsidR="00E32EAD" w:rsidRDefault="00E32EAD" w:rsidP="00E32EAD">
      <w:pPr>
        <w:sectPr w:rsidR="00E32EAD" w:rsidSect="00E32EAD">
          <w:pgSz w:w="12240" w:h="15840" w:code="1"/>
          <w:pgMar w:top="1080" w:right="1440" w:bottom="1080" w:left="1440" w:header="720" w:footer="720" w:gutter="0"/>
          <w:cols w:space="720"/>
          <w:noEndnote/>
          <w:docGrid w:linePitch="360"/>
        </w:sectPr>
      </w:pPr>
    </w:p>
    <w:p w:rsidR="00D107A7" w:rsidRDefault="00D10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6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LEXINGTON HIGH SCHOOL SOFTBALL TEAM, COACHES, AND SCHOOL OFFICIALS FOR A REMARKABLE SEASON AND FOR WINNING THE 2019 SOUTH CAROLINA CLASS AAAAA STATE CHAMPIONSHIP TITLE.</w:t>
      </w:r>
      <w:bookmarkStart w:id="4" w:name="titleend"/>
      <w:bookmarkEnd w:id="4"/>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w:t>
      </w:r>
      <w:r w:rsidR="0056525F">
        <w:t>d</w:t>
      </w:r>
      <w:r>
        <w:t xml:space="preserve"> to learn that the members of the Lexington High School softball team of Lexington County took top honors at the state competition held at Northwestern High School on Friday, May 17, 2019; and </w:t>
      </w:r>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FE9" w:rsidRDefault="00C44FE9" w:rsidP="00C4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3A8E">
        <w:t>cheered on by their faithful fans</w:t>
      </w:r>
      <w:r>
        <w:t xml:space="preserve">, the </w:t>
      </w:r>
      <w:r w:rsidR="00C135D2">
        <w:t>Lady Wildcats</w:t>
      </w:r>
      <w:r>
        <w:t xml:space="preserve"> defeated the </w:t>
      </w:r>
      <w:r w:rsidR="00C135D2">
        <w:t>Byrnes</w:t>
      </w:r>
      <w:r>
        <w:t xml:space="preserve"> High School </w:t>
      </w:r>
      <w:r w:rsidR="00C135D2">
        <w:t>Rebels</w:t>
      </w:r>
      <w:r>
        <w:t xml:space="preserve"> </w:t>
      </w:r>
      <w:r w:rsidR="00C135D2">
        <w:t>6</w:t>
      </w:r>
      <w:r w:rsidR="002643CB">
        <w:noBreakHyphen/>
      </w:r>
      <w:r w:rsidR="00C135D2">
        <w:t>5</w:t>
      </w:r>
      <w:r>
        <w:t xml:space="preserve"> in the third and final game to bring home the team</w:t>
      </w:r>
      <w:r w:rsidR="002643CB" w:rsidRPr="002643CB">
        <w:t>’</w:t>
      </w:r>
      <w:r>
        <w:t>s first state title</w:t>
      </w:r>
      <w:r w:rsidR="00C135D2">
        <w:t xml:space="preserve"> since 2001</w:t>
      </w:r>
      <w:r>
        <w:t>; and</w:t>
      </w:r>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victory that did not come without </w:t>
      </w:r>
      <w:r w:rsidR="00877AD7">
        <w:t>a struggle</w:t>
      </w:r>
      <w:r>
        <w:t xml:space="preserve">, the Lady Wildcats lost the series opener at Byrnes after blowing a huge early lead. They claimed a victory on Wednesday </w:t>
      </w:r>
      <w:r w:rsidR="00534249">
        <w:t>with an impressive 5</w:t>
      </w:r>
      <w:r w:rsidR="002643CB">
        <w:noBreakHyphen/>
      </w:r>
      <w:r w:rsidR="00534249">
        <w:t xml:space="preserve">1 win at home </w:t>
      </w:r>
      <w:r>
        <w:t>to set the stage for the winner</w:t>
      </w:r>
      <w:r w:rsidR="002643CB">
        <w:noBreakHyphen/>
      </w:r>
      <w:r>
        <w:t>take</w:t>
      </w:r>
      <w:r w:rsidR="002643CB">
        <w:noBreakHyphen/>
      </w:r>
      <w:r>
        <w:t xml:space="preserve">all contest </w:t>
      </w:r>
      <w:r w:rsidR="00877AD7">
        <w:t xml:space="preserve">on </w:t>
      </w:r>
      <w:r>
        <w:t xml:space="preserve">Friday; and </w:t>
      </w: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4249">
        <w:t xml:space="preserve">in the deciding Game Three, the Lady Wildcats took an early lead, went down by three runs, and came back to </w:t>
      </w:r>
      <w:r w:rsidR="00E7597D">
        <w:t xml:space="preserve">take the win. </w:t>
      </w:r>
      <w:r w:rsidR="0056525F">
        <w:t>An amazing finish to a remarkable season, t</w:t>
      </w:r>
      <w:r w:rsidR="00407F4C">
        <w:t>h</w:t>
      </w:r>
      <w:r w:rsidR="0056525F">
        <w:t>is</w:t>
      </w:r>
      <w:r w:rsidR="00407F4C">
        <w:t xml:space="preserve"> win marks the fifth all</w:t>
      </w:r>
      <w:r w:rsidR="002643CB">
        <w:noBreakHyphen/>
      </w:r>
      <w:r w:rsidR="00407F4C">
        <w:t xml:space="preserve">time state title and their first in eighteen years; and </w:t>
      </w: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25D" w:rsidRPr="00E03FF4" w:rsidRDefault="0088325D" w:rsidP="00883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in a sport that </w:t>
      </w:r>
      <w:r>
        <w:rPr>
          <w:color w:val="000000" w:themeColor="text1"/>
          <w:u w:color="000000" w:themeColor="text1"/>
        </w:rPr>
        <w:t xml:space="preserve">requires </w:t>
      </w:r>
      <w:r w:rsidRPr="009633DB">
        <w:rPr>
          <w:color w:val="000000" w:themeColor="text1"/>
          <w:u w:color="000000" w:themeColor="text1"/>
        </w:rPr>
        <w:t xml:space="preserve">strength, strategy, </w:t>
      </w:r>
      <w:r>
        <w:rPr>
          <w:color w:val="000000" w:themeColor="text1"/>
          <w:u w:color="000000" w:themeColor="text1"/>
        </w:rPr>
        <w:t xml:space="preserve">and </w:t>
      </w:r>
      <w:r w:rsidRPr="009633DB">
        <w:rPr>
          <w:color w:val="000000" w:themeColor="text1"/>
          <w:u w:color="000000" w:themeColor="text1"/>
        </w:rPr>
        <w:t>quickness</w:t>
      </w:r>
      <w:r>
        <w:rPr>
          <w:color w:val="000000" w:themeColor="text1"/>
          <w:u w:color="000000" w:themeColor="text1"/>
        </w:rPr>
        <w:t>,</w:t>
      </w:r>
      <w:r w:rsidR="00F033CD">
        <w:rPr>
          <w:color w:val="000000" w:themeColor="text1"/>
          <w:u w:color="000000" w:themeColor="text1"/>
        </w:rPr>
        <w:t xml:space="preserve"> first</w:t>
      </w:r>
      <w:r w:rsidR="002643CB">
        <w:rPr>
          <w:color w:val="000000" w:themeColor="text1"/>
          <w:u w:color="000000" w:themeColor="text1"/>
        </w:rPr>
        <w:noBreakHyphen/>
      </w:r>
      <w:r w:rsidR="00F033CD">
        <w:rPr>
          <w:color w:val="000000" w:themeColor="text1"/>
          <w:u w:color="000000" w:themeColor="text1"/>
        </w:rPr>
        <w:t>year</w:t>
      </w:r>
      <w:r>
        <w:rPr>
          <w:color w:val="000000" w:themeColor="text1"/>
          <w:u w:color="000000" w:themeColor="text1"/>
        </w:rPr>
        <w:t xml:space="preserve"> Head Coach Laurie Epps </w:t>
      </w:r>
      <w:r w:rsidRPr="00E542AE">
        <w:rPr>
          <w:color w:val="000000" w:themeColor="text1"/>
          <w:u w:color="000000" w:themeColor="text1"/>
        </w:rPr>
        <w:t xml:space="preserve">and </w:t>
      </w:r>
      <w:r>
        <w:rPr>
          <w:color w:val="000000" w:themeColor="text1"/>
          <w:u w:color="000000" w:themeColor="text1"/>
        </w:rPr>
        <w:t>her skilled coaching staff maximized their own experience and passion to produce a championship team and teach these athletes lessons that will show themselves to be invaluable through life both on and off the diamond; and</w:t>
      </w:r>
    </w:p>
    <w:p w:rsidR="0088325D" w:rsidRDefault="00883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25D" w:rsidRDefault="0088325D" w:rsidP="00883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value the respect and honor that </w:t>
      </w:r>
      <w:r w:rsidRPr="00E542AE">
        <w:rPr>
          <w:color w:val="000000" w:themeColor="text1"/>
          <w:u w:color="000000" w:themeColor="text1"/>
        </w:rPr>
        <w:t>the</w:t>
      </w:r>
      <w:r>
        <w:rPr>
          <w:color w:val="000000" w:themeColor="text1"/>
          <w:u w:color="000000" w:themeColor="text1"/>
        </w:rPr>
        <w:t xml:space="preserve"> Lexington softball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future achievements in the days to come</w:t>
      </w:r>
      <w:r>
        <w:t>.  Now, therefore,</w:t>
      </w: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35D2">
        <w:t xml:space="preserve"> the members of the South Carolina House of Representatives, by this resolution, congratulate the Lexington High School softball team, coaches, and school officials for a remarkable season and for winning the 2019 South Carolina Class AAAAA State Championship title</w:t>
      </w: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F2C08">
        <w:t xml:space="preserve"> Principal Melissa Rawl and Head Coach Laurie Epps.</w:t>
      </w:r>
    </w:p>
    <w:p w:rsidR="003C7B89" w:rsidRDefault="002643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EAD" w:rsidRDefault="00E32EAD" w:rsidP="00E32EAD">
      <w:pPr>
        <w:suppressAutoHyphens/>
      </w:pPr>
    </w:p>
    <w:sectPr w:rsidR="00E32EAD" w:rsidSect="00E32E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3CB" w:rsidRDefault="002643CB" w:rsidP="009F0C77">
      <w:r>
        <w:separator/>
      </w:r>
    </w:p>
  </w:endnote>
  <w:endnote w:type="continuationSeparator" w:id="0">
    <w:p w:rsidR="002643CB" w:rsidRDefault="002643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7754C4-29BE-41D1-AF1A-CCB2A9780363}"/>
    <w:embedBold r:id="rId2" w:fontKey="{B1E04449-81DB-40CB-9E36-D38E31834194}"/>
  </w:font>
  <w:font w:name="Calibri">
    <w:panose1 w:val="020F0502020204030204"/>
    <w:charset w:val="00"/>
    <w:family w:val="swiss"/>
    <w:pitch w:val="variable"/>
    <w:sig w:usb0="E0002EFF" w:usb1="C000247B" w:usb2="00000009" w:usb3="00000000" w:csb0="000001FF" w:csb1="00000000"/>
    <w:embedRegular r:id="rId3" w:fontKey="{653775D0-AFBB-4CC7-A2BF-D3F251416A27}"/>
  </w:font>
  <w:font w:name="Segoe UI">
    <w:panose1 w:val="020B0502040204020203"/>
    <w:charset w:val="00"/>
    <w:family w:val="swiss"/>
    <w:pitch w:val="variable"/>
    <w:sig w:usb0="E4002EFF" w:usb1="C000E47F" w:usb2="00000009" w:usb3="00000000" w:csb0="000001FF" w:csb1="00000000"/>
    <w:embedRegular r:id="rId4" w:fontKey="{4F75E49F-3B4B-47C3-A3CE-5E02C5B4B2E4}"/>
  </w:font>
  <w:font w:name="Cambria">
    <w:panose1 w:val="02040503050406030204"/>
    <w:charset w:val="00"/>
    <w:family w:val="roman"/>
    <w:pitch w:val="variable"/>
    <w:sig w:usb0="E00006FF" w:usb1="420024FF" w:usb2="02000000" w:usb3="00000000" w:csb0="0000019F" w:csb1="00000000"/>
    <w:embedRegular r:id="rId5" w:fontKey="{E31BE1B7-C135-4030-8B34-EA94F1EEF9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EAD" w:rsidRPr="00D107A7" w:rsidRDefault="00E32EAD" w:rsidP="00D107A7">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sidR="00C809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3CB" w:rsidRDefault="002643CB" w:rsidP="009F0C77">
      <w:r>
        <w:separator/>
      </w:r>
    </w:p>
  </w:footnote>
  <w:footnote w:type="continuationSeparator" w:id="0">
    <w:p w:rsidR="002643CB" w:rsidRDefault="002643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2WAB19"/>
    <w:docVar w:name="CoverBillType" w:val="r"/>
    <w:docVar w:name="DocPath" w:val="L:\Council\bills\JN\3112WAB19.DOCX"/>
    <w:docVar w:name="dvBillNumber" w:val="4627"/>
    <w:docVar w:name="dvBillNumberPrefix" w:val="H. "/>
    <w:docVar w:name="dvOriginalBody" w:val="House"/>
    <w:docVar w:name="dvSteno" w:val="JN"/>
    <w:docVar w:name="NameofBody" w:val="h"/>
    <w:docVar w:name="vGroup2" w:val="Council"/>
  </w:docVars>
  <w:rsids>
    <w:rsidRoot w:val="0076667E"/>
    <w:rsid w:val="00011869"/>
    <w:rsid w:val="00015CD6"/>
    <w:rsid w:val="000E0100"/>
    <w:rsid w:val="000E1785"/>
    <w:rsid w:val="000F40FA"/>
    <w:rsid w:val="001035F1"/>
    <w:rsid w:val="0010776B"/>
    <w:rsid w:val="001179B1"/>
    <w:rsid w:val="00133E66"/>
    <w:rsid w:val="001435A3"/>
    <w:rsid w:val="00146ED3"/>
    <w:rsid w:val="00151044"/>
    <w:rsid w:val="001D08F2"/>
    <w:rsid w:val="001D3A58"/>
    <w:rsid w:val="001D525B"/>
    <w:rsid w:val="001D7F4F"/>
    <w:rsid w:val="001F2C08"/>
    <w:rsid w:val="00205238"/>
    <w:rsid w:val="002321B6"/>
    <w:rsid w:val="00250967"/>
    <w:rsid w:val="002543C8"/>
    <w:rsid w:val="0025541D"/>
    <w:rsid w:val="002643CB"/>
    <w:rsid w:val="00284AAE"/>
    <w:rsid w:val="002E5912"/>
    <w:rsid w:val="00301B21"/>
    <w:rsid w:val="00325348"/>
    <w:rsid w:val="0032732C"/>
    <w:rsid w:val="00336AD0"/>
    <w:rsid w:val="0037079A"/>
    <w:rsid w:val="003C4DAB"/>
    <w:rsid w:val="003C7B89"/>
    <w:rsid w:val="003D01E8"/>
    <w:rsid w:val="003E5288"/>
    <w:rsid w:val="003F6D79"/>
    <w:rsid w:val="00407F4C"/>
    <w:rsid w:val="00413F6A"/>
    <w:rsid w:val="0041760A"/>
    <w:rsid w:val="00417C01"/>
    <w:rsid w:val="004403BD"/>
    <w:rsid w:val="00461441"/>
    <w:rsid w:val="004809EE"/>
    <w:rsid w:val="004E7D54"/>
    <w:rsid w:val="005273C6"/>
    <w:rsid w:val="00530A69"/>
    <w:rsid w:val="00534249"/>
    <w:rsid w:val="00545593"/>
    <w:rsid w:val="00556EBF"/>
    <w:rsid w:val="0056525F"/>
    <w:rsid w:val="00577C6C"/>
    <w:rsid w:val="005A62FE"/>
    <w:rsid w:val="005C2FE2"/>
    <w:rsid w:val="005E2BC9"/>
    <w:rsid w:val="00605102"/>
    <w:rsid w:val="006215AA"/>
    <w:rsid w:val="006913C9"/>
    <w:rsid w:val="0069470D"/>
    <w:rsid w:val="006D58AA"/>
    <w:rsid w:val="00734F00"/>
    <w:rsid w:val="00763A8E"/>
    <w:rsid w:val="0076667E"/>
    <w:rsid w:val="007A70AE"/>
    <w:rsid w:val="008362E8"/>
    <w:rsid w:val="0085786E"/>
    <w:rsid w:val="00877AD7"/>
    <w:rsid w:val="0088325D"/>
    <w:rsid w:val="008A1768"/>
    <w:rsid w:val="008A489F"/>
    <w:rsid w:val="008C79B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69A"/>
    <w:rsid w:val="00BE3C22"/>
    <w:rsid w:val="00C0345E"/>
    <w:rsid w:val="00C135D2"/>
    <w:rsid w:val="00C31C95"/>
    <w:rsid w:val="00C3483A"/>
    <w:rsid w:val="00C44FE9"/>
    <w:rsid w:val="00C74E9D"/>
    <w:rsid w:val="00C809D9"/>
    <w:rsid w:val="00C826DD"/>
    <w:rsid w:val="00C82FD3"/>
    <w:rsid w:val="00C92819"/>
    <w:rsid w:val="00CC6B7B"/>
    <w:rsid w:val="00CD2089"/>
    <w:rsid w:val="00D107A7"/>
    <w:rsid w:val="00D73A67"/>
    <w:rsid w:val="00D970A9"/>
    <w:rsid w:val="00DF3845"/>
    <w:rsid w:val="00E32EAD"/>
    <w:rsid w:val="00E41911"/>
    <w:rsid w:val="00E44B57"/>
    <w:rsid w:val="00E7597D"/>
    <w:rsid w:val="00E92EEF"/>
    <w:rsid w:val="00EF2368"/>
    <w:rsid w:val="00F033CD"/>
    <w:rsid w:val="00F24442"/>
    <w:rsid w:val="00F50AE3"/>
    <w:rsid w:val="00F655B7"/>
    <w:rsid w:val="00F656BA"/>
    <w:rsid w:val="00F67CF1"/>
    <w:rsid w:val="00F728AA"/>
    <w:rsid w:val="00F840F0"/>
    <w:rsid w:val="00FB0D0D"/>
    <w:rsid w:val="00FB43B4"/>
    <w:rsid w:val="00FB6B0B"/>
    <w:rsid w:val="00FC63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C1B3C4-F3E5-401F-BAE0-2B6154F91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CB"/>
    <w:rPr>
      <w:rFonts w:ascii="Segoe UI" w:eastAsia="Times New Roman" w:hAnsi="Segoe UI" w:cs="Segoe UI"/>
      <w:sz w:val="18"/>
      <w:szCs w:val="18"/>
    </w:rPr>
  </w:style>
  <w:style w:type="character" w:styleId="Hyperlink">
    <w:name w:val="Hyperlink"/>
    <w:basedOn w:val="DefaultParagraphFont"/>
    <w:uiPriority w:val="99"/>
    <w:unhideWhenUsed/>
    <w:rsid w:val="00E32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7&amp;session=123&amp;summary=B" TargetMode="External"/><Relationship Id="rId3" Type="http://schemas.openxmlformats.org/officeDocument/2006/relationships/settings" Target="settings.xml"/><Relationship Id="rId7" Type="http://schemas.openxmlformats.org/officeDocument/2006/relationships/hyperlink" Target="file:///h:\h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27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FC16-DEE1-45C5-9730-40075AFB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4627: Lexington High School Softball Team - South Carolina Legislature Online</dc:title>
  <dc:creator>Julie Newboult</dc:creator>
  <cp:lastModifiedBy>S Wilson</cp:lastModifiedBy>
  <cp:revision>2</cp:revision>
  <cp:lastPrinted>2019-05-20T20:03:00Z</cp:lastPrinted>
  <dcterms:created xsi:type="dcterms:W3CDTF">2020-03-09T22:14:00Z</dcterms:created>
  <dcterms:modified xsi:type="dcterms:W3CDTF">2020-03-09T22:14:00Z</dcterms:modified>
</cp:coreProperties>
</file>