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61353" w14:textId="2DE770BA"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8D2CA8">
        <w:rPr>
          <w:b/>
          <w:sz w:val="26"/>
          <w:szCs w:val="26"/>
        </w:rPr>
        <w:t>2</w:t>
      </w:r>
    </w:p>
    <w:p w14:paraId="7AE03569" w14:textId="77777777" w:rsidR="00DB74A4" w:rsidRDefault="00DB74A4">
      <w:pPr>
        <w:tabs>
          <w:tab w:val="right" w:pos="6307"/>
        </w:tabs>
        <w:rPr>
          <w:b/>
        </w:rPr>
      </w:pPr>
    </w:p>
    <w:p w14:paraId="066DEA52" w14:textId="77777777" w:rsidR="00DB74A4" w:rsidRDefault="00DB74A4">
      <w:pPr>
        <w:tabs>
          <w:tab w:val="right" w:pos="6307"/>
        </w:tabs>
        <w:rPr>
          <w:b/>
        </w:rPr>
      </w:pPr>
    </w:p>
    <w:p w14:paraId="41C2F1EE" w14:textId="77777777" w:rsidR="00DB74A4" w:rsidRDefault="00DB74A4">
      <w:pPr>
        <w:tabs>
          <w:tab w:val="right" w:pos="6307"/>
        </w:tabs>
        <w:rPr>
          <w:b/>
        </w:rPr>
      </w:pPr>
    </w:p>
    <w:p w14:paraId="6EC7FC64" w14:textId="77777777" w:rsidR="00DB74A4" w:rsidRDefault="00DB74A4">
      <w:pPr>
        <w:tabs>
          <w:tab w:val="right" w:pos="6307"/>
        </w:tabs>
        <w:rPr>
          <w:b/>
        </w:rPr>
      </w:pPr>
    </w:p>
    <w:p w14:paraId="092A8CBB" w14:textId="77777777" w:rsidR="00DB74A4" w:rsidRPr="00854A6C" w:rsidRDefault="000A7610" w:rsidP="00854A6C">
      <w:pPr>
        <w:jc w:val="center"/>
        <w:rPr>
          <w:b/>
          <w:sz w:val="32"/>
          <w:szCs w:val="32"/>
        </w:rPr>
      </w:pPr>
      <w:r w:rsidRPr="00854A6C">
        <w:rPr>
          <w:b/>
          <w:sz w:val="32"/>
          <w:szCs w:val="32"/>
        </w:rPr>
        <w:t>JOURNAL</w:t>
      </w:r>
    </w:p>
    <w:p w14:paraId="406593E9" w14:textId="77777777" w:rsidR="00DB74A4" w:rsidRDefault="00DB74A4">
      <w:pPr>
        <w:tabs>
          <w:tab w:val="right" w:pos="6307"/>
        </w:tabs>
        <w:rPr>
          <w:b/>
        </w:rPr>
      </w:pPr>
    </w:p>
    <w:p w14:paraId="13E83168" w14:textId="77777777" w:rsidR="00DB74A4" w:rsidRDefault="00DB74A4">
      <w:pPr>
        <w:tabs>
          <w:tab w:val="right" w:pos="6307"/>
        </w:tabs>
        <w:rPr>
          <w:b/>
        </w:rPr>
      </w:pPr>
    </w:p>
    <w:p w14:paraId="4DBC1B80" w14:textId="77777777" w:rsidR="00DB74A4" w:rsidRPr="00854A6C" w:rsidRDefault="000A7610" w:rsidP="00854A6C">
      <w:pPr>
        <w:jc w:val="center"/>
        <w:rPr>
          <w:b/>
        </w:rPr>
      </w:pPr>
      <w:r w:rsidRPr="00854A6C">
        <w:rPr>
          <w:b/>
        </w:rPr>
        <w:t>OF THE</w:t>
      </w:r>
    </w:p>
    <w:p w14:paraId="4477EA98" w14:textId="77777777" w:rsidR="00DB74A4" w:rsidRDefault="00DB74A4">
      <w:pPr>
        <w:tabs>
          <w:tab w:val="right" w:pos="6307"/>
        </w:tabs>
        <w:rPr>
          <w:b/>
        </w:rPr>
      </w:pPr>
    </w:p>
    <w:p w14:paraId="476FB50A" w14:textId="77777777" w:rsidR="00DB74A4" w:rsidRDefault="00DB74A4">
      <w:pPr>
        <w:tabs>
          <w:tab w:val="right" w:pos="6307"/>
        </w:tabs>
        <w:rPr>
          <w:b/>
        </w:rPr>
      </w:pPr>
    </w:p>
    <w:p w14:paraId="23812916" w14:textId="77777777" w:rsidR="00DB74A4" w:rsidRPr="00854A6C" w:rsidRDefault="000A7610" w:rsidP="00854A6C">
      <w:pPr>
        <w:jc w:val="center"/>
        <w:rPr>
          <w:b/>
          <w:sz w:val="32"/>
          <w:szCs w:val="32"/>
        </w:rPr>
      </w:pPr>
      <w:r w:rsidRPr="00854A6C">
        <w:rPr>
          <w:b/>
          <w:sz w:val="32"/>
          <w:szCs w:val="32"/>
        </w:rPr>
        <w:t>SENATE</w:t>
      </w:r>
    </w:p>
    <w:p w14:paraId="2D11EC69" w14:textId="77777777" w:rsidR="00DB74A4" w:rsidRDefault="00DB74A4">
      <w:pPr>
        <w:tabs>
          <w:tab w:val="right" w:pos="6307"/>
        </w:tabs>
        <w:rPr>
          <w:b/>
        </w:rPr>
      </w:pPr>
    </w:p>
    <w:p w14:paraId="23A7538F" w14:textId="77777777" w:rsidR="00DB74A4" w:rsidRDefault="00DB74A4">
      <w:pPr>
        <w:tabs>
          <w:tab w:val="right" w:pos="6307"/>
        </w:tabs>
        <w:rPr>
          <w:b/>
        </w:rPr>
      </w:pPr>
    </w:p>
    <w:p w14:paraId="653D5F80" w14:textId="77777777" w:rsidR="00854A6C" w:rsidRPr="00854A6C" w:rsidRDefault="00854A6C" w:rsidP="00854A6C">
      <w:pPr>
        <w:jc w:val="center"/>
        <w:rPr>
          <w:b/>
        </w:rPr>
      </w:pPr>
      <w:r w:rsidRPr="00854A6C">
        <w:rPr>
          <w:b/>
        </w:rPr>
        <w:t>OF THE</w:t>
      </w:r>
    </w:p>
    <w:p w14:paraId="7E85A76F" w14:textId="77777777" w:rsidR="00DB74A4" w:rsidRDefault="00DB74A4">
      <w:pPr>
        <w:tabs>
          <w:tab w:val="right" w:pos="6307"/>
        </w:tabs>
        <w:rPr>
          <w:b/>
        </w:rPr>
      </w:pPr>
    </w:p>
    <w:p w14:paraId="687549C7" w14:textId="77777777" w:rsidR="00DB74A4" w:rsidRDefault="00DB74A4">
      <w:pPr>
        <w:tabs>
          <w:tab w:val="right" w:pos="6307"/>
        </w:tabs>
        <w:rPr>
          <w:b/>
        </w:rPr>
      </w:pPr>
    </w:p>
    <w:p w14:paraId="769C4C41" w14:textId="77777777" w:rsidR="00DB74A4" w:rsidRPr="00854A6C" w:rsidRDefault="000A7610" w:rsidP="00854A6C">
      <w:pPr>
        <w:jc w:val="center"/>
        <w:rPr>
          <w:b/>
          <w:sz w:val="32"/>
          <w:szCs w:val="32"/>
        </w:rPr>
      </w:pPr>
      <w:r w:rsidRPr="00854A6C">
        <w:rPr>
          <w:b/>
          <w:sz w:val="32"/>
          <w:szCs w:val="32"/>
        </w:rPr>
        <w:t>STATE OF SOUTH CAROLINA</w:t>
      </w:r>
    </w:p>
    <w:p w14:paraId="65264835" w14:textId="77777777" w:rsidR="00DB74A4" w:rsidRDefault="00DB74A4">
      <w:pPr>
        <w:tabs>
          <w:tab w:val="right" w:pos="6307"/>
        </w:tabs>
        <w:rPr>
          <w:b/>
        </w:rPr>
      </w:pPr>
    </w:p>
    <w:p w14:paraId="08ACF6FE" w14:textId="77777777" w:rsidR="00DB74A4" w:rsidRDefault="00DB74A4">
      <w:pPr>
        <w:tabs>
          <w:tab w:val="right" w:pos="6307"/>
        </w:tabs>
        <w:jc w:val="center"/>
        <w:rPr>
          <w:b/>
        </w:rPr>
      </w:pPr>
      <w:r w:rsidRPr="00DB74A4">
        <w:rPr>
          <w:b/>
        </w:rPr>
        <w:object w:dxaOrig="3177" w:dyaOrig="3176" w14:anchorId="3C9EAB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766493239" r:id="rId8"/>
        </w:object>
      </w:r>
    </w:p>
    <w:p w14:paraId="6E8C2AAA" w14:textId="77777777" w:rsidR="00DB74A4" w:rsidRDefault="00DB74A4">
      <w:pPr>
        <w:tabs>
          <w:tab w:val="right" w:pos="6307"/>
        </w:tabs>
        <w:rPr>
          <w:b/>
        </w:rPr>
      </w:pPr>
    </w:p>
    <w:p w14:paraId="124DA509" w14:textId="77777777" w:rsidR="00DB74A4" w:rsidRDefault="00DB74A4">
      <w:pPr>
        <w:tabs>
          <w:tab w:val="right" w:pos="6307"/>
        </w:tabs>
        <w:rPr>
          <w:b/>
        </w:rPr>
      </w:pPr>
    </w:p>
    <w:p w14:paraId="47C105B0" w14:textId="35CB74D1" w:rsidR="00DB74A4" w:rsidRPr="00264C23" w:rsidRDefault="000A7610" w:rsidP="00854A6C">
      <w:pPr>
        <w:jc w:val="center"/>
        <w:rPr>
          <w:b/>
          <w:color w:val="auto"/>
          <w:sz w:val="21"/>
          <w:szCs w:val="21"/>
        </w:rPr>
      </w:pPr>
      <w:r w:rsidRPr="00854A6C">
        <w:rPr>
          <w:b/>
          <w:sz w:val="21"/>
          <w:szCs w:val="21"/>
        </w:rPr>
        <w:t xml:space="preserve">REGULAR SESSION BEGINNING TUESDAY, </w:t>
      </w:r>
      <w:r w:rsidRPr="00264C23">
        <w:rPr>
          <w:b/>
          <w:color w:val="auto"/>
          <w:sz w:val="21"/>
          <w:szCs w:val="21"/>
        </w:rPr>
        <w:t xml:space="preserve">JANUARY </w:t>
      </w:r>
      <w:r w:rsidR="00264C23" w:rsidRPr="00264C23">
        <w:rPr>
          <w:b/>
          <w:color w:val="auto"/>
          <w:sz w:val="21"/>
          <w:szCs w:val="21"/>
        </w:rPr>
        <w:t>10</w:t>
      </w:r>
      <w:r w:rsidRPr="00264C23">
        <w:rPr>
          <w:b/>
          <w:color w:val="auto"/>
          <w:sz w:val="21"/>
          <w:szCs w:val="21"/>
        </w:rPr>
        <w:t>, 20</w:t>
      </w:r>
      <w:r w:rsidR="00DF34B5" w:rsidRPr="00264C23">
        <w:rPr>
          <w:b/>
          <w:color w:val="auto"/>
          <w:sz w:val="21"/>
          <w:szCs w:val="21"/>
        </w:rPr>
        <w:t>2</w:t>
      </w:r>
      <w:r w:rsidR="00264C23" w:rsidRPr="00264C23">
        <w:rPr>
          <w:b/>
          <w:color w:val="auto"/>
          <w:sz w:val="21"/>
          <w:szCs w:val="21"/>
        </w:rPr>
        <w:t>3</w:t>
      </w:r>
    </w:p>
    <w:p w14:paraId="53040C59" w14:textId="77777777" w:rsidR="00DB74A4" w:rsidRDefault="00DB74A4">
      <w:pPr>
        <w:tabs>
          <w:tab w:val="right" w:pos="6307"/>
        </w:tabs>
        <w:rPr>
          <w:b/>
          <w:sz w:val="21"/>
        </w:rPr>
      </w:pPr>
    </w:p>
    <w:p w14:paraId="5D5AA33F" w14:textId="77777777" w:rsidR="00DB74A4" w:rsidRDefault="000A7610">
      <w:pPr>
        <w:tabs>
          <w:tab w:val="right" w:pos="6307"/>
        </w:tabs>
        <w:jc w:val="center"/>
        <w:rPr>
          <w:b/>
          <w:sz w:val="21"/>
        </w:rPr>
      </w:pPr>
      <w:r>
        <w:rPr>
          <w:b/>
          <w:sz w:val="21"/>
        </w:rPr>
        <w:t>_________</w:t>
      </w:r>
    </w:p>
    <w:p w14:paraId="79359DD2" w14:textId="77777777" w:rsidR="00DB74A4" w:rsidRDefault="00DB74A4">
      <w:pPr>
        <w:tabs>
          <w:tab w:val="right" w:pos="6307"/>
        </w:tabs>
        <w:rPr>
          <w:b/>
          <w:sz w:val="21"/>
        </w:rPr>
      </w:pPr>
    </w:p>
    <w:p w14:paraId="18F47DBF" w14:textId="77777777" w:rsidR="00DB74A4" w:rsidRDefault="00DB74A4">
      <w:pPr>
        <w:tabs>
          <w:tab w:val="right" w:pos="6307"/>
        </w:tabs>
        <w:rPr>
          <w:b/>
          <w:sz w:val="21"/>
        </w:rPr>
      </w:pPr>
    </w:p>
    <w:p w14:paraId="7688D6FC" w14:textId="1CA3E910" w:rsidR="00DB74A4" w:rsidRPr="00854A6C" w:rsidRDefault="008D2CA8" w:rsidP="00854A6C">
      <w:pPr>
        <w:jc w:val="center"/>
        <w:rPr>
          <w:b/>
        </w:rPr>
      </w:pPr>
      <w:r>
        <w:rPr>
          <w:b/>
        </w:rPr>
        <w:t>WEDNES</w:t>
      </w:r>
      <w:r w:rsidR="00566E22">
        <w:rPr>
          <w:b/>
        </w:rPr>
        <w:t xml:space="preserve">DAY, </w:t>
      </w:r>
      <w:r w:rsidR="002958C1">
        <w:rPr>
          <w:b/>
        </w:rPr>
        <w:t xml:space="preserve">JANUARY </w:t>
      </w:r>
      <w:r>
        <w:rPr>
          <w:b/>
        </w:rPr>
        <w:t>10</w:t>
      </w:r>
      <w:r w:rsidR="000A7610" w:rsidRPr="00854A6C">
        <w:rPr>
          <w:b/>
        </w:rPr>
        <w:t>, 20</w:t>
      </w:r>
      <w:r w:rsidR="002958C1">
        <w:rPr>
          <w:b/>
        </w:rPr>
        <w:t>2</w:t>
      </w:r>
      <w:r w:rsidR="001E63A0">
        <w:rPr>
          <w:b/>
        </w:rPr>
        <w:t>4</w:t>
      </w:r>
    </w:p>
    <w:p w14:paraId="7AAC7023" w14:textId="77777777" w:rsidR="00DB74A4" w:rsidRDefault="00DB74A4"/>
    <w:p w14:paraId="56ADF864" w14:textId="07E95244" w:rsidR="00DB74A4" w:rsidRDefault="000A7610" w:rsidP="00481B58">
      <w:pPr>
        <w:jc w:val="center"/>
        <w:rPr>
          <w:b/>
        </w:rPr>
      </w:pPr>
      <w:r>
        <w:br w:type="page"/>
      </w:r>
      <w:r w:rsidR="008D2CA8">
        <w:rPr>
          <w:b/>
        </w:rPr>
        <w:lastRenderedPageBreak/>
        <w:t>Wednesday, January 10</w:t>
      </w:r>
      <w:r>
        <w:rPr>
          <w:b/>
        </w:rPr>
        <w:t>, 20</w:t>
      </w:r>
      <w:r w:rsidR="002958C1">
        <w:rPr>
          <w:b/>
        </w:rPr>
        <w:t>2</w:t>
      </w:r>
      <w:r w:rsidR="001E63A0">
        <w:rPr>
          <w:b/>
        </w:rPr>
        <w:t>4</w:t>
      </w:r>
    </w:p>
    <w:p w14:paraId="6B1F0492" w14:textId="77777777" w:rsidR="00DB74A4" w:rsidRDefault="000A7610">
      <w:pPr>
        <w:jc w:val="center"/>
        <w:rPr>
          <w:b/>
        </w:rPr>
      </w:pPr>
      <w:r>
        <w:rPr>
          <w:b/>
        </w:rPr>
        <w:t>(Statewide Session)</w:t>
      </w:r>
    </w:p>
    <w:p w14:paraId="1FFF32A0"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1C45F905" w14:textId="77777777" w:rsidR="00DB74A4" w:rsidRDefault="00DB74A4"/>
    <w:p w14:paraId="436F06F0" w14:textId="77777777" w:rsidR="00DB74A4" w:rsidRDefault="000A7610">
      <w:pPr>
        <w:rPr>
          <w:strike/>
        </w:rPr>
      </w:pPr>
      <w:r>
        <w:rPr>
          <w:strike/>
        </w:rPr>
        <w:t>Indicates Matter Stricken</w:t>
      </w:r>
    </w:p>
    <w:p w14:paraId="156A0207" w14:textId="77777777" w:rsidR="00DB74A4" w:rsidRPr="00C62740" w:rsidRDefault="000A7610" w:rsidP="00C62740">
      <w:pPr>
        <w:rPr>
          <w:u w:val="single"/>
        </w:rPr>
      </w:pPr>
      <w:r w:rsidRPr="00C62740">
        <w:rPr>
          <w:u w:val="single"/>
        </w:rPr>
        <w:t>Indicates New Matter</w:t>
      </w:r>
    </w:p>
    <w:p w14:paraId="1EDC7C0B" w14:textId="77777777" w:rsidR="00DB74A4" w:rsidRDefault="00DB74A4"/>
    <w:p w14:paraId="0B8F8000" w14:textId="05251D3F" w:rsidR="00DB74A4" w:rsidRDefault="000A7610">
      <w:r>
        <w:tab/>
        <w:t>The Senate assembled at 1</w:t>
      </w:r>
      <w:r w:rsidR="009B46FD">
        <w:t xml:space="preserve">:00 </w:t>
      </w:r>
      <w:r w:rsidR="003A3FBD">
        <w:t>P.M.</w:t>
      </w:r>
      <w:r>
        <w:t>, the hour to which it stood adjourned, and was called to order by the PRESIDENT.</w:t>
      </w:r>
    </w:p>
    <w:p w14:paraId="1B2E36DA" w14:textId="77777777" w:rsidR="00DB74A4" w:rsidRDefault="000A7610">
      <w:r>
        <w:tab/>
        <w:t>A quorum being present, the proceedings were opened with a devotion by the Chaplain as follows:</w:t>
      </w:r>
    </w:p>
    <w:p w14:paraId="56FAFB2C" w14:textId="77777777" w:rsidR="00DB74A4" w:rsidRDefault="00DB74A4"/>
    <w:p w14:paraId="529DAC0F" w14:textId="05DEAC5F" w:rsidR="00330693" w:rsidRDefault="00330693" w:rsidP="00330693">
      <w:r>
        <w:t>Galatians 6:9</w:t>
      </w:r>
    </w:p>
    <w:p w14:paraId="0B7630AA" w14:textId="3145115B" w:rsidR="00330693" w:rsidRPr="00330693" w:rsidRDefault="00472F98" w:rsidP="00330693">
      <w:pPr>
        <w:rPr>
          <w:color w:val="auto"/>
        </w:rPr>
      </w:pPr>
      <w:r>
        <w:tab/>
      </w:r>
      <w:r w:rsidR="00330693">
        <w:t>Paul wrote to the faithful in Galatia, saying to them:</w:t>
      </w:r>
      <w:r w:rsidR="00330693">
        <w:rPr>
          <w:color w:val="auto"/>
        </w:rPr>
        <w:t xml:space="preserve"> </w:t>
      </w:r>
      <w:r w:rsidR="00330693">
        <w:t xml:space="preserve">“Let us not become weary in doing good, for at the proper time we will reap a harvest if we do not give up.”  </w:t>
      </w:r>
    </w:p>
    <w:p w14:paraId="46EE46E5" w14:textId="75B25280" w:rsidR="00330693" w:rsidRDefault="00472F98" w:rsidP="00330693">
      <w:r>
        <w:tab/>
      </w:r>
      <w:r w:rsidR="00330693">
        <w:t xml:space="preserve">Let us pray: O wondrous Lord, there is no way at all that these leaders can ignore all of the challenges which are before them this year.  Nor can </w:t>
      </w:r>
      <w:r w:rsidR="00071AD5">
        <w:t>s</w:t>
      </w:r>
      <w:r w:rsidR="00330693">
        <w:t xml:space="preserve">tate and </w:t>
      </w:r>
      <w:r w:rsidR="00071AD5">
        <w:t>n</w:t>
      </w:r>
      <w:r w:rsidR="00330693">
        <w:t xml:space="preserve">ational leaders from </w:t>
      </w:r>
      <w:proofErr w:type="gramStart"/>
      <w:r w:rsidR="00330693">
        <w:t>coast to coast</w:t>
      </w:r>
      <w:proofErr w:type="gramEnd"/>
      <w:r w:rsidR="00330693">
        <w:t xml:space="preserve"> escape from the simple realities that there are fewer and fewer easy answers to solving the needs bound up in all of those challenges.  That is why we pray fervently, dear God, that at least these women and men serving the people of South Carolina will not give up, that they will continue diligently working together to find reasonable, fair and often even courageous solutions that will bring genuine good to every man, woman and child in our State.  These very people who have elected each Senator deserve nothing less.  This we pray in Your loving name, dear Lord.  Amen.</w:t>
      </w:r>
    </w:p>
    <w:p w14:paraId="74051B8B" w14:textId="77777777" w:rsidR="00DB74A4" w:rsidRDefault="00DB74A4">
      <w:pPr>
        <w:pStyle w:val="Header"/>
        <w:tabs>
          <w:tab w:val="clear" w:pos="8640"/>
          <w:tab w:val="left" w:pos="4320"/>
        </w:tabs>
      </w:pPr>
    </w:p>
    <w:p w14:paraId="02FE9B4F" w14:textId="77777777" w:rsidR="00DB74A4" w:rsidRDefault="000A7610">
      <w:pPr>
        <w:pStyle w:val="Header"/>
        <w:tabs>
          <w:tab w:val="clear" w:pos="8640"/>
          <w:tab w:val="left" w:pos="4320"/>
        </w:tabs>
      </w:pPr>
      <w:r>
        <w:tab/>
        <w:t>The PRESIDENT called for Petitions, Memorials, Presentments of Grand Juries and such like papers.</w:t>
      </w:r>
    </w:p>
    <w:p w14:paraId="115FC78A" w14:textId="77777777" w:rsidR="00DB74A4" w:rsidRDefault="00DB74A4">
      <w:pPr>
        <w:pStyle w:val="Header"/>
        <w:tabs>
          <w:tab w:val="clear" w:pos="8640"/>
          <w:tab w:val="left" w:pos="4320"/>
        </w:tabs>
      </w:pPr>
    </w:p>
    <w:p w14:paraId="455AA9CA" w14:textId="20BFF2AC" w:rsidR="00D565A3" w:rsidRPr="00D565A3" w:rsidRDefault="00D565A3" w:rsidP="00D565A3">
      <w:pPr>
        <w:pStyle w:val="Header"/>
        <w:tabs>
          <w:tab w:val="clear" w:pos="8640"/>
          <w:tab w:val="left" w:pos="4320"/>
        </w:tabs>
        <w:jc w:val="center"/>
      </w:pPr>
      <w:r>
        <w:rPr>
          <w:b/>
        </w:rPr>
        <w:t>Call of the Senate</w:t>
      </w:r>
    </w:p>
    <w:p w14:paraId="2CE67915" w14:textId="3748E49D" w:rsidR="00D565A3" w:rsidRDefault="00D565A3">
      <w:pPr>
        <w:pStyle w:val="Header"/>
        <w:tabs>
          <w:tab w:val="clear" w:pos="8640"/>
          <w:tab w:val="left" w:pos="4320"/>
        </w:tabs>
      </w:pPr>
      <w:r>
        <w:tab/>
        <w:t>Senator PEELER moved that a Call of the Senate be made.  The following Senators answered the Call:</w:t>
      </w:r>
    </w:p>
    <w:p w14:paraId="01880F00" w14:textId="77777777" w:rsidR="00D565A3" w:rsidRDefault="00D565A3" w:rsidP="00D565A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415A9E5A" w14:textId="77777777" w:rsidR="00D565A3" w:rsidRDefault="00D565A3" w:rsidP="00D565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65A3">
        <w:t>Adams</w:t>
      </w:r>
      <w:r>
        <w:tab/>
      </w:r>
      <w:r w:rsidRPr="00D565A3">
        <w:t>Alexander</w:t>
      </w:r>
      <w:r>
        <w:tab/>
      </w:r>
      <w:r w:rsidRPr="00D565A3">
        <w:t>Allen</w:t>
      </w:r>
    </w:p>
    <w:p w14:paraId="2D1B0A17" w14:textId="77777777" w:rsidR="00D565A3" w:rsidRDefault="00D565A3" w:rsidP="00D565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65A3">
        <w:t>Bennett</w:t>
      </w:r>
      <w:r>
        <w:tab/>
      </w:r>
      <w:r w:rsidRPr="00D565A3">
        <w:t>Cromer</w:t>
      </w:r>
      <w:r>
        <w:tab/>
      </w:r>
      <w:r w:rsidRPr="00D565A3">
        <w:t>Devine</w:t>
      </w:r>
    </w:p>
    <w:p w14:paraId="06680B0D" w14:textId="77777777" w:rsidR="00D565A3" w:rsidRDefault="00D565A3" w:rsidP="00D565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65A3">
        <w:t>Fanning</w:t>
      </w:r>
      <w:r>
        <w:tab/>
      </w:r>
      <w:r w:rsidRPr="00D565A3">
        <w:t>Garrett</w:t>
      </w:r>
      <w:r>
        <w:tab/>
      </w:r>
      <w:r w:rsidRPr="00D565A3">
        <w:t>Goldfinch</w:t>
      </w:r>
    </w:p>
    <w:p w14:paraId="6CF93B9E" w14:textId="77777777" w:rsidR="00D565A3" w:rsidRDefault="00D565A3" w:rsidP="00D565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65A3">
        <w:t>Grooms</w:t>
      </w:r>
      <w:r>
        <w:tab/>
      </w:r>
      <w:r w:rsidRPr="00D565A3">
        <w:t>Gustafson</w:t>
      </w:r>
      <w:r>
        <w:tab/>
      </w:r>
      <w:r w:rsidRPr="00D565A3">
        <w:t>Harpootlian</w:t>
      </w:r>
    </w:p>
    <w:p w14:paraId="168A6A81" w14:textId="77777777" w:rsidR="00D565A3" w:rsidRDefault="00D565A3" w:rsidP="00D565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65A3">
        <w:t>Hembree</w:t>
      </w:r>
      <w:r>
        <w:tab/>
      </w:r>
      <w:r w:rsidRPr="00D565A3">
        <w:t>Hutto</w:t>
      </w:r>
      <w:r>
        <w:tab/>
      </w:r>
      <w:r w:rsidRPr="00D565A3">
        <w:t>Jackson</w:t>
      </w:r>
    </w:p>
    <w:p w14:paraId="098D6F43" w14:textId="77777777" w:rsidR="00D565A3" w:rsidRDefault="00D565A3" w:rsidP="00D565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65A3">
        <w:rPr>
          <w:i/>
        </w:rPr>
        <w:t>Johnson, Michael</w:t>
      </w:r>
      <w:r>
        <w:rPr>
          <w:i/>
        </w:rPr>
        <w:tab/>
      </w:r>
      <w:r w:rsidRPr="00D565A3">
        <w:t>Martin</w:t>
      </w:r>
      <w:r>
        <w:tab/>
      </w:r>
      <w:r w:rsidRPr="00D565A3">
        <w:t>Massey</w:t>
      </w:r>
    </w:p>
    <w:p w14:paraId="49AF2D5D" w14:textId="77777777" w:rsidR="00D565A3" w:rsidRDefault="00D565A3" w:rsidP="00D565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65A3">
        <w:t>Matthews</w:t>
      </w:r>
      <w:r>
        <w:tab/>
      </w:r>
      <w:r w:rsidRPr="00D565A3">
        <w:t>McElveen</w:t>
      </w:r>
      <w:r>
        <w:tab/>
      </w:r>
      <w:r w:rsidRPr="00D565A3">
        <w:t>Peeler</w:t>
      </w:r>
    </w:p>
    <w:p w14:paraId="7A2001A7" w14:textId="77777777" w:rsidR="00D565A3" w:rsidRDefault="00D565A3" w:rsidP="00D565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65A3">
        <w:t>Rankin</w:t>
      </w:r>
      <w:r>
        <w:tab/>
      </w:r>
      <w:r w:rsidRPr="00D565A3">
        <w:t>Reichenbach</w:t>
      </w:r>
      <w:r>
        <w:tab/>
      </w:r>
      <w:r w:rsidRPr="00D565A3">
        <w:t>Rice</w:t>
      </w:r>
    </w:p>
    <w:p w14:paraId="3415CCE4" w14:textId="77777777" w:rsidR="00D565A3" w:rsidRDefault="00D565A3" w:rsidP="00D565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65A3">
        <w:t>Sabb</w:t>
      </w:r>
      <w:r>
        <w:tab/>
      </w:r>
      <w:r w:rsidRPr="00D565A3">
        <w:t>Senn</w:t>
      </w:r>
      <w:r>
        <w:tab/>
      </w:r>
      <w:r w:rsidRPr="00D565A3">
        <w:t>Setzler</w:t>
      </w:r>
    </w:p>
    <w:p w14:paraId="4BE53864" w14:textId="77777777" w:rsidR="00D565A3" w:rsidRDefault="00D565A3" w:rsidP="00D565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65A3">
        <w:lastRenderedPageBreak/>
        <w:t>Shealy</w:t>
      </w:r>
      <w:r>
        <w:tab/>
      </w:r>
      <w:r w:rsidRPr="00D565A3">
        <w:t>Stephens</w:t>
      </w:r>
      <w:r>
        <w:tab/>
      </w:r>
      <w:r w:rsidRPr="00D565A3">
        <w:t>Talley</w:t>
      </w:r>
    </w:p>
    <w:p w14:paraId="4B703783" w14:textId="77777777" w:rsidR="00D565A3" w:rsidRDefault="00D565A3" w:rsidP="00D565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65A3">
        <w:t>Turner</w:t>
      </w:r>
      <w:r>
        <w:tab/>
      </w:r>
      <w:r w:rsidRPr="00D565A3">
        <w:t>Williams</w:t>
      </w:r>
      <w:r>
        <w:tab/>
      </w:r>
      <w:r w:rsidRPr="00D565A3">
        <w:t>Young</w:t>
      </w:r>
    </w:p>
    <w:p w14:paraId="65ED7F9A" w14:textId="77777777" w:rsidR="00D565A3" w:rsidRDefault="00D565A3" w:rsidP="00D565A3">
      <w:pPr>
        <w:pStyle w:val="Header"/>
        <w:tabs>
          <w:tab w:val="clear" w:pos="8640"/>
          <w:tab w:val="left" w:pos="4320"/>
        </w:tabs>
      </w:pPr>
    </w:p>
    <w:p w14:paraId="3AABECD2" w14:textId="25BF57BB" w:rsidR="00D565A3" w:rsidRDefault="00D565A3">
      <w:pPr>
        <w:pStyle w:val="Header"/>
        <w:tabs>
          <w:tab w:val="clear" w:pos="8640"/>
          <w:tab w:val="left" w:pos="4320"/>
        </w:tabs>
      </w:pPr>
      <w:r>
        <w:tab/>
        <w:t>A quorum being present, the Senate resumed.</w:t>
      </w:r>
    </w:p>
    <w:p w14:paraId="22647B96" w14:textId="77777777" w:rsidR="00D565A3" w:rsidRDefault="00D565A3">
      <w:pPr>
        <w:pStyle w:val="Header"/>
        <w:tabs>
          <w:tab w:val="clear" w:pos="8640"/>
          <w:tab w:val="left" w:pos="4320"/>
        </w:tabs>
      </w:pPr>
    </w:p>
    <w:p w14:paraId="716D3894" w14:textId="77777777" w:rsidR="00FA6190" w:rsidRPr="00FC03F8" w:rsidRDefault="00FA6190" w:rsidP="00FA6190">
      <w:pPr>
        <w:jc w:val="center"/>
        <w:rPr>
          <w:b/>
        </w:rPr>
      </w:pPr>
      <w:r w:rsidRPr="00FC03F8">
        <w:rPr>
          <w:b/>
        </w:rPr>
        <w:t>MESSAGE FROM THE GOVERNOR</w:t>
      </w:r>
    </w:p>
    <w:p w14:paraId="06207916" w14:textId="28DBED36" w:rsidR="00FA6190" w:rsidRPr="00FC03F8" w:rsidRDefault="00FA6190" w:rsidP="00FA6190">
      <w:pPr>
        <w:ind w:firstLine="216"/>
      </w:pPr>
      <w:r w:rsidRPr="00FC03F8">
        <w:t>The following appointment w</w:t>
      </w:r>
      <w:r>
        <w:t>as</w:t>
      </w:r>
      <w:r w:rsidRPr="00FC03F8">
        <w:t xml:space="preserve"> transmitted by the Honorable Henry Dargan McMaster:</w:t>
      </w:r>
    </w:p>
    <w:p w14:paraId="26D1E316" w14:textId="77777777" w:rsidR="00FA6190" w:rsidRPr="00FC03F8" w:rsidRDefault="00FA6190" w:rsidP="00FA6190">
      <w:pPr>
        <w:ind w:firstLine="216"/>
      </w:pPr>
    </w:p>
    <w:p w14:paraId="5D018F45" w14:textId="77777777" w:rsidR="00FA6190" w:rsidRPr="00FC03F8" w:rsidRDefault="00FA6190" w:rsidP="00FA6190">
      <w:pPr>
        <w:jc w:val="center"/>
        <w:rPr>
          <w:b/>
        </w:rPr>
      </w:pPr>
      <w:r w:rsidRPr="00FC03F8">
        <w:rPr>
          <w:b/>
        </w:rPr>
        <w:t>Local Appointment</w:t>
      </w:r>
    </w:p>
    <w:p w14:paraId="1FE22076" w14:textId="77777777" w:rsidR="00FA6190" w:rsidRPr="00FC03F8" w:rsidRDefault="00FA6190" w:rsidP="00FA6190">
      <w:pPr>
        <w:keepNext/>
        <w:ind w:firstLine="216"/>
        <w:rPr>
          <w:u w:val="single"/>
        </w:rPr>
      </w:pPr>
      <w:r w:rsidRPr="00FC03F8">
        <w:rPr>
          <w:u w:val="single"/>
        </w:rPr>
        <w:t>Initial Appointment, Hampton County Magistrate, with the term to commence April 30, 2022, and to expire April 30, 2026</w:t>
      </w:r>
    </w:p>
    <w:p w14:paraId="410412E7" w14:textId="77777777" w:rsidR="00FA6190" w:rsidRPr="00FC03F8" w:rsidRDefault="00FA6190" w:rsidP="00FA6190">
      <w:pPr>
        <w:ind w:firstLine="216"/>
      </w:pPr>
      <w:r w:rsidRPr="00FC03F8">
        <w:t>Patricia Brantley-Moore, 681 5th Street E., Estill, SC 29918-4282</w:t>
      </w:r>
    </w:p>
    <w:p w14:paraId="2603443F" w14:textId="77777777" w:rsidR="00FA6190" w:rsidRDefault="00FA6190">
      <w:pPr>
        <w:pStyle w:val="Header"/>
        <w:tabs>
          <w:tab w:val="clear" w:pos="8640"/>
          <w:tab w:val="left" w:pos="4320"/>
        </w:tabs>
      </w:pPr>
    </w:p>
    <w:p w14:paraId="0E0D8ACE" w14:textId="77777777" w:rsidR="00D565A3" w:rsidRPr="00863AAF" w:rsidRDefault="00D565A3" w:rsidP="00D565A3">
      <w:pPr>
        <w:pStyle w:val="Header"/>
        <w:jc w:val="center"/>
        <w:rPr>
          <w:b/>
          <w:bCs/>
          <w:iCs/>
          <w:szCs w:val="22"/>
        </w:rPr>
      </w:pPr>
      <w:r w:rsidRPr="00863AAF">
        <w:rPr>
          <w:b/>
          <w:bCs/>
          <w:iCs/>
          <w:szCs w:val="22"/>
        </w:rPr>
        <w:t>Privilege of the Chamber</w:t>
      </w:r>
    </w:p>
    <w:p w14:paraId="3892C09A" w14:textId="7D22A280" w:rsidR="00D565A3" w:rsidRPr="00863AAF" w:rsidRDefault="00D565A3" w:rsidP="00D565A3">
      <w:pPr>
        <w:pStyle w:val="Header"/>
        <w:rPr>
          <w:iCs/>
          <w:szCs w:val="22"/>
        </w:rPr>
      </w:pPr>
      <w:r w:rsidRPr="00863AAF">
        <w:rPr>
          <w:iCs/>
          <w:szCs w:val="22"/>
        </w:rPr>
        <w:t xml:space="preserve">    On motion of Senator </w:t>
      </w:r>
      <w:r>
        <w:rPr>
          <w:iCs/>
          <w:szCs w:val="22"/>
        </w:rPr>
        <w:t>PEELER</w:t>
      </w:r>
      <w:r w:rsidRPr="00863AAF">
        <w:rPr>
          <w:iCs/>
          <w:szCs w:val="22"/>
        </w:rPr>
        <w:t xml:space="preserve">, </w:t>
      </w:r>
      <w:r w:rsidRPr="00863AAF">
        <w:rPr>
          <w:iCs/>
          <w:color w:val="000000" w:themeColor="text1"/>
          <w:szCs w:val="22"/>
        </w:rPr>
        <w:t xml:space="preserve">in accordance with the provisions of Rule 35, </w:t>
      </w:r>
      <w:r w:rsidRPr="00863AAF">
        <w:rPr>
          <w:iCs/>
          <w:szCs w:val="22"/>
        </w:rPr>
        <w:t xml:space="preserve">the Privilege of the Chamber, to that area behind the rail, was extended to </w:t>
      </w:r>
      <w:r>
        <w:rPr>
          <w:iCs/>
          <w:szCs w:val="22"/>
        </w:rPr>
        <w:t>Claude McMillan in recognition of his retirement after thirty-five years of service with the South Carolina Senate Sergeant at Arms office.</w:t>
      </w:r>
      <w:r w:rsidRPr="00863AAF">
        <w:rPr>
          <w:iCs/>
          <w:szCs w:val="22"/>
        </w:rPr>
        <w:t xml:space="preserve"> </w:t>
      </w:r>
    </w:p>
    <w:p w14:paraId="57AB2596" w14:textId="77777777" w:rsidR="00D565A3" w:rsidRDefault="00D565A3">
      <w:pPr>
        <w:pStyle w:val="Header"/>
        <w:tabs>
          <w:tab w:val="clear" w:pos="8640"/>
          <w:tab w:val="left" w:pos="4320"/>
        </w:tabs>
      </w:pPr>
    </w:p>
    <w:p w14:paraId="6B77FF5F" w14:textId="1C407A75" w:rsidR="00DB74A4" w:rsidRPr="003D0DAC" w:rsidRDefault="003D0DAC" w:rsidP="003D0DAC">
      <w:pPr>
        <w:pStyle w:val="Header"/>
        <w:tabs>
          <w:tab w:val="clear" w:pos="8640"/>
          <w:tab w:val="left" w:pos="4320"/>
        </w:tabs>
        <w:jc w:val="center"/>
      </w:pPr>
      <w:r>
        <w:rPr>
          <w:b/>
        </w:rPr>
        <w:t>Doctor of the Day</w:t>
      </w:r>
    </w:p>
    <w:p w14:paraId="690C69B7" w14:textId="1F7BCA3E" w:rsidR="003D0DAC" w:rsidRDefault="003D0DAC">
      <w:pPr>
        <w:pStyle w:val="Header"/>
        <w:tabs>
          <w:tab w:val="clear" w:pos="8640"/>
          <w:tab w:val="left" w:pos="4320"/>
        </w:tabs>
      </w:pPr>
      <w:r>
        <w:tab/>
        <w:t>Senator MALLOY introduced Dr. Wesley Frierson of West Columbia, S.C., Doctor of the Day.</w:t>
      </w:r>
    </w:p>
    <w:p w14:paraId="4361E82C" w14:textId="77777777" w:rsidR="003D0DAC" w:rsidRDefault="003D0DAC">
      <w:pPr>
        <w:pStyle w:val="Header"/>
        <w:tabs>
          <w:tab w:val="clear" w:pos="8640"/>
          <w:tab w:val="left" w:pos="4320"/>
        </w:tabs>
      </w:pPr>
    </w:p>
    <w:p w14:paraId="0B33AD98" w14:textId="57FDD08A" w:rsidR="003D0DAC" w:rsidRPr="003D0DAC" w:rsidRDefault="003D0DAC" w:rsidP="003D0DAC">
      <w:pPr>
        <w:pStyle w:val="Header"/>
        <w:tabs>
          <w:tab w:val="clear" w:pos="8640"/>
          <w:tab w:val="left" w:pos="4320"/>
        </w:tabs>
        <w:jc w:val="center"/>
      </w:pPr>
      <w:r>
        <w:rPr>
          <w:b/>
        </w:rPr>
        <w:t>Leave of Absence</w:t>
      </w:r>
    </w:p>
    <w:p w14:paraId="408F640B" w14:textId="4A9BCE43" w:rsidR="003D0DAC" w:rsidRDefault="003D0DAC">
      <w:pPr>
        <w:pStyle w:val="Header"/>
        <w:tabs>
          <w:tab w:val="clear" w:pos="8640"/>
          <w:tab w:val="left" w:pos="4320"/>
        </w:tabs>
      </w:pPr>
      <w:r>
        <w:tab/>
        <w:t xml:space="preserve">On motion of Senator </w:t>
      </w:r>
      <w:r w:rsidR="00FA6190">
        <w:t>M. JOHNSON</w:t>
      </w:r>
      <w:r>
        <w:t>, at 2:08 P.M., Senator KIMBRELL was granted a leave of absence for today.</w:t>
      </w:r>
    </w:p>
    <w:p w14:paraId="1814AAB6" w14:textId="77777777" w:rsidR="003D0DAC" w:rsidRDefault="003D0DAC">
      <w:pPr>
        <w:pStyle w:val="Header"/>
        <w:tabs>
          <w:tab w:val="clear" w:pos="8640"/>
          <w:tab w:val="left" w:pos="4320"/>
        </w:tabs>
      </w:pPr>
    </w:p>
    <w:p w14:paraId="6C1BAA94" w14:textId="77777777" w:rsidR="00DB74A4" w:rsidRDefault="000A7610">
      <w:pPr>
        <w:pStyle w:val="Header"/>
        <w:tabs>
          <w:tab w:val="clear" w:pos="8640"/>
          <w:tab w:val="left" w:pos="4320"/>
        </w:tabs>
        <w:jc w:val="center"/>
      </w:pPr>
      <w:r>
        <w:rPr>
          <w:b/>
        </w:rPr>
        <w:t>Expression of Personal Interest</w:t>
      </w:r>
    </w:p>
    <w:p w14:paraId="7C6BEF97" w14:textId="78A13FA0" w:rsidR="00DB74A4" w:rsidRDefault="000A7610">
      <w:pPr>
        <w:pStyle w:val="Header"/>
        <w:tabs>
          <w:tab w:val="clear" w:pos="8640"/>
          <w:tab w:val="left" w:pos="4320"/>
        </w:tabs>
      </w:pPr>
      <w:r>
        <w:tab/>
        <w:t xml:space="preserve">Senator </w:t>
      </w:r>
      <w:r w:rsidR="00EF5AD7">
        <w:t>GOLDFINCH</w:t>
      </w:r>
      <w:r>
        <w:t xml:space="preserve"> rose for an Expression of Personal Interest.</w:t>
      </w:r>
    </w:p>
    <w:p w14:paraId="350FD04D" w14:textId="77777777" w:rsidR="00EF5AD7" w:rsidRDefault="00EF5AD7">
      <w:pPr>
        <w:pStyle w:val="Header"/>
        <w:tabs>
          <w:tab w:val="clear" w:pos="8640"/>
          <w:tab w:val="left" w:pos="4320"/>
        </w:tabs>
      </w:pPr>
    </w:p>
    <w:p w14:paraId="176C6778" w14:textId="68150349" w:rsidR="00EF5AD7" w:rsidRDefault="00EF5AD7" w:rsidP="00EF5AD7">
      <w:pPr>
        <w:pStyle w:val="Header"/>
        <w:tabs>
          <w:tab w:val="clear" w:pos="8640"/>
          <w:tab w:val="left" w:pos="4320"/>
        </w:tabs>
        <w:jc w:val="center"/>
      </w:pPr>
      <w:r>
        <w:rPr>
          <w:b/>
        </w:rPr>
        <w:t xml:space="preserve">Remarks to be </w:t>
      </w:r>
      <w:proofErr w:type="gramStart"/>
      <w:r>
        <w:rPr>
          <w:b/>
        </w:rPr>
        <w:t>Printed</w:t>
      </w:r>
      <w:proofErr w:type="gramEnd"/>
    </w:p>
    <w:p w14:paraId="73D313B2" w14:textId="2184FC70" w:rsidR="00EF5AD7" w:rsidRDefault="00EF5AD7" w:rsidP="00EF5AD7">
      <w:pPr>
        <w:pStyle w:val="Header"/>
        <w:tabs>
          <w:tab w:val="clear" w:pos="8640"/>
          <w:tab w:val="left" w:pos="4320"/>
        </w:tabs>
      </w:pPr>
      <w:r>
        <w:tab/>
        <w:t>On motion of Senator CAMPSEN, with unanimous consent, the remarks of Senator GOLDFINCH, when reduced to writing and made available to the Desk, would be printed in the Journal.</w:t>
      </w:r>
    </w:p>
    <w:p w14:paraId="4B0F295E" w14:textId="77777777" w:rsidR="00EF5AD7" w:rsidRDefault="00EF5AD7" w:rsidP="00EF5AD7">
      <w:pPr>
        <w:pStyle w:val="Header"/>
        <w:tabs>
          <w:tab w:val="clear" w:pos="8640"/>
          <w:tab w:val="left" w:pos="4320"/>
        </w:tabs>
        <w:jc w:val="center"/>
      </w:pPr>
    </w:p>
    <w:p w14:paraId="5B1F687A" w14:textId="170892E4" w:rsidR="00EF5AD7" w:rsidRPr="00A57101" w:rsidRDefault="00A57101" w:rsidP="00A57101">
      <w:pPr>
        <w:pStyle w:val="Header"/>
        <w:tabs>
          <w:tab w:val="clear" w:pos="8640"/>
          <w:tab w:val="left" w:pos="4320"/>
        </w:tabs>
        <w:jc w:val="center"/>
      </w:pPr>
      <w:r>
        <w:rPr>
          <w:b/>
        </w:rPr>
        <w:t>Expression of Personal Interest</w:t>
      </w:r>
    </w:p>
    <w:p w14:paraId="46F7446B" w14:textId="71074141" w:rsidR="00A57101" w:rsidRDefault="00A57101" w:rsidP="00A57101">
      <w:pPr>
        <w:pStyle w:val="Header"/>
        <w:tabs>
          <w:tab w:val="clear" w:pos="8640"/>
          <w:tab w:val="left" w:pos="4320"/>
        </w:tabs>
      </w:pPr>
      <w:r>
        <w:tab/>
        <w:t>Senator HUTTO rose for an Expression of Personal Interest.</w:t>
      </w:r>
    </w:p>
    <w:p w14:paraId="4A9A2759" w14:textId="77777777" w:rsidR="00A57101" w:rsidRDefault="00A57101" w:rsidP="00EF5AD7">
      <w:pPr>
        <w:pStyle w:val="Header"/>
        <w:tabs>
          <w:tab w:val="clear" w:pos="8640"/>
          <w:tab w:val="left" w:pos="4320"/>
        </w:tabs>
        <w:jc w:val="center"/>
      </w:pPr>
    </w:p>
    <w:p w14:paraId="27F0E57D" w14:textId="77777777" w:rsidR="001C6B33" w:rsidRDefault="001C6B33" w:rsidP="00EF5AD7">
      <w:pPr>
        <w:pStyle w:val="Header"/>
        <w:tabs>
          <w:tab w:val="clear" w:pos="8640"/>
          <w:tab w:val="left" w:pos="4320"/>
        </w:tabs>
        <w:jc w:val="center"/>
      </w:pPr>
    </w:p>
    <w:p w14:paraId="4D3CCE15" w14:textId="77777777" w:rsidR="00DB74A4" w:rsidRDefault="000A7610">
      <w:pPr>
        <w:pStyle w:val="Header"/>
        <w:tabs>
          <w:tab w:val="clear" w:pos="8640"/>
          <w:tab w:val="left" w:pos="4320"/>
        </w:tabs>
        <w:jc w:val="center"/>
        <w:rPr>
          <w:b/>
          <w:bCs/>
        </w:rPr>
      </w:pPr>
      <w:r>
        <w:rPr>
          <w:b/>
          <w:bCs/>
        </w:rPr>
        <w:lastRenderedPageBreak/>
        <w:t>CO-SPONSORS ADDED</w:t>
      </w:r>
    </w:p>
    <w:p w14:paraId="30BAD5C5" w14:textId="77777777" w:rsidR="00DB74A4" w:rsidRDefault="000A7610">
      <w:pPr>
        <w:pStyle w:val="Header"/>
        <w:tabs>
          <w:tab w:val="clear" w:pos="8640"/>
          <w:tab w:val="left" w:pos="4320"/>
        </w:tabs>
        <w:rPr>
          <w:bCs/>
        </w:rPr>
      </w:pPr>
      <w:r>
        <w:rPr>
          <w:b/>
          <w:bCs/>
        </w:rPr>
        <w:tab/>
      </w:r>
      <w:r>
        <w:rPr>
          <w:bCs/>
        </w:rPr>
        <w:t>The following co-</w:t>
      </w:r>
      <w:r w:rsidRPr="006C686C">
        <w:rPr>
          <w:bCs/>
          <w:color w:val="auto"/>
        </w:rPr>
        <w:t xml:space="preserve">sponsors were </w:t>
      </w:r>
      <w:r>
        <w:rPr>
          <w:bCs/>
        </w:rPr>
        <w:t>added to the respective Bills:</w:t>
      </w:r>
    </w:p>
    <w:p w14:paraId="07D094EE" w14:textId="595D8B60" w:rsidR="007E53E3" w:rsidRDefault="007E53E3">
      <w:pPr>
        <w:pStyle w:val="Header"/>
        <w:tabs>
          <w:tab w:val="clear" w:pos="8640"/>
          <w:tab w:val="left" w:pos="4320"/>
        </w:tabs>
      </w:pPr>
      <w:r>
        <w:t>S. 143</w:t>
      </w:r>
      <w:r>
        <w:tab/>
      </w:r>
      <w:r>
        <w:tab/>
        <w:t>Sen. Devine</w:t>
      </w:r>
    </w:p>
    <w:p w14:paraId="0C7E20CA" w14:textId="4AEB1893" w:rsidR="00FA6190" w:rsidRPr="007E53E3" w:rsidRDefault="00FA6190">
      <w:pPr>
        <w:pStyle w:val="Header"/>
        <w:tabs>
          <w:tab w:val="clear" w:pos="8640"/>
          <w:tab w:val="left" w:pos="4320"/>
        </w:tabs>
      </w:pPr>
      <w:r>
        <w:t>S. 418</w:t>
      </w:r>
      <w:r>
        <w:tab/>
      </w:r>
      <w:r>
        <w:tab/>
        <w:t>Sen. Loftis</w:t>
      </w:r>
    </w:p>
    <w:p w14:paraId="0AA7ADC0" w14:textId="588E07CD" w:rsidR="00DB74A4" w:rsidRDefault="006C686C">
      <w:pPr>
        <w:pStyle w:val="Header"/>
        <w:tabs>
          <w:tab w:val="clear" w:pos="8640"/>
          <w:tab w:val="left" w:pos="4320"/>
        </w:tabs>
      </w:pPr>
      <w:r>
        <w:t>S. 882</w:t>
      </w:r>
      <w:r>
        <w:tab/>
      </w:r>
      <w:r>
        <w:tab/>
        <w:t>Sen</w:t>
      </w:r>
      <w:r w:rsidR="00E53A54">
        <w:t>s</w:t>
      </w:r>
      <w:r>
        <w:t>. Gustafson</w:t>
      </w:r>
      <w:r w:rsidR="00450541">
        <w:t>,</w:t>
      </w:r>
      <w:r w:rsidR="00E53A54">
        <w:t xml:space="preserve"> Climer</w:t>
      </w:r>
      <w:r w:rsidR="00FA6190">
        <w:t>,</w:t>
      </w:r>
      <w:r w:rsidR="00450541">
        <w:t xml:space="preserve"> Garrett</w:t>
      </w:r>
      <w:r w:rsidR="00FA6190">
        <w:t xml:space="preserve"> and Loftis</w:t>
      </w:r>
    </w:p>
    <w:p w14:paraId="5FB267C1" w14:textId="77777777" w:rsidR="00DB74A4" w:rsidRDefault="00DB74A4">
      <w:pPr>
        <w:pStyle w:val="Header"/>
        <w:tabs>
          <w:tab w:val="clear" w:pos="8640"/>
          <w:tab w:val="left" w:pos="4320"/>
        </w:tabs>
      </w:pPr>
    </w:p>
    <w:p w14:paraId="05FBDAB4" w14:textId="77777777" w:rsidR="00FA6190" w:rsidRPr="00AE5687" w:rsidRDefault="00FA6190" w:rsidP="00FA6190">
      <w:pPr>
        <w:jc w:val="center"/>
      </w:pPr>
      <w:r>
        <w:rPr>
          <w:b/>
        </w:rPr>
        <w:t>RECALLED</w:t>
      </w:r>
    </w:p>
    <w:p w14:paraId="2A01D846" w14:textId="77777777" w:rsidR="00FA6190" w:rsidRPr="007F2080" w:rsidRDefault="00FA6190" w:rsidP="00FA6190">
      <w:pPr>
        <w:suppressAutoHyphens/>
      </w:pPr>
      <w:r>
        <w:tab/>
      </w:r>
      <w:r w:rsidRPr="007F2080">
        <w:t>S. 948</w:t>
      </w:r>
      <w:r w:rsidRPr="007F2080">
        <w:fldChar w:fldCharType="begin"/>
      </w:r>
      <w:r w:rsidRPr="007F2080">
        <w:instrText xml:space="preserve"> XE "S. 948" \b </w:instrText>
      </w:r>
      <w:r w:rsidRPr="007F2080">
        <w:fldChar w:fldCharType="end"/>
      </w:r>
      <w:r w:rsidRPr="007F2080">
        <w:t xml:space="preserve"> -- Senator Grooms:  </w:t>
      </w:r>
      <w:r>
        <w:rPr>
          <w:caps/>
          <w:szCs w:val="30"/>
        </w:rPr>
        <w:t xml:space="preserve">A CONCURRENT RESOLUTION TO RECOGNIZE THE WEEK OF JANUARY 21-27, 2024, AS NATIONAL CORONER AND MEDICOLEGAL DEATH INVESTIGATOR WEEK IN HONOR OF THE PUBLIC SERVICE OF THE SOUTH CAROLINA </w:t>
      </w:r>
      <w:proofErr w:type="gramStart"/>
      <w:r>
        <w:rPr>
          <w:caps/>
          <w:szCs w:val="30"/>
        </w:rPr>
        <w:t>CORONERS</w:t>
      </w:r>
      <w:proofErr w:type="gramEnd"/>
      <w:r>
        <w:rPr>
          <w:caps/>
          <w:szCs w:val="30"/>
        </w:rPr>
        <w:t xml:space="preserve"> ASSOCIATION, CORONERS, DEPUTY CORONERS, AND MEDICOLEGAL DEATH INVESTIGATORS.</w:t>
      </w:r>
    </w:p>
    <w:p w14:paraId="23D2C7B4" w14:textId="77777777" w:rsidR="00FA6190" w:rsidRDefault="00FA6190" w:rsidP="00FA6190">
      <w:r>
        <w:tab/>
        <w:t>Senator GROOMS asked unanimous consent to make a motion to recall the Concurrent Resolution from the Committee on Judiciary.</w:t>
      </w:r>
    </w:p>
    <w:p w14:paraId="684408CC" w14:textId="77777777" w:rsidR="00FA6190" w:rsidRDefault="00FA6190" w:rsidP="00FA6190"/>
    <w:p w14:paraId="15127418" w14:textId="77777777" w:rsidR="00FA6190" w:rsidRDefault="00FA6190" w:rsidP="00FA6190">
      <w:r>
        <w:tab/>
        <w:t>The Concurrent Resolution was recalled from the Committee on Judiciary and ordered placed on the Calendar for consideration tomorrow.</w:t>
      </w:r>
    </w:p>
    <w:p w14:paraId="7FFC8B77" w14:textId="77777777" w:rsidR="00FA6190" w:rsidRDefault="00FA6190" w:rsidP="00FA6190"/>
    <w:p w14:paraId="167F50C4" w14:textId="77777777" w:rsidR="00FA6190" w:rsidRPr="00AE5687" w:rsidRDefault="00FA6190" w:rsidP="00FA6190">
      <w:pPr>
        <w:jc w:val="center"/>
      </w:pPr>
      <w:r>
        <w:rPr>
          <w:b/>
        </w:rPr>
        <w:t>RECALLED</w:t>
      </w:r>
    </w:p>
    <w:p w14:paraId="2D4A1E7C" w14:textId="77777777" w:rsidR="00FA6190" w:rsidRPr="007F2080" w:rsidRDefault="00FA6190" w:rsidP="00FA6190">
      <w:pPr>
        <w:suppressAutoHyphens/>
      </w:pPr>
      <w:r>
        <w:tab/>
      </w:r>
      <w:r w:rsidRPr="007F2080">
        <w:t>H. 3799</w:t>
      </w:r>
      <w:r w:rsidRPr="007F2080">
        <w:fldChar w:fldCharType="begin"/>
      </w:r>
      <w:r w:rsidRPr="007F2080">
        <w:instrText xml:space="preserve"> XE "H. 3799" \b </w:instrText>
      </w:r>
      <w:r w:rsidRPr="007F2080">
        <w:fldChar w:fldCharType="end"/>
      </w:r>
      <w:r w:rsidRPr="007F2080">
        <w:t xml:space="preserve"> -- Reps. Hyde and Nutt:  </w:t>
      </w:r>
      <w:r>
        <w:rPr>
          <w:caps/>
          <w:szCs w:val="30"/>
        </w:rPr>
        <w:t>A BILL TO AMEND THE SOUTH CAROLINA CODE OF LAWS BY ADDING SECTION 53‑3‑270 SO AS TO DECLARE THE FIRST MONDAY OF MARCH OF EACH YEAR AS “WATER PROFESSIONALS DAY”.</w:t>
      </w:r>
    </w:p>
    <w:p w14:paraId="0F804621" w14:textId="77777777" w:rsidR="00FA6190" w:rsidRDefault="00FA6190" w:rsidP="00FA6190">
      <w:r>
        <w:tab/>
        <w:t>Senator TALLEY asked unanimous consent to make a motion to recall the Bill from the Committee on Family and Veterans' Services.</w:t>
      </w:r>
    </w:p>
    <w:p w14:paraId="470F139D" w14:textId="77777777" w:rsidR="00FA6190" w:rsidRDefault="00FA6190" w:rsidP="00FA6190"/>
    <w:p w14:paraId="28704DA5" w14:textId="77777777" w:rsidR="00FA6190" w:rsidRDefault="00FA6190" w:rsidP="00FA6190">
      <w:r>
        <w:tab/>
        <w:t>The Bill was recalled from the Committee on Family and Veterans' Services and ordered placed on the Calendar for consideration tomorrow.</w:t>
      </w:r>
    </w:p>
    <w:p w14:paraId="21626BF2" w14:textId="77777777" w:rsidR="00DB74A4" w:rsidRDefault="00DB74A4">
      <w:pPr>
        <w:pStyle w:val="Header"/>
        <w:tabs>
          <w:tab w:val="clear" w:pos="8640"/>
          <w:tab w:val="left" w:pos="4320"/>
        </w:tabs>
      </w:pPr>
    </w:p>
    <w:p w14:paraId="57D3DC15" w14:textId="77777777" w:rsidR="00DB74A4" w:rsidRDefault="000A7610">
      <w:pPr>
        <w:pStyle w:val="Header"/>
        <w:tabs>
          <w:tab w:val="clear" w:pos="8640"/>
          <w:tab w:val="left" w:pos="4320"/>
        </w:tabs>
        <w:jc w:val="center"/>
      </w:pPr>
      <w:r>
        <w:rPr>
          <w:b/>
        </w:rPr>
        <w:t>INTRODUCTION OF BILLS AND RESOLUTIONS</w:t>
      </w:r>
    </w:p>
    <w:p w14:paraId="75AF022B" w14:textId="77777777" w:rsidR="00DB74A4" w:rsidRDefault="000A7610">
      <w:pPr>
        <w:pStyle w:val="Header"/>
        <w:tabs>
          <w:tab w:val="clear" w:pos="8640"/>
          <w:tab w:val="left" w:pos="4320"/>
        </w:tabs>
      </w:pPr>
      <w:r>
        <w:tab/>
        <w:t>The following were introduced:</w:t>
      </w:r>
    </w:p>
    <w:p w14:paraId="723D2F47" w14:textId="77777777" w:rsidR="00FA6190" w:rsidRDefault="00FA6190" w:rsidP="00FA6190"/>
    <w:p w14:paraId="304BA730" w14:textId="77777777" w:rsidR="00FA6190" w:rsidRDefault="00FA6190" w:rsidP="00FA6190">
      <w:r>
        <w:tab/>
        <w:t>S. 939</w:t>
      </w:r>
      <w:r>
        <w:fldChar w:fldCharType="begin"/>
      </w:r>
      <w:r>
        <w:instrText xml:space="preserve"> XE "</w:instrText>
      </w:r>
      <w:r>
        <w:tab/>
        <w:instrText>S. 939" \b</w:instrText>
      </w:r>
      <w:r>
        <w:fldChar w:fldCharType="end"/>
      </w:r>
      <w:r>
        <w:t xml:space="preserve"> -- Senator Alexander:  A SENATE RESOLUTION TO CONGRATULATE GREG OLIVER UPON THE OCCASION OF HIS RETIREMENT, TO COMMEND HIM FOR HIS NEARLY FOUR DECADES OF DEDICATED SERVICE, AND TO WISH HIM MUCH HAPPINESS AND FULFILLMENT IN THE YEARS AHEAD.</w:t>
      </w:r>
    </w:p>
    <w:p w14:paraId="6159A198" w14:textId="77777777" w:rsidR="00FA6190" w:rsidRDefault="00FA6190" w:rsidP="00FA6190">
      <w:r>
        <w:t>sr-0429km-vc23.docx</w:t>
      </w:r>
    </w:p>
    <w:p w14:paraId="46993729" w14:textId="77777777" w:rsidR="00FA6190" w:rsidRDefault="00FA6190" w:rsidP="00FA6190">
      <w:r>
        <w:lastRenderedPageBreak/>
        <w:tab/>
        <w:t>The Senate Resolution was adopted.</w:t>
      </w:r>
    </w:p>
    <w:p w14:paraId="7EE5EBCB" w14:textId="77777777" w:rsidR="00FA6190" w:rsidRDefault="00FA6190" w:rsidP="00FA6190"/>
    <w:p w14:paraId="5593CB06" w14:textId="77777777" w:rsidR="00FA6190" w:rsidRDefault="00FA6190" w:rsidP="00FA6190">
      <w:r>
        <w:tab/>
        <w:t>S. 940</w:t>
      </w:r>
      <w:r>
        <w:fldChar w:fldCharType="begin"/>
      </w:r>
      <w:r>
        <w:instrText xml:space="preserve"> XE "</w:instrText>
      </w:r>
      <w:r>
        <w:tab/>
        <w:instrText>S. 940" \b</w:instrText>
      </w:r>
      <w:r>
        <w:fldChar w:fldCharType="end"/>
      </w:r>
      <w:r>
        <w:t xml:space="preserve"> -- Senator Alexander:  A SENATE RESOLUTION TO CONGRATULATE ESTELLA SHEILA FORD UPON THE OCCASION OF HER RETIREMENT, TO COMMEND HER FOR HER MANY YEARS OF DEDICATED SERVICE, AND TO WISH HER MUCH HAPPINESS AND FULFILLMENT IN THE YEARS AHEAD.</w:t>
      </w:r>
    </w:p>
    <w:p w14:paraId="21E07DD2" w14:textId="77777777" w:rsidR="00FA6190" w:rsidRDefault="00FA6190" w:rsidP="00FA6190">
      <w:r>
        <w:t>sr-0426km-vc23.docx</w:t>
      </w:r>
    </w:p>
    <w:p w14:paraId="3C47B68F" w14:textId="77777777" w:rsidR="00FA6190" w:rsidRDefault="00FA6190" w:rsidP="00FA6190">
      <w:r>
        <w:tab/>
        <w:t>The Senate Resolution was adopted.</w:t>
      </w:r>
    </w:p>
    <w:p w14:paraId="26335A8D" w14:textId="77777777" w:rsidR="00FA6190" w:rsidRDefault="00FA6190" w:rsidP="00FA6190"/>
    <w:p w14:paraId="1B259B75" w14:textId="77777777" w:rsidR="00FA6190" w:rsidRDefault="00FA6190" w:rsidP="00FA6190">
      <w:r>
        <w:tab/>
        <w:t>S. 941</w:t>
      </w:r>
      <w:r>
        <w:fldChar w:fldCharType="begin"/>
      </w:r>
      <w:r>
        <w:instrText xml:space="preserve"> XE "</w:instrText>
      </w:r>
      <w:r>
        <w:tab/>
        <w:instrText>S. 941" \b</w:instrText>
      </w:r>
      <w:r>
        <w:fldChar w:fldCharType="end"/>
      </w:r>
      <w:r>
        <w:t xml:space="preserve"> -- Senators Alexander, Adams, Allen, Bennett, Campsen, Cash, Climer, Corbin, Cromer, Davis, Devine, Fanning, Gambrell, Garrett, Goldfinch, Grooms, Gustafson, Harpootlian, Hembree, Hutto, Jackson, K. Johnson, M. Johnson, Kimbrell, Loftis, Malloy, Martin, Massey, Matthews, McElveen, McLeod, Peeler, Rankin, Reichenbach, Rice, Sabb, Senn, Setzler, Shealy, Stephens, Talley, Tedder, Turner, Verdin, Williams and Young:  A SENATE RESOLUTION TO CONGRATULATE CLAUDE R. MCMILLAN III UPON THE OCCASION OF HIS RETIREMENT AS ASSISTANT DIRECTOR OF SECURITY FOR THE L. MARION GRESSETTE BUILDING, TO COMMEND HIM FOR HIS THIRTY-FIVE YEARS OF DEDICATED SERVICE TO THE SOUTH CAROLINA SENATE, AND TO WISH HIM MUCH HAPPINESS AND FULFILLMENT IN THE YEARS AHEAD.</w:t>
      </w:r>
    </w:p>
    <w:p w14:paraId="0CC98EE1" w14:textId="77777777" w:rsidR="00FA6190" w:rsidRDefault="00FA6190" w:rsidP="00FA6190">
      <w:r>
        <w:t>sr-0519km-hw23.docx</w:t>
      </w:r>
    </w:p>
    <w:p w14:paraId="2B7B0A22" w14:textId="77777777" w:rsidR="00FA6190" w:rsidRDefault="00FA6190" w:rsidP="00FA6190">
      <w:r>
        <w:tab/>
        <w:t>The Senate Resolution was adopted.</w:t>
      </w:r>
    </w:p>
    <w:p w14:paraId="2A407D44" w14:textId="77777777" w:rsidR="00FA6190" w:rsidRDefault="00FA6190" w:rsidP="00FA6190"/>
    <w:p w14:paraId="0712550D" w14:textId="77777777" w:rsidR="00FA6190" w:rsidRDefault="00FA6190" w:rsidP="00FA6190">
      <w:r>
        <w:tab/>
        <w:t>S. 942</w:t>
      </w:r>
      <w:r>
        <w:fldChar w:fldCharType="begin"/>
      </w:r>
      <w:r>
        <w:instrText xml:space="preserve"> XE "</w:instrText>
      </w:r>
      <w:r>
        <w:tab/>
        <w:instrText>S. 942" \b</w:instrText>
      </w:r>
      <w:r>
        <w:fldChar w:fldCharType="end"/>
      </w:r>
      <w:r>
        <w:t xml:space="preserve"> -- Senators Alexander, Adams, Allen, Bennett, Campsen, Cash, Climer, Corbin, Cromer, Davis, Devine, Fanning, Gambrell, Garrett, Goldfinch, Grooms, Gustafson, Harpootlian, Hembree, Hutto, Jackson, K. Johnson, M. Johnson, Kimbrell, Loftis, Malloy, Martin, Massey, Matthews, McElveen, McLeod, Peeler, Rankin, Reichenbach, Rice, Sabb, Senn, Setzler, Shealy, Stephens, Talley, Tedder, Turner, Verdin, Williams and Young:  A SENATE RESOLUTION TO CONGRATULATE MARTHA CASTO UPON THE OCCASION OF HER RETIREMENT, TO COMMEND HER FOR HER FORTY-ONE YEARS OF DEDICATED SERVICE, AND TO WISH HER MUCH HAPPINESS AND FULFILLMENT IN THE YEARS AHEAD.</w:t>
      </w:r>
    </w:p>
    <w:p w14:paraId="655581CD" w14:textId="77777777" w:rsidR="00FA6190" w:rsidRDefault="00FA6190" w:rsidP="00FA6190">
      <w:r>
        <w:t>sr-0506km-vc23.docx</w:t>
      </w:r>
    </w:p>
    <w:p w14:paraId="1C618A83" w14:textId="77777777" w:rsidR="00FA6190" w:rsidRDefault="00FA6190" w:rsidP="00FA6190">
      <w:r>
        <w:tab/>
        <w:t>The Senate Resolution was adopted.</w:t>
      </w:r>
    </w:p>
    <w:p w14:paraId="080B2900" w14:textId="77777777" w:rsidR="00FA6190" w:rsidRDefault="00FA6190" w:rsidP="00FA6190">
      <w:r>
        <w:lastRenderedPageBreak/>
        <w:tab/>
        <w:t>S. 943</w:t>
      </w:r>
      <w:r>
        <w:fldChar w:fldCharType="begin"/>
      </w:r>
      <w:r>
        <w:instrText xml:space="preserve"> XE "</w:instrText>
      </w:r>
      <w:r>
        <w:tab/>
        <w:instrText>S. 943" \b</w:instrText>
      </w:r>
      <w:r>
        <w:fldChar w:fldCharType="end"/>
      </w:r>
      <w:r>
        <w:t xml:space="preserve"> -- Senators Young, Talley and Cash:  A BILL TO AMEND THE SOUTH CAROLINA CODE OF LAWS BY AMENDING SECTION 12-37-220, RELATING TO GENERAL EXEMPTION FROM AD VALOREM TAXES, SO AS TO PROVIDE THAT UP TO TWO MOTOR VEHICLES HELD IN TRUST FOR THE BENEFIT OF A DISABLED VETERAN ARE EXEMPT FROM AD VALOREM TAXES.</w:t>
      </w:r>
    </w:p>
    <w:p w14:paraId="2F30A1C5" w14:textId="77777777" w:rsidR="00FA6190" w:rsidRDefault="00FA6190" w:rsidP="00FA6190">
      <w:r>
        <w:t>sr-0521km24.docx</w:t>
      </w:r>
    </w:p>
    <w:p w14:paraId="77BAC1F4" w14:textId="77777777" w:rsidR="00FA6190" w:rsidRDefault="00FA6190" w:rsidP="00FA6190">
      <w:r>
        <w:tab/>
        <w:t>Read the first time and referred to the Committee on Finance.</w:t>
      </w:r>
    </w:p>
    <w:p w14:paraId="52AFA11B" w14:textId="77777777" w:rsidR="00FA6190" w:rsidRDefault="00FA6190" w:rsidP="00FA6190"/>
    <w:p w14:paraId="36C45F34" w14:textId="77777777" w:rsidR="00FA6190" w:rsidRDefault="00FA6190" w:rsidP="00FA6190">
      <w:r>
        <w:tab/>
        <w:t>S. 944</w:t>
      </w:r>
      <w:r>
        <w:fldChar w:fldCharType="begin"/>
      </w:r>
      <w:r>
        <w:instrText xml:space="preserve"> XE "</w:instrText>
      </w:r>
      <w:r>
        <w:tab/>
        <w:instrText>S. 944" \b</w:instrText>
      </w:r>
      <w:r>
        <w:fldChar w:fldCharType="end"/>
      </w:r>
      <w:r>
        <w:t xml:space="preserve"> -- Senators Gambrell, Bennett and Turner:  A BILL TO AMEND THE SOUTH CAROLINA CODE OF LAWS BY ENACTING THE "PAID FAMILY LEAVE INSURANCE ACT" BY ADDING CHAPTER 103 TO TITLE 38 SO AS TO DEFINE TERMS, ESTABLISH FAMILY LEAVE BENEFITS, OUTLINE REQUIREMENTS OF FAMILY LEAVE INSURANCE POLICIES, AND PROVIDE EXCLUSIONS, AMONG OTHER THINGS.</w:t>
      </w:r>
    </w:p>
    <w:p w14:paraId="268511ED" w14:textId="77777777" w:rsidR="00FA6190" w:rsidRDefault="00FA6190" w:rsidP="00FA6190">
      <w:r>
        <w:t>lc-0300ph24.docx</w:t>
      </w:r>
    </w:p>
    <w:p w14:paraId="5A0D883D" w14:textId="77777777" w:rsidR="00FA6190" w:rsidRDefault="00FA6190" w:rsidP="00FA6190">
      <w:r>
        <w:tab/>
        <w:t>Read the first time and referred to the Committee on Banking and Insurance.</w:t>
      </w:r>
    </w:p>
    <w:p w14:paraId="54306F84" w14:textId="77777777" w:rsidR="00FA6190" w:rsidRDefault="00FA6190" w:rsidP="00FA6190"/>
    <w:p w14:paraId="6132EF3F" w14:textId="77777777" w:rsidR="00FA6190" w:rsidRDefault="00FA6190" w:rsidP="00FA6190">
      <w:r>
        <w:tab/>
        <w:t>S. 945</w:t>
      </w:r>
      <w:r>
        <w:fldChar w:fldCharType="begin"/>
      </w:r>
      <w:r>
        <w:instrText xml:space="preserve"> XE "</w:instrText>
      </w:r>
      <w:r>
        <w:tab/>
        <w:instrText>S. 945" \b</w:instrText>
      </w:r>
      <w:r>
        <w:fldChar w:fldCharType="end"/>
      </w:r>
      <w:r>
        <w:t xml:space="preserve"> -- Senators Gambrell and Massey:  A BILL TO AMEND THE SOUTH CAROLINA CODE OF LAWS BY AMENDING SECTION 6-1-320, RELATING TO MILLAGE RATE LIMITATIONS, SO AS TO ALLOW A MUNICIPALITY WITHOUT AN OPERATING MILLAGE ON JANUARY 1, 2024, OR A MUNICIPALITY THAT INCORPORATES AFTER JANUARY 1, 2024, TO IMPOSE AN OPERATING MILLAGE AND TO IMPOSE LIMITATIONS.</w:t>
      </w:r>
    </w:p>
    <w:p w14:paraId="7A112AFC" w14:textId="77777777" w:rsidR="00FA6190" w:rsidRDefault="00FA6190" w:rsidP="00FA6190">
      <w:r>
        <w:t>lc-0297dg24.docx</w:t>
      </w:r>
    </w:p>
    <w:p w14:paraId="7FAB0359" w14:textId="77777777" w:rsidR="00FA6190" w:rsidRDefault="00FA6190" w:rsidP="00FA6190">
      <w:r>
        <w:tab/>
        <w:t>Read the first time and referred to the Committee on Finance.</w:t>
      </w:r>
    </w:p>
    <w:p w14:paraId="5EAC6CA2" w14:textId="77777777" w:rsidR="00FA6190" w:rsidRDefault="00FA6190" w:rsidP="00FA6190"/>
    <w:p w14:paraId="17D07412" w14:textId="77777777" w:rsidR="00FA6190" w:rsidRDefault="00FA6190" w:rsidP="00FA6190">
      <w:r>
        <w:tab/>
        <w:t>S. 946</w:t>
      </w:r>
      <w:r>
        <w:fldChar w:fldCharType="begin"/>
      </w:r>
      <w:r>
        <w:instrText xml:space="preserve"> XE "</w:instrText>
      </w:r>
      <w:r>
        <w:tab/>
        <w:instrText>S. 946" \b</w:instrText>
      </w:r>
      <w:r>
        <w:fldChar w:fldCharType="end"/>
      </w:r>
      <w:r>
        <w:t xml:space="preserve"> -- Senator Shealy:  A BILL TO AMEND THE SOUTH CAROLINA CODE OF LAWS BY AMENDING SECTION 63-13-1210, RELATING TO THE STATE ADVISORY COMMITTEE ON THE REGULATION OF CHILDCARE FACILITIES, SO AS TO CHANGE THE ORGANIZATION OF THE MEMBERS; AND BY AMENDING SECTION 63-13-1220, RELATING TO COMMITTEE DUTIES, SO AS TO CHANGE THE QUORUM OF MEMBERS REQUIRED TO VOTE FROM EIGHT TO SIX.</w:t>
      </w:r>
    </w:p>
    <w:p w14:paraId="33019BA0" w14:textId="77777777" w:rsidR="00FA6190" w:rsidRDefault="00FA6190" w:rsidP="00FA6190">
      <w:r>
        <w:t>sr-0539km24.docx</w:t>
      </w:r>
    </w:p>
    <w:p w14:paraId="5FBC0EBB" w14:textId="77777777" w:rsidR="00FA6190" w:rsidRDefault="00FA6190" w:rsidP="00FA6190">
      <w:r>
        <w:lastRenderedPageBreak/>
        <w:tab/>
        <w:t>Read the first time and referred to the Committee on Family and Veterans' Services.</w:t>
      </w:r>
    </w:p>
    <w:p w14:paraId="4C8E1252" w14:textId="77777777" w:rsidR="00FA6190" w:rsidRDefault="00FA6190" w:rsidP="00FA6190"/>
    <w:p w14:paraId="0161AD55" w14:textId="77777777" w:rsidR="00FA6190" w:rsidRDefault="00FA6190" w:rsidP="00FA6190">
      <w:r>
        <w:tab/>
        <w:t>S. 947</w:t>
      </w:r>
      <w:r>
        <w:fldChar w:fldCharType="begin"/>
      </w:r>
      <w:r>
        <w:instrText xml:space="preserve"> XE "</w:instrText>
      </w:r>
      <w:r>
        <w:tab/>
        <w:instrText>S. 947" \b</w:instrText>
      </w:r>
      <w:r>
        <w:fldChar w:fldCharType="end"/>
      </w:r>
      <w:r>
        <w:t xml:space="preserve"> -- Senator Hembree:  A BILL TO AMEND THE SOUTH CAROLINA CODE OF LAWS BY AMENDING SECTION 16-3-910, RELATING TO KIDNAPPING, SO AS TO ALLOW SENTENCING FOR THE CRIME OF KIDNAPPING AND OTHER CRIMES.</w:t>
      </w:r>
    </w:p>
    <w:p w14:paraId="1B434BAE" w14:textId="77777777" w:rsidR="00FA6190" w:rsidRDefault="00FA6190" w:rsidP="00FA6190">
      <w:r>
        <w:t>sedu-0059db24.docx</w:t>
      </w:r>
    </w:p>
    <w:p w14:paraId="7FBB15B8" w14:textId="77777777" w:rsidR="00FA6190" w:rsidRDefault="00FA6190" w:rsidP="00FA6190">
      <w:r>
        <w:tab/>
        <w:t>Read the first time and referred to the Committee on Judiciary.</w:t>
      </w:r>
    </w:p>
    <w:p w14:paraId="473D326F" w14:textId="77777777" w:rsidR="00FA6190" w:rsidRDefault="00FA6190" w:rsidP="00FA6190"/>
    <w:p w14:paraId="11C4B4DA" w14:textId="77777777" w:rsidR="00FA6190" w:rsidRDefault="00FA6190" w:rsidP="00FA6190">
      <w:r>
        <w:tab/>
        <w:t>S. 948</w:t>
      </w:r>
      <w:r>
        <w:fldChar w:fldCharType="begin"/>
      </w:r>
      <w:r>
        <w:instrText xml:space="preserve"> XE "</w:instrText>
      </w:r>
      <w:r>
        <w:tab/>
        <w:instrText>S. 948" \b</w:instrText>
      </w:r>
      <w:r>
        <w:fldChar w:fldCharType="end"/>
      </w:r>
      <w:r>
        <w:t xml:space="preserve"> -- Senator Grooms:  A CONCURRENT RESOLUTION TO RECOGNIZE THE WEEK OF JANUARY 21-27, 2024, AS NATIONAL CORONER AND MEDICOLEGAL DEATH INVESTIGATOR WEEK IN HONOR OF THE PUBLIC SERVICE OF THE SOUTH CAROLINA </w:t>
      </w:r>
      <w:proofErr w:type="gramStart"/>
      <w:r>
        <w:t>CORONERS</w:t>
      </w:r>
      <w:proofErr w:type="gramEnd"/>
      <w:r>
        <w:t xml:space="preserve"> ASSOCIATION, CORONERS, DEPUTY CORONERS, AND MEDICOLEGAL DEATH INVESTIGATORS.</w:t>
      </w:r>
    </w:p>
    <w:p w14:paraId="425AD195" w14:textId="77777777" w:rsidR="00FA6190" w:rsidRDefault="00FA6190" w:rsidP="00FA6190">
      <w:r>
        <w:t>sr-0541km-vc24.docx</w:t>
      </w:r>
    </w:p>
    <w:p w14:paraId="3127186C" w14:textId="77777777" w:rsidR="00FA6190" w:rsidRDefault="00FA6190" w:rsidP="00FA6190">
      <w:r>
        <w:tab/>
        <w:t>The Concurrent Resolution was introduced and referred to the Committee on Judiciary.</w:t>
      </w:r>
    </w:p>
    <w:p w14:paraId="43E0B22A" w14:textId="77777777" w:rsidR="00FA6190" w:rsidRDefault="00FA6190" w:rsidP="00FA6190"/>
    <w:p w14:paraId="1E1FC150" w14:textId="77777777" w:rsidR="00FA6190" w:rsidRDefault="00FA6190" w:rsidP="00FA6190">
      <w:r>
        <w:tab/>
        <w:t>S. 949</w:t>
      </w:r>
      <w:r>
        <w:fldChar w:fldCharType="begin"/>
      </w:r>
      <w:r>
        <w:instrText xml:space="preserve"> XE "</w:instrText>
      </w:r>
      <w:r>
        <w:tab/>
        <w:instrText>S. 949" \b</w:instrText>
      </w:r>
      <w:r>
        <w:fldChar w:fldCharType="end"/>
      </w:r>
      <w:r>
        <w:t xml:space="preserve"> -- Senator McLeod:  A SENATE RESOLUTION TO HONOR THE CARDINAL NEWMAN SCHOOL VOLLEYBALL TEAM AND COACHES ON THEIR IMPRESSIVE WIN OF THE 2023 SOUTH CAROLINA INDEPENDENT SCHOOL ASSOCIATION CLASS 4A STATE CHAMPIONSHIP TITLE AND TO SALUTE THEM ON A FABULOUS SEASON.</w:t>
      </w:r>
    </w:p>
    <w:p w14:paraId="4347DB8D" w14:textId="77777777" w:rsidR="00FA6190" w:rsidRDefault="00FA6190" w:rsidP="00FA6190">
      <w:r>
        <w:t>lc-0178ha-rm24.docx</w:t>
      </w:r>
    </w:p>
    <w:p w14:paraId="36BE809F" w14:textId="77777777" w:rsidR="00FA6190" w:rsidRDefault="00FA6190" w:rsidP="00FA6190">
      <w:r>
        <w:tab/>
        <w:t>The Senate Resolution was adopted.</w:t>
      </w:r>
    </w:p>
    <w:p w14:paraId="455929C8" w14:textId="77777777" w:rsidR="00FA6190" w:rsidRDefault="00FA6190" w:rsidP="00FA6190"/>
    <w:p w14:paraId="08A4A537" w14:textId="77777777" w:rsidR="00FA6190" w:rsidRDefault="00FA6190" w:rsidP="00FA6190">
      <w:r>
        <w:tab/>
        <w:t>H. 4751</w:t>
      </w:r>
      <w:r>
        <w:fldChar w:fldCharType="begin"/>
      </w:r>
      <w:r>
        <w:instrText xml:space="preserve"> XE "</w:instrText>
      </w:r>
      <w:r>
        <w:tab/>
        <w:instrText>H. 4751" \b</w:instrText>
      </w:r>
      <w:r>
        <w:fldChar w:fldCharType="end"/>
      </w:r>
      <w:r>
        <w:t xml:space="preserve"> -- Rep. G. M. Smith:  A CONCURRENT RESOLUTION INVITING HIS EXCELLENCY, HENRY DARGAN MCMASTER, GOVERNOR OF THE STATE OF SOUTH CAROLINA, TO ADDRESS THE GENERAL ASSEMBLY IN JOINT SESSION AT 7:00 P.M. ON WEDNESDAY, JANUARY 24, 2024, IN THE CHAMBER OF THE SOUTH CAROLINA HOUSE OF REPRESENTATIVES.</w:t>
      </w:r>
    </w:p>
    <w:p w14:paraId="2F62F45E" w14:textId="77777777" w:rsidR="00FA6190" w:rsidRDefault="00FA6190" w:rsidP="00FA6190">
      <w:r>
        <w:t>lc-0215ahb-ahb24.txt</w:t>
      </w:r>
    </w:p>
    <w:p w14:paraId="02457545" w14:textId="77777777" w:rsidR="00FA6190" w:rsidRDefault="00FA6190" w:rsidP="00FA6190">
      <w:r>
        <w:tab/>
        <w:t>The Concurrent Resolution was adopted, ordered returned to the House.</w:t>
      </w:r>
    </w:p>
    <w:p w14:paraId="3DB0979B" w14:textId="77777777" w:rsidR="00FA6190" w:rsidRDefault="00FA6190" w:rsidP="00FA6190"/>
    <w:p w14:paraId="3AB4F059" w14:textId="77777777" w:rsidR="00FA6190" w:rsidRDefault="00FA6190" w:rsidP="00FA6190">
      <w:r>
        <w:lastRenderedPageBreak/>
        <w:tab/>
        <w:t>H. 4752</w:t>
      </w:r>
      <w:r>
        <w:fldChar w:fldCharType="begin"/>
      </w:r>
      <w:r>
        <w:instrText xml:space="preserve"> XE "</w:instrText>
      </w:r>
      <w:r>
        <w:tab/>
        <w:instrText>H. 4752" \b</w:instrText>
      </w:r>
      <w:r>
        <w:fldChar w:fldCharType="end"/>
      </w:r>
      <w:r>
        <w:t xml:space="preserve"> -- Reps. Ballentine, Kilmartin, Alexander, Anderson, Atkinson, Bailey,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CONCURRENT RESOLUTION TO RECOGNIZE AND HONOR THE DUTCH FORK HIGH SCHOOL VARSITY FOOTBALL TEAM, COACHES, AND SCHOOL OFFICIALS FOR A REMARKABLE SEASON AND TO CONGRATULATE THEM FOR WINNING THE 2023 SOUTH CAROLINA CLASS AAAAA STATE CHAMPIONSHIP TITLE.</w:t>
      </w:r>
    </w:p>
    <w:p w14:paraId="15A67643" w14:textId="77777777" w:rsidR="00FA6190" w:rsidRDefault="00FA6190" w:rsidP="00FA6190">
      <w:r>
        <w:tab/>
        <w:t>The Concurrent Resolution was adopted, ordered returned to the House.</w:t>
      </w:r>
    </w:p>
    <w:p w14:paraId="2E139706" w14:textId="77777777" w:rsidR="00FA6190" w:rsidRDefault="00FA6190" w:rsidP="00FA6190"/>
    <w:p w14:paraId="40957AE0" w14:textId="77777777" w:rsidR="00FA6190" w:rsidRDefault="00FA6190" w:rsidP="00FA6190">
      <w:r>
        <w:tab/>
        <w:t>H. 4753</w:t>
      </w:r>
      <w:r>
        <w:fldChar w:fldCharType="begin"/>
      </w:r>
      <w:r>
        <w:instrText xml:space="preserve"> XE "</w:instrText>
      </w:r>
      <w:r>
        <w:tab/>
        <w:instrText>H. 4753" \b</w:instrText>
      </w:r>
      <w:r>
        <w:fldChar w:fldCharType="end"/>
      </w:r>
      <w:r>
        <w:t xml:space="preserve"> -- Reps. Ballentine, Kilmartin, Calhoon, Caskey, Forrest, May, McCabe, Ott, Taylor, White, Wooten, Alexander, Anderson, Atkinson, Bailey, Bamberg, Bannister, Bauer, Beach, Bernstein, Blackwell, Bradley, Brewer, Brittain, Burns, Bustos, Carter, Chapman, Chumley, Clyburn, Cobb-Hunter, Collins, Connell, B. J. Cox, B. L. Cox, Crawford, Cromer, Davis, Dillard, Elliott, Erickson, Felder, Gagnon, Garvin, Gatch, Gibson, Gilliam, Gilliard, Guest, Guffey, Haddon, Hager, Hardee, Harris, Hart, Hartnett, Hayes, Henderson-Myers, Henegan, Herbkersman, Hewitt, Hiott, Hixon, Hosey, Howard, Hyde, Jefferson, J. E. Johnson, J. L. Johnson, S. Jones, W. Jones, Jordan, King, Kirby, Landing, Lawson, Leber, Ligon, Long, Lowe, Magnuson, McCravy, McDaniel, McGinnis, Mitchell, J. Moore, T. Moore, A. M. Morgan, T. A. Morgan, Moss, Murphy, Neese, B. Newton, W. Newton, Nutt, O'Neal, Oremus, Pace, Pedalino, Pendarvis, Pope, Rivers, Robbins, Rose, Rutherford, Sandifer, Schuessler, Sessions, G. M. Smith, M. M. </w:t>
      </w:r>
      <w:r>
        <w:lastRenderedPageBreak/>
        <w:t>Smith, Stavrinakis, Thayer, Thigpen, Trantham, Vaughan, Weeks, West, Wetmore, Wheeler, Whitmire, Williams, Willis and Yow:  A CONCURRENT RESOLUTION TO CELEBRATE THE CHAPIN HIGH SCHOOL COMPETITIVE CHEER TEAM, COACHES, AND SCHOOL OFFICIALS FOR AN UNDEFEATED SEASON AND TO CONGRATULATE THEM ON CAPTURING THE 2023 CLASS AAAAA STATE CHAMPIONSHIP TITLE.</w:t>
      </w:r>
    </w:p>
    <w:p w14:paraId="4197B7F8" w14:textId="77777777" w:rsidR="00FA6190" w:rsidRDefault="00FA6190" w:rsidP="00FA6190">
      <w:r>
        <w:t>lc-0303hdb-rm24.txt</w:t>
      </w:r>
    </w:p>
    <w:p w14:paraId="747981B4" w14:textId="77777777" w:rsidR="00FA6190" w:rsidRDefault="00FA6190" w:rsidP="00FA6190">
      <w:r>
        <w:tab/>
        <w:t>The Concurrent Resolution was adopted, ordered returned to the House.</w:t>
      </w:r>
    </w:p>
    <w:p w14:paraId="4685265D" w14:textId="77777777" w:rsidR="00DB74A4" w:rsidRDefault="00DB74A4">
      <w:pPr>
        <w:pStyle w:val="Header"/>
        <w:tabs>
          <w:tab w:val="clear" w:pos="8640"/>
          <w:tab w:val="left" w:pos="4320"/>
        </w:tabs>
      </w:pPr>
    </w:p>
    <w:p w14:paraId="7D1D93F3" w14:textId="389F544B" w:rsidR="00DB74A4" w:rsidRDefault="000A7610">
      <w:pPr>
        <w:pStyle w:val="Header"/>
        <w:tabs>
          <w:tab w:val="clear" w:pos="8640"/>
          <w:tab w:val="left" w:pos="4320"/>
        </w:tabs>
        <w:jc w:val="center"/>
      </w:pPr>
      <w:r>
        <w:rPr>
          <w:b/>
        </w:rPr>
        <w:t>REPORT OF STANDING COMMITTEE</w:t>
      </w:r>
    </w:p>
    <w:p w14:paraId="35C0050A" w14:textId="7314140F" w:rsidR="004C2C17" w:rsidRPr="00596829" w:rsidRDefault="004C2C17" w:rsidP="004C2C17">
      <w:pPr>
        <w:rPr>
          <w:color w:val="auto"/>
        </w:rPr>
      </w:pPr>
      <w:r w:rsidRPr="00596829">
        <w:rPr>
          <w:color w:val="auto"/>
        </w:rPr>
        <w:tab/>
        <w:t>Senator SHEALY from the Committee on Family and Veterans' Services submitted a favorable with amendment report on:</w:t>
      </w:r>
    </w:p>
    <w:p w14:paraId="228E2408" w14:textId="2F63683F" w:rsidR="004C2C17" w:rsidRPr="00596829" w:rsidRDefault="004C2C17" w:rsidP="004C2C17">
      <w:pPr>
        <w:suppressAutoHyphens/>
        <w:rPr>
          <w:color w:val="auto"/>
        </w:rPr>
      </w:pPr>
      <w:r w:rsidRPr="00596829">
        <w:rPr>
          <w:b/>
          <w:bCs/>
          <w:color w:val="auto"/>
        </w:rPr>
        <w:tab/>
      </w:r>
      <w:r w:rsidRPr="00596829">
        <w:rPr>
          <w:color w:val="auto"/>
        </w:rPr>
        <w:t>S. 882</w:t>
      </w:r>
      <w:r w:rsidRPr="00596829">
        <w:rPr>
          <w:color w:val="auto"/>
        </w:rPr>
        <w:fldChar w:fldCharType="begin"/>
      </w:r>
      <w:r w:rsidRPr="00596829">
        <w:rPr>
          <w:color w:val="auto"/>
        </w:rPr>
        <w:instrText xml:space="preserve"> XE "S. 882" \b </w:instrText>
      </w:r>
      <w:r w:rsidRPr="00596829">
        <w:rPr>
          <w:color w:val="auto"/>
        </w:rPr>
        <w:fldChar w:fldCharType="end"/>
      </w:r>
      <w:r w:rsidRPr="00596829">
        <w:rPr>
          <w:color w:val="auto"/>
        </w:rPr>
        <w:t xml:space="preserve"> -- Senators M. Johnson</w:t>
      </w:r>
      <w:r w:rsidR="00AC23AE">
        <w:rPr>
          <w:color w:val="auto"/>
        </w:rPr>
        <w:t xml:space="preserve">, </w:t>
      </w:r>
      <w:r w:rsidRPr="00596829">
        <w:rPr>
          <w:color w:val="auto"/>
        </w:rPr>
        <w:t>Kimbrell</w:t>
      </w:r>
      <w:r w:rsidR="00AC23AE">
        <w:rPr>
          <w:color w:val="auto"/>
        </w:rPr>
        <w:t>, G</w:t>
      </w:r>
      <w:r w:rsidR="00ED183A">
        <w:rPr>
          <w:color w:val="auto"/>
        </w:rPr>
        <w:t>ustafson</w:t>
      </w:r>
      <w:r w:rsidR="00AC23AE">
        <w:rPr>
          <w:color w:val="auto"/>
        </w:rPr>
        <w:t>, Climer, Garrett and Loftis</w:t>
      </w:r>
      <w:r w:rsidRPr="00596829">
        <w:rPr>
          <w:color w:val="auto"/>
        </w:rPr>
        <w:t xml:space="preserve">:  </w:t>
      </w:r>
      <w:r w:rsidRPr="00596829">
        <w:rPr>
          <w:caps/>
          <w:color w:val="auto"/>
          <w:szCs w:val="30"/>
        </w:rPr>
        <w:t>A BILL TO AMEND THE SOUTH CAROLINA CODE OF LAWS BY ADDING SECTION 63-5-380 SO AS TO PROVIDE THAT A PARENT OR THE LEGAL GUARDIAN OF A MINOR MUST BE NOTIFIED WHEN A HEALTH CARE PROFESSIONAL PRESCRIBES MEDICATION TO THE MINOR, TO PROVIDE THAT A PHARMACIST CANNOT FILL A PRESCRIPTION FOR A MINOR WITHOUT THE MINOR'S PARENT OR LEGAL GUARDIAN CONSENTING, TO PROVIDE THAT A PARENT OR LEGAL GUARDIAN CANNOT BE PROHIBITED FROM VIEWING HIS MINOR'S PRESCRIPTION HISTORY, AND TO PROVIDE THAT THESE PROVISIONS DO NOT APPLY TO AN EMANCIPATED MINOR OR A MARRIED MINOR.</w:t>
      </w:r>
    </w:p>
    <w:p w14:paraId="420900C0" w14:textId="77777777" w:rsidR="004C2C17" w:rsidRPr="00596829" w:rsidRDefault="004C2C17" w:rsidP="004C2C17">
      <w:pPr>
        <w:rPr>
          <w:color w:val="auto"/>
        </w:rPr>
      </w:pPr>
      <w:r w:rsidRPr="00596829">
        <w:rPr>
          <w:color w:val="auto"/>
        </w:rPr>
        <w:tab/>
        <w:t>Ordered for consideration tomorrow.</w:t>
      </w:r>
    </w:p>
    <w:p w14:paraId="72C1CD22" w14:textId="77777777" w:rsidR="00DB74A4" w:rsidRDefault="00DB74A4">
      <w:pPr>
        <w:pStyle w:val="Header"/>
        <w:tabs>
          <w:tab w:val="clear" w:pos="8640"/>
          <w:tab w:val="left" w:pos="4320"/>
        </w:tabs>
      </w:pPr>
    </w:p>
    <w:p w14:paraId="40D9E886" w14:textId="77777777" w:rsidR="00DB74A4" w:rsidRDefault="000A7610">
      <w:pPr>
        <w:pStyle w:val="Header"/>
        <w:tabs>
          <w:tab w:val="clear" w:pos="8640"/>
          <w:tab w:val="left" w:pos="4320"/>
        </w:tabs>
        <w:rPr>
          <w:b/>
        </w:rPr>
      </w:pPr>
      <w:r>
        <w:rPr>
          <w:b/>
        </w:rPr>
        <w:t>THE SENATE PROCEEDED TO A CALL OF THE UNCONTESTED LOCAL AND STATEWIDE CALENDAR.</w:t>
      </w:r>
    </w:p>
    <w:p w14:paraId="071368D1" w14:textId="77777777" w:rsidR="004C2C17" w:rsidRDefault="004C2C17">
      <w:pPr>
        <w:pStyle w:val="Header"/>
        <w:tabs>
          <w:tab w:val="clear" w:pos="8640"/>
          <w:tab w:val="left" w:pos="4320"/>
        </w:tabs>
        <w:rPr>
          <w:b/>
        </w:rPr>
      </w:pPr>
    </w:p>
    <w:p w14:paraId="712C9ADA" w14:textId="77777777" w:rsidR="004C2C17" w:rsidRPr="00A57101" w:rsidRDefault="004C2C17" w:rsidP="004C2C17">
      <w:pPr>
        <w:pStyle w:val="Header"/>
        <w:tabs>
          <w:tab w:val="clear" w:pos="8640"/>
          <w:tab w:val="left" w:pos="4320"/>
        </w:tabs>
        <w:jc w:val="center"/>
      </w:pPr>
      <w:r>
        <w:rPr>
          <w:b/>
        </w:rPr>
        <w:t>Expression of Personal Interest</w:t>
      </w:r>
    </w:p>
    <w:p w14:paraId="573D983A" w14:textId="56C22420" w:rsidR="004C2C17" w:rsidRDefault="004C2C17" w:rsidP="004C2C17">
      <w:pPr>
        <w:pStyle w:val="Header"/>
        <w:tabs>
          <w:tab w:val="clear" w:pos="8640"/>
          <w:tab w:val="left" w:pos="4320"/>
        </w:tabs>
      </w:pPr>
      <w:r>
        <w:tab/>
        <w:t>Senator MALLOY rose for an Expression of Personal Interest.</w:t>
      </w:r>
    </w:p>
    <w:p w14:paraId="5F2FEE95" w14:textId="77777777" w:rsidR="004C2C17" w:rsidRDefault="004C2C17" w:rsidP="004C2C17">
      <w:pPr>
        <w:pStyle w:val="Header"/>
        <w:tabs>
          <w:tab w:val="clear" w:pos="8640"/>
          <w:tab w:val="left" w:pos="4320"/>
        </w:tabs>
      </w:pPr>
    </w:p>
    <w:p w14:paraId="730FEC40" w14:textId="77777777" w:rsidR="004C2C17" w:rsidRDefault="004C2C17" w:rsidP="004C2C17">
      <w:pPr>
        <w:pStyle w:val="Header"/>
        <w:jc w:val="center"/>
        <w:rPr>
          <w:b/>
          <w:color w:val="auto"/>
          <w:szCs w:val="22"/>
        </w:rPr>
      </w:pPr>
      <w:r>
        <w:rPr>
          <w:b/>
          <w:color w:val="auto"/>
          <w:szCs w:val="22"/>
        </w:rPr>
        <w:t>RECOMMITTED</w:t>
      </w:r>
    </w:p>
    <w:p w14:paraId="44E7485D" w14:textId="77777777" w:rsidR="004C2C17" w:rsidRPr="007F2080" w:rsidRDefault="004C2C17" w:rsidP="004C2C17">
      <w:pPr>
        <w:suppressAutoHyphens/>
      </w:pPr>
      <w:r>
        <w:rPr>
          <w:b/>
          <w:color w:val="auto"/>
          <w:szCs w:val="22"/>
        </w:rPr>
        <w:tab/>
      </w:r>
      <w:r w:rsidRPr="007F2080">
        <w:t>H. 3774</w:t>
      </w:r>
      <w:r w:rsidRPr="007F2080">
        <w:fldChar w:fldCharType="begin"/>
      </w:r>
      <w:r w:rsidRPr="007F2080">
        <w:instrText xml:space="preserve"> XE "H. 3774" \b </w:instrText>
      </w:r>
      <w:r w:rsidRPr="007F2080">
        <w:fldChar w:fldCharType="end"/>
      </w:r>
      <w:r w:rsidRPr="007F2080">
        <w:t xml:space="preserve"> -- Reps. McCravy, G.M. Smith, Hiott, W. Newton, Pope, Yow, M.M. Smith, Hardee, J.E. Johnson, Hixon, Bustos, Erickson, Landing, Davis, Crawford, B.L. Cox, Connell, Vaughan, Ligon, T. Moore, Moss, Lawson, Hyde, Leber, B.J. Cox, Wooten, Whitmire, Long, Gagnon, Bradley, Herbkersman, Nutt, Mitchell, B. Newton, Jordan, </w:t>
      </w:r>
      <w:r w:rsidRPr="007F2080">
        <w:lastRenderedPageBreak/>
        <w:t xml:space="preserve">Brewer, Murphy, Gilliam, Willis, Blackwell, Elliott, Guest, Oremus, Felder, Chapman, Haddon, S. Jones, Pace, Gibson, Robbins, Burns, Chumley and Forrest:  </w:t>
      </w:r>
      <w:r>
        <w:rPr>
          <w:caps/>
          <w:szCs w:val="30"/>
        </w:rPr>
        <w:t xml:space="preserve">A BILL TO AMEND THE SOUTH CAROLINA CODE OF LAWS BY ENACTING THE “HUMAN LIFE PROTECTION ACT”; BY ADDING ARTICLE 7 TO CHAPTER 41, TITLE 44 SO AS TO BAN ABORTIONS IN THIS STATE, TO PROVIDE FOR EXCEPTIONS TO THE BAN ON ABORTIONS, TO PROTECT THE USE OF CONTRACEPTIVES AND ALTERNATIVE REPRODUCTIVE TECHNOLOGIES, TO PROVIDE PENALTIES, TO PROVIDE A CIVIL CAUSE OF ACTION FOR FAILURE TO COMPLY WITH THE REQUIREMENTS OF THIS ARTICLE, TO PROVIDE THAT A WOMAN CANNOT BE PROSECUTED FOR HAVING AN ABORTION, TO PROVIDE THAT PHYSICIANS OR OTHER LICENSED PROFESSIONALS SHALL LOSE THEIR LICENSE FOR VIOLATIONS OF THIS ARTICLE, AND TO PROVIDE THAT A WOMAN’S NAME MAY REMAIN ANONYMOUS IN PROCEEDINGS INITIATED PURSUANT TO THIS ARTICLE; BY ADDING SECTION 44‑41‑90 SO AS TO PROVIDE THAT THE STATE HEALTH INSURANCE PROGRAM MAY NOT PAY FOR ABORTIONS, TO PROHIBIT STATE FUNDS FROM BEING USED FOR THE PURCHASE OF FETAL TISSUE OR FETAL REMAINS OBTAINED FROM AN ABORTION, AND TO DEFUND PLANNED PARENTHOOD; BY ADDING SECTION 63‑17‑325 SO AS TO REQUIRE A BIOLOGICAL FATHER TO PAY CHILD SUPPORT BEGINNING AT CONCEPTION; BY ADDING SECTION 38‑71‑146 SO AS TO REQUIRE ALL INDIVIDUAL AND GROUP HEALTH INSURANCE AND HMO POLICIES TO COVER CONTRACEPTIVES; BY REQUIRING THE SOUTH CAROLINA PUBLIC EMPLOYEE BENEFIT AUTHORITY TO COVER PRESCRIBED CONTRACEPTIVES FOR DEPENDENTS; BY AMENDING SECTION 44‑41‑710, RELATING TO CONSTRUCTION AND APPLICATION OF THIS ARTICLE, SO AS TO REMOVE LANGUAGE RELATED TO IMPLICIT REPEAL; BY AMENDING SECTION 44‑41‑480, RELATING TO CONSTRUCTION AGAINST IMPLICIT REPEAL OF EXISTING LAW, SO AS TO REMOVE LANGUAGE RELATED TO IMPLICIT REPEAL; BY REPEALING SECTION 44‑41‑20 RELATING TO LEGAL ABORTIONS; BY AMENDING SECTION 44‑41‑70, RELATING TO PROMULGATION OF RULES AND REGULATIONS FOR CERTIFICATION OF HOSPITALS AND OTHER FACILITIES, SO AS TO DELETE A REFERENCE TO </w:t>
      </w:r>
      <w:r>
        <w:rPr>
          <w:caps/>
          <w:szCs w:val="30"/>
        </w:rPr>
        <w:lastRenderedPageBreak/>
        <w:t>SECTION 44‑41‑20; AND BY PROVIDING AN UNCONDITIONAL RIGHT TO INTERVENE IN CHALLENGES TO THIS ACT BY THE PRESIDENT OF THE SENATE AND THE SPEAKER OF THE HOUSE OF REPRESENTATIVES.</w:t>
      </w:r>
    </w:p>
    <w:p w14:paraId="77CFEE06" w14:textId="77777777" w:rsidR="004C2C17" w:rsidRDefault="004C2C17" w:rsidP="004C2C17">
      <w:pPr>
        <w:pStyle w:val="Header"/>
        <w:rPr>
          <w:color w:val="auto"/>
          <w:szCs w:val="22"/>
        </w:rPr>
      </w:pPr>
      <w:r>
        <w:rPr>
          <w:bCs/>
          <w:color w:val="auto"/>
          <w:szCs w:val="22"/>
        </w:rPr>
        <w:tab/>
        <w:t xml:space="preserve">On motion of Senator MASSEY, the </w:t>
      </w:r>
      <w:r>
        <w:rPr>
          <w:color w:val="auto"/>
          <w:szCs w:val="22"/>
        </w:rPr>
        <w:t>Bill was recommitted to the Committee on Medical Affairs.</w:t>
      </w:r>
    </w:p>
    <w:p w14:paraId="781BF619" w14:textId="77777777" w:rsidR="00FA6190" w:rsidRDefault="00FA6190" w:rsidP="004C2C17">
      <w:pPr>
        <w:pStyle w:val="Header"/>
        <w:rPr>
          <w:color w:val="auto"/>
          <w:szCs w:val="22"/>
        </w:rPr>
      </w:pPr>
    </w:p>
    <w:p w14:paraId="0C8E6E58" w14:textId="77777777" w:rsidR="00FA6190" w:rsidRPr="00C175A4" w:rsidRDefault="00FA6190" w:rsidP="00FA6190">
      <w:pPr>
        <w:jc w:val="center"/>
        <w:rPr>
          <w:snapToGrid w:val="0"/>
          <w:color w:val="auto"/>
          <w:szCs w:val="22"/>
        </w:rPr>
      </w:pPr>
      <w:r>
        <w:rPr>
          <w:b/>
          <w:snapToGrid w:val="0"/>
          <w:color w:val="auto"/>
          <w:szCs w:val="22"/>
        </w:rPr>
        <w:t>Recorded Vote</w:t>
      </w:r>
    </w:p>
    <w:p w14:paraId="4F2BCCDB" w14:textId="69242288" w:rsidR="00FA6190" w:rsidRDefault="00FA6190" w:rsidP="00FA6190">
      <w:pPr>
        <w:rPr>
          <w:snapToGrid w:val="0"/>
          <w:color w:val="auto"/>
          <w:szCs w:val="22"/>
        </w:rPr>
      </w:pPr>
      <w:r>
        <w:rPr>
          <w:snapToGrid w:val="0"/>
          <w:color w:val="auto"/>
          <w:szCs w:val="22"/>
        </w:rPr>
        <w:tab/>
        <w:t>Senators CORBIN</w:t>
      </w:r>
      <w:r w:rsidR="00460985">
        <w:rPr>
          <w:snapToGrid w:val="0"/>
          <w:color w:val="auto"/>
          <w:szCs w:val="22"/>
        </w:rPr>
        <w:t>, CASH</w:t>
      </w:r>
      <w:r>
        <w:rPr>
          <w:snapToGrid w:val="0"/>
          <w:color w:val="auto"/>
          <w:szCs w:val="22"/>
        </w:rPr>
        <w:t xml:space="preserve"> and MARTIN desired to be recorded as voting against the motion to recommit the Bill.</w:t>
      </w:r>
    </w:p>
    <w:p w14:paraId="5E5ED1D0" w14:textId="77777777" w:rsidR="00FA6190" w:rsidRDefault="00FA6190" w:rsidP="00FA6190">
      <w:pPr>
        <w:rPr>
          <w:snapToGrid w:val="0"/>
          <w:color w:val="auto"/>
          <w:szCs w:val="22"/>
        </w:rPr>
      </w:pPr>
    </w:p>
    <w:p w14:paraId="3DB74443" w14:textId="31ECE143" w:rsidR="004C2C17" w:rsidRDefault="004C2C17" w:rsidP="004C2C17">
      <w:pPr>
        <w:pStyle w:val="Header"/>
        <w:tabs>
          <w:tab w:val="clear" w:pos="8640"/>
          <w:tab w:val="left" w:pos="4320"/>
        </w:tabs>
        <w:jc w:val="center"/>
        <w:rPr>
          <w:b/>
          <w:bCs/>
        </w:rPr>
      </w:pPr>
      <w:proofErr w:type="gramStart"/>
      <w:r>
        <w:rPr>
          <w:b/>
          <w:bCs/>
        </w:rPr>
        <w:t>CARRIED  OVER</w:t>
      </w:r>
      <w:proofErr w:type="gramEnd"/>
    </w:p>
    <w:p w14:paraId="516865F6" w14:textId="77777777" w:rsidR="004C2C17" w:rsidRPr="004C2C17" w:rsidRDefault="004C2C17" w:rsidP="004C2C17">
      <w:pPr>
        <w:suppressAutoHyphens/>
      </w:pPr>
      <w:r>
        <w:rPr>
          <w:b/>
          <w:bCs/>
        </w:rPr>
        <w:tab/>
      </w:r>
      <w:r w:rsidRPr="007F2080">
        <w:t>H. 3977</w:t>
      </w:r>
      <w:r w:rsidRPr="007F2080">
        <w:fldChar w:fldCharType="begin"/>
      </w:r>
      <w:r w:rsidRPr="007F2080">
        <w:instrText xml:space="preserve"> XE "H. 3977" \b </w:instrText>
      </w:r>
      <w:r w:rsidRPr="007F2080">
        <w:fldChar w:fldCharType="end"/>
      </w:r>
      <w:r w:rsidRPr="007F2080">
        <w:t xml:space="preserve"> -- Reps. Sandifer, Hardee and Anderson:  </w:t>
      </w:r>
      <w:r>
        <w:rPr>
          <w:caps/>
          <w:szCs w:val="30"/>
        </w:rPr>
        <w:t xml:space="preserve">A BILL TO AMEND THE SOUTH CAROLINA CODE OF LAWS BY ADDING SECTION 38‑55‑730 SO AS TO ALLOW INSURERS TO POST AN INSURANCE POLICY OR ENDORSEMENT ON THEIR WEBSITE </w:t>
      </w:r>
      <w:r w:rsidRPr="004C2C17">
        <w:rPr>
          <w:caps/>
          <w:szCs w:val="30"/>
        </w:rPr>
        <w:t>IF CERTAIN CONDITIONS ARE MET.</w:t>
      </w:r>
    </w:p>
    <w:p w14:paraId="47FDC56F" w14:textId="5CC0E52A" w:rsidR="004C2C17" w:rsidRPr="004C2C17" w:rsidRDefault="004C2C17" w:rsidP="004C2C17">
      <w:pPr>
        <w:pStyle w:val="Header"/>
        <w:tabs>
          <w:tab w:val="clear" w:pos="8640"/>
          <w:tab w:val="left" w:pos="4320"/>
        </w:tabs>
      </w:pPr>
      <w:r w:rsidRPr="004C2C17">
        <w:tab/>
        <w:t>On motion of Senator CROMER, with unanimous consent, the Bill was carried over.</w:t>
      </w:r>
    </w:p>
    <w:p w14:paraId="769F7ADB" w14:textId="77777777" w:rsidR="004C2C17" w:rsidRDefault="004C2C17" w:rsidP="004C2C17">
      <w:pPr>
        <w:pStyle w:val="Header"/>
        <w:tabs>
          <w:tab w:val="clear" w:pos="8640"/>
          <w:tab w:val="left" w:pos="4320"/>
        </w:tabs>
        <w:rPr>
          <w:b/>
          <w:bCs/>
        </w:rPr>
      </w:pPr>
    </w:p>
    <w:p w14:paraId="490E9E48" w14:textId="12ED9256" w:rsidR="004C2C17" w:rsidRPr="007D74AB" w:rsidRDefault="004C2C17" w:rsidP="004C2C17">
      <w:pPr>
        <w:jc w:val="center"/>
        <w:rPr>
          <w:b/>
          <w:bCs/>
          <w:color w:val="auto"/>
          <w:szCs w:val="22"/>
        </w:rPr>
      </w:pPr>
      <w:r w:rsidRPr="007D74AB">
        <w:rPr>
          <w:b/>
          <w:bCs/>
          <w:color w:val="auto"/>
          <w:szCs w:val="22"/>
        </w:rPr>
        <w:t>AMEND</w:t>
      </w:r>
      <w:r>
        <w:rPr>
          <w:b/>
          <w:bCs/>
          <w:color w:val="auto"/>
          <w:szCs w:val="22"/>
        </w:rPr>
        <w:t>MENT PROPOSED, CARRIED OVER</w:t>
      </w:r>
    </w:p>
    <w:p w14:paraId="50DB1768" w14:textId="77777777" w:rsidR="004C2C17" w:rsidRPr="007F2080" w:rsidRDefault="004C2C17" w:rsidP="004C2C17">
      <w:pPr>
        <w:suppressAutoHyphens/>
      </w:pPr>
      <w:r>
        <w:rPr>
          <w:b/>
          <w:bCs/>
        </w:rPr>
        <w:tab/>
      </w:r>
      <w:r w:rsidRPr="007F2080">
        <w:t>H. 3518</w:t>
      </w:r>
      <w:r w:rsidRPr="007F2080">
        <w:fldChar w:fldCharType="begin"/>
      </w:r>
      <w:r w:rsidRPr="007F2080">
        <w:instrText xml:space="preserve"> XE "H. 3518" \b </w:instrText>
      </w:r>
      <w:r w:rsidRPr="007F2080">
        <w:fldChar w:fldCharType="end"/>
      </w:r>
      <w:r w:rsidRPr="007F2080">
        <w:t xml:space="preserve"> -- Reps. Felder and Williams:  </w:t>
      </w:r>
      <w:r>
        <w:rPr>
          <w:caps/>
          <w:szCs w:val="30"/>
        </w:rPr>
        <w:t xml:space="preserve">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w:t>
      </w:r>
      <w:r>
        <w:rPr>
          <w:caps/>
          <w:szCs w:val="30"/>
        </w:rPr>
        <w:lastRenderedPageBreak/>
        <w:t>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001DD62A" w14:textId="77777777" w:rsidR="004C2C17" w:rsidRPr="007D74AB" w:rsidRDefault="004C2C17" w:rsidP="004C2C17">
      <w:pPr>
        <w:pStyle w:val="Header"/>
        <w:tabs>
          <w:tab w:val="clear" w:pos="8640"/>
          <w:tab w:val="left" w:pos="4320"/>
        </w:tabs>
      </w:pPr>
      <w:r w:rsidRPr="007D74AB">
        <w:tab/>
        <w:t xml:space="preserve">The Senate proceeded to a consideration of the Bill. </w:t>
      </w:r>
    </w:p>
    <w:p w14:paraId="13ADB385" w14:textId="77777777" w:rsidR="004C2C17" w:rsidRDefault="004C2C17" w:rsidP="004C2C17">
      <w:pPr>
        <w:pStyle w:val="Header"/>
        <w:tabs>
          <w:tab w:val="clear" w:pos="8640"/>
          <w:tab w:val="left" w:pos="4320"/>
        </w:tabs>
      </w:pPr>
    </w:p>
    <w:p w14:paraId="09CCB9E2" w14:textId="34360A31" w:rsidR="004C2C17" w:rsidRPr="006A2267" w:rsidRDefault="004C2C17" w:rsidP="004C2C1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0" w:name="instruction_cc38cc2e0"/>
      <w:r w:rsidRPr="006A2267">
        <w:rPr>
          <w:rFonts w:cs="Times New Roman"/>
          <w:sz w:val="22"/>
        </w:rPr>
        <w:tab/>
        <w:t>Senator HUTTO proposed the following amendment (SJ-3518.MF0048S)</w:t>
      </w:r>
      <w:r w:rsidR="001C6B33">
        <w:rPr>
          <w:rFonts w:cs="Times New Roman"/>
          <w:sz w:val="22"/>
        </w:rPr>
        <w:t>,</w:t>
      </w:r>
      <w:r>
        <w:rPr>
          <w:rFonts w:cs="Times New Roman"/>
          <w:sz w:val="22"/>
        </w:rPr>
        <w:t xml:space="preserve"> which was proposed</w:t>
      </w:r>
      <w:r w:rsidRPr="006A2267">
        <w:rPr>
          <w:rFonts w:cs="Times New Roman"/>
          <w:sz w:val="22"/>
        </w:rPr>
        <w:t>:</w:t>
      </w:r>
    </w:p>
    <w:p w14:paraId="0E03B64D" w14:textId="77777777" w:rsidR="004C2C17" w:rsidRPr="006A2267" w:rsidRDefault="004C2C17" w:rsidP="004C2C1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A2267">
        <w:rPr>
          <w:rFonts w:cs="Times New Roman"/>
          <w:sz w:val="22"/>
        </w:rPr>
        <w:tab/>
        <w:t>Amend the bill, as and if amended, by striking SECTION 3 and inserting:</w:t>
      </w:r>
    </w:p>
    <w:bookmarkStart w:id="1" w:name="bs_num_3_aa1cabfd2" w:displacedByCustomXml="next"/>
    <w:bookmarkStart w:id="2" w:name="eff_date_section_3d84594b4" w:displacedByCustomXml="next"/>
    <w:sdt>
      <w:sdtPr>
        <w:rPr>
          <w:rFonts w:cs="Times New Roman"/>
          <w:sz w:val="22"/>
        </w:rPr>
        <w:alias w:val="Cannot be edited"/>
        <w:tag w:val="Cannot be edited"/>
        <w:id w:val="1130978220"/>
        <w:placeholder>
          <w:docPart w:val="B41C8731D42E460EB44EB3C791C1F5A7"/>
        </w:placeholder>
      </w:sdtPr>
      <w:sdtEndPr/>
      <w:sdtContent>
        <w:p w14:paraId="3F757189" w14:textId="77777777" w:rsidR="004C2C17" w:rsidRPr="006A2267" w:rsidRDefault="004C2C17" w:rsidP="004C2C17">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A2267">
            <w:rPr>
              <w:rFonts w:cs="Times New Roman"/>
              <w:sz w:val="22"/>
            </w:rPr>
            <w:t>S</w:t>
          </w:r>
          <w:bookmarkEnd w:id="1"/>
          <w:r w:rsidRPr="006A2267">
            <w:rPr>
              <w:rFonts w:cs="Times New Roman"/>
              <w:sz w:val="22"/>
            </w:rPr>
            <w:t>ECTION 3.</w:t>
          </w:r>
          <w:r w:rsidRPr="006A2267">
            <w:rPr>
              <w:rFonts w:cs="Times New Roman"/>
              <w:sz w:val="22"/>
            </w:rPr>
            <w:tab/>
          </w:r>
          <w:bookmarkEnd w:id="2"/>
          <w:r w:rsidRPr="006A2267">
            <w:rPr>
              <w:rFonts w:cs="Times New Roman"/>
              <w:sz w:val="22"/>
            </w:rPr>
            <w:t>This act takes effect on May 19, 2024.</w:t>
          </w:r>
        </w:p>
      </w:sdtContent>
    </w:sdt>
    <w:bookmarkEnd w:id="0" w:displacedByCustomXml="prev"/>
    <w:p w14:paraId="17915E55" w14:textId="77777777" w:rsidR="004C2C17" w:rsidRPr="006A2267" w:rsidRDefault="004C2C17" w:rsidP="004C2C17">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6A2267">
        <w:rPr>
          <w:rFonts w:cs="Times New Roman"/>
          <w:sz w:val="22"/>
        </w:rPr>
        <w:tab/>
        <w:t>Renumber sections to conform.</w:t>
      </w:r>
    </w:p>
    <w:p w14:paraId="3EDCAC75" w14:textId="77777777" w:rsidR="004C2C17" w:rsidRDefault="004C2C17" w:rsidP="004C2C1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6A2267">
        <w:rPr>
          <w:rFonts w:cs="Times New Roman"/>
          <w:sz w:val="22"/>
        </w:rPr>
        <w:tab/>
        <w:t>Amend title to conform.</w:t>
      </w:r>
    </w:p>
    <w:p w14:paraId="32D0EC95" w14:textId="77777777" w:rsidR="004C2C17" w:rsidRPr="006A2267" w:rsidRDefault="004C2C17" w:rsidP="004C2C1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480A823" w14:textId="7A52C659" w:rsidR="004C2C17" w:rsidRPr="004C2C17" w:rsidRDefault="004C2C17" w:rsidP="004C2C17">
      <w:pPr>
        <w:pStyle w:val="Header"/>
        <w:tabs>
          <w:tab w:val="clear" w:pos="8640"/>
          <w:tab w:val="left" w:pos="4320"/>
        </w:tabs>
      </w:pPr>
      <w:r w:rsidRPr="004C2C17">
        <w:tab/>
        <w:t>On motion of Senator HUTTO, the Bill was carried over.</w:t>
      </w:r>
    </w:p>
    <w:p w14:paraId="644830FE" w14:textId="77777777" w:rsidR="004C2C17" w:rsidRDefault="004C2C17" w:rsidP="004C2C17">
      <w:pPr>
        <w:pStyle w:val="Header"/>
        <w:tabs>
          <w:tab w:val="clear" w:pos="8640"/>
          <w:tab w:val="left" w:pos="4320"/>
        </w:tabs>
      </w:pPr>
    </w:p>
    <w:p w14:paraId="559D803F" w14:textId="73DFC6BF" w:rsidR="004C2C17" w:rsidRDefault="004C2C17" w:rsidP="004C2C17">
      <w:pPr>
        <w:pStyle w:val="Header"/>
        <w:tabs>
          <w:tab w:val="clear" w:pos="8640"/>
          <w:tab w:val="left" w:pos="4320"/>
        </w:tabs>
        <w:jc w:val="center"/>
        <w:rPr>
          <w:b/>
          <w:bCs/>
        </w:rPr>
      </w:pPr>
      <w:r>
        <w:rPr>
          <w:b/>
          <w:bCs/>
        </w:rPr>
        <w:t>OBJECTION</w:t>
      </w:r>
    </w:p>
    <w:p w14:paraId="5EF41011" w14:textId="77777777" w:rsidR="004C2C17" w:rsidRPr="007F2080" w:rsidRDefault="004C2C17" w:rsidP="004C2C17">
      <w:pPr>
        <w:suppressAutoHyphens/>
      </w:pPr>
      <w:r>
        <w:rPr>
          <w:b/>
          <w:bCs/>
        </w:rPr>
        <w:tab/>
      </w:r>
      <w:r w:rsidRPr="007F2080">
        <w:t>S. 260</w:t>
      </w:r>
      <w:r w:rsidRPr="007F2080">
        <w:fldChar w:fldCharType="begin"/>
      </w:r>
      <w:r w:rsidRPr="007F2080">
        <w:instrText xml:space="preserve"> XE "S. 260" \b </w:instrText>
      </w:r>
      <w:r w:rsidRPr="007F2080">
        <w:fldChar w:fldCharType="end"/>
      </w:r>
      <w:r w:rsidRPr="007F2080">
        <w:t xml:space="preserve"> -- Senators Rankin, Hutto and Stephens:  </w:t>
      </w:r>
      <w:r>
        <w:rPr>
          <w:caps/>
          <w:szCs w:val="30"/>
        </w:rPr>
        <w:t xml:space="preserve">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w:t>
      </w:r>
      <w:r>
        <w:rPr>
          <w:caps/>
          <w:szCs w:val="30"/>
        </w:rPr>
        <w:lastRenderedPageBreak/>
        <w:t>ENFORCEMENT OF RESPONSIBLE ALCOHOL SERVER TRAINING PROVISIONS; AND BY AMENDING SECTION 61‑2‑145, SECTION 61‑4‑50, SECTION 61‑4‑90(A), SECTION 61‑4‑580, SECTION 61‑6‑2220, SECTION 61‑6‑4070(A), AND SECTION 61‑6‑4080, ALL RELATING TO THE UNLAWFUL SALE OF ALCOHOL, TO PROVIDE FOR FINES AND PENALTIES FOR VIOLATIONS OF CERTAIN PROVISIONS.</w:t>
      </w:r>
    </w:p>
    <w:p w14:paraId="0FB43781" w14:textId="32E8BD65" w:rsidR="004C2C17" w:rsidRPr="004C2C17" w:rsidRDefault="004C2C17" w:rsidP="004C2C17">
      <w:pPr>
        <w:pStyle w:val="Header"/>
        <w:tabs>
          <w:tab w:val="clear" w:pos="8640"/>
          <w:tab w:val="left" w:pos="4320"/>
        </w:tabs>
      </w:pPr>
      <w:r w:rsidRPr="004C2C17">
        <w:tab/>
        <w:t>Senator TURNER objected to consideration of the Bill.</w:t>
      </w:r>
    </w:p>
    <w:p w14:paraId="02DCFB79" w14:textId="77777777" w:rsidR="004C2C17" w:rsidRPr="004C2C17" w:rsidRDefault="004C2C17" w:rsidP="004C2C17">
      <w:pPr>
        <w:pStyle w:val="Header"/>
        <w:tabs>
          <w:tab w:val="clear" w:pos="8640"/>
          <w:tab w:val="left" w:pos="4320"/>
        </w:tabs>
        <w:jc w:val="center"/>
        <w:rPr>
          <w:b/>
          <w:bCs/>
        </w:rPr>
      </w:pPr>
    </w:p>
    <w:p w14:paraId="7C2972D9" w14:textId="30FC978F" w:rsidR="004C2C17" w:rsidRDefault="004C2C17" w:rsidP="004C2C17">
      <w:pPr>
        <w:pStyle w:val="Header"/>
        <w:tabs>
          <w:tab w:val="clear" w:pos="8640"/>
          <w:tab w:val="left" w:pos="4320"/>
        </w:tabs>
        <w:jc w:val="center"/>
        <w:rPr>
          <w:b/>
          <w:bCs/>
        </w:rPr>
      </w:pPr>
      <w:r>
        <w:rPr>
          <w:b/>
          <w:bCs/>
        </w:rPr>
        <w:t>RECOMMITTED</w:t>
      </w:r>
    </w:p>
    <w:p w14:paraId="5CC319CA" w14:textId="77777777" w:rsidR="004C2C17" w:rsidRPr="007F2080" w:rsidRDefault="004C2C17" w:rsidP="004C2C17">
      <w:pPr>
        <w:suppressAutoHyphens/>
      </w:pPr>
      <w:r>
        <w:rPr>
          <w:b/>
          <w:bCs/>
        </w:rPr>
        <w:tab/>
      </w:r>
      <w:r w:rsidRPr="007F2080">
        <w:t>S. 710</w:t>
      </w:r>
      <w:r w:rsidRPr="007F2080">
        <w:fldChar w:fldCharType="begin"/>
      </w:r>
      <w:r w:rsidRPr="007F2080">
        <w:instrText xml:space="preserve"> XE "S. 710" \b </w:instrText>
      </w:r>
      <w:r w:rsidRPr="007F2080">
        <w:fldChar w:fldCharType="end"/>
      </w:r>
      <w:r w:rsidRPr="007F2080">
        <w:t xml:space="preserve"> -- Banking and Insurance Committee:  </w:t>
      </w:r>
      <w:r>
        <w:rPr>
          <w:caps/>
          <w:szCs w:val="30"/>
        </w:rPr>
        <w:t>A JOINT RESOLUTION TO APPROVE REGULATIONS OF THE STATE BOARD OF FINANCIAL INSTITUTIONS - CONSUMER FINANCE DIVISION, RELATING TO CHECK-CASHING SERVICE: PURCHASE OF GOODS OR SERVICES, DESIGNATED AS REGULATION DOCUMENT NUMBER 5141, PURSUANT TO THE PROVISIONS OF ARTICLE 1, CHAPTER 23, TITLE 1 OF THE SOUTH CAROLINA CODE OF LAWS.</w:t>
      </w:r>
    </w:p>
    <w:p w14:paraId="27979553" w14:textId="277C33E9" w:rsidR="004C2C17" w:rsidRPr="004C2C17" w:rsidRDefault="004C2C17" w:rsidP="004C2C17">
      <w:pPr>
        <w:pStyle w:val="Header"/>
        <w:tabs>
          <w:tab w:val="clear" w:pos="8640"/>
          <w:tab w:val="left" w:pos="4320"/>
        </w:tabs>
      </w:pPr>
      <w:r>
        <w:rPr>
          <w:b/>
          <w:bCs/>
        </w:rPr>
        <w:tab/>
      </w:r>
      <w:r>
        <w:t>On motion of Senator CROMER, the Resolution was recommitted to Committee on Banking and Insurance.</w:t>
      </w:r>
    </w:p>
    <w:p w14:paraId="09B431A9" w14:textId="77777777" w:rsidR="004C2C17" w:rsidRPr="004C2C17" w:rsidRDefault="004C2C17" w:rsidP="004C2C17">
      <w:pPr>
        <w:pStyle w:val="Header"/>
        <w:tabs>
          <w:tab w:val="clear" w:pos="8640"/>
          <w:tab w:val="left" w:pos="4320"/>
        </w:tabs>
        <w:jc w:val="center"/>
        <w:rPr>
          <w:b/>
          <w:bCs/>
        </w:rPr>
      </w:pPr>
    </w:p>
    <w:p w14:paraId="6C591366" w14:textId="77777777" w:rsidR="004C2C17" w:rsidRDefault="004C2C17" w:rsidP="004C2C17">
      <w:pPr>
        <w:pStyle w:val="Header"/>
        <w:tabs>
          <w:tab w:val="clear" w:pos="8640"/>
          <w:tab w:val="left" w:pos="4320"/>
        </w:tabs>
        <w:jc w:val="center"/>
        <w:rPr>
          <w:b/>
          <w:bCs/>
        </w:rPr>
      </w:pPr>
      <w:r>
        <w:rPr>
          <w:b/>
          <w:bCs/>
        </w:rPr>
        <w:t>RECOMMITTED</w:t>
      </w:r>
    </w:p>
    <w:p w14:paraId="7D3AFCE0" w14:textId="77777777" w:rsidR="004C2C17" w:rsidRPr="007F2080" w:rsidRDefault="004C2C17" w:rsidP="004C2C17">
      <w:pPr>
        <w:suppressAutoHyphens/>
      </w:pPr>
      <w:r>
        <w:rPr>
          <w:b/>
          <w:bCs/>
        </w:rPr>
        <w:tab/>
      </w:r>
      <w:r w:rsidRPr="007F2080">
        <w:t>S. 711</w:t>
      </w:r>
      <w:r w:rsidRPr="007F2080">
        <w:fldChar w:fldCharType="begin"/>
      </w:r>
      <w:r w:rsidRPr="007F2080">
        <w:instrText xml:space="preserve"> XE "S. 711" \b </w:instrText>
      </w:r>
      <w:r w:rsidRPr="007F2080">
        <w:fldChar w:fldCharType="end"/>
      </w:r>
      <w:r w:rsidRPr="007F2080">
        <w:t xml:space="preserve"> -- Banking and Insurance Committee:  </w:t>
      </w:r>
      <w:r>
        <w:rPr>
          <w:caps/>
          <w:szCs w:val="30"/>
        </w:rPr>
        <w:t>A JOINT RESOLUTION TO APPROVE REGULATIONS OF THE STATE BOARD OF FINANCIAL INSTITUTIONS - CONSUMER FINANCE DIVISION, RELATING TO CHECK-CASHING SERVICE, DESIGNATED AS REGULATION DOCUMENT NUMBER 5140, PURSUANT TO THE PROVISIONS OF ARTICLE 1, CHAPTER 23, TITLE 1 OF THE SOUTH CAROLINA CODE OF LAWS.</w:t>
      </w:r>
    </w:p>
    <w:p w14:paraId="2586CFA0" w14:textId="77777777" w:rsidR="004C2C17" w:rsidRPr="004C2C17" w:rsidRDefault="004C2C17" w:rsidP="004C2C17">
      <w:pPr>
        <w:pStyle w:val="Header"/>
        <w:tabs>
          <w:tab w:val="clear" w:pos="8640"/>
          <w:tab w:val="left" w:pos="4320"/>
        </w:tabs>
      </w:pPr>
      <w:r>
        <w:rPr>
          <w:b/>
          <w:bCs/>
        </w:rPr>
        <w:tab/>
      </w:r>
      <w:r>
        <w:t>On motion of Senator CROMER, the Resolution was recommitted to Committee on Banking and Insurance.</w:t>
      </w:r>
    </w:p>
    <w:p w14:paraId="7B898959" w14:textId="77777777" w:rsidR="004C2C17" w:rsidRDefault="004C2C17">
      <w:pPr>
        <w:pStyle w:val="Header"/>
        <w:tabs>
          <w:tab w:val="clear" w:pos="8640"/>
          <w:tab w:val="left" w:pos="4320"/>
        </w:tabs>
      </w:pPr>
    </w:p>
    <w:p w14:paraId="54817A19" w14:textId="53D84C2D" w:rsidR="004C2C17" w:rsidRDefault="004C2C17" w:rsidP="004C2C17">
      <w:pPr>
        <w:pStyle w:val="Header"/>
        <w:tabs>
          <w:tab w:val="clear" w:pos="8640"/>
          <w:tab w:val="left" w:pos="4320"/>
        </w:tabs>
        <w:jc w:val="center"/>
        <w:rPr>
          <w:b/>
          <w:bCs/>
        </w:rPr>
      </w:pPr>
      <w:r>
        <w:rPr>
          <w:b/>
          <w:bCs/>
        </w:rPr>
        <w:t>CARRIED OVER</w:t>
      </w:r>
    </w:p>
    <w:p w14:paraId="7640512A" w14:textId="77777777" w:rsidR="004C2C17" w:rsidRPr="007F2080" w:rsidRDefault="004C2C17" w:rsidP="004C2C17">
      <w:pPr>
        <w:suppressAutoHyphens/>
      </w:pPr>
      <w:r>
        <w:rPr>
          <w:b/>
          <w:bCs/>
        </w:rPr>
        <w:tab/>
      </w:r>
      <w:r w:rsidRPr="007F2080">
        <w:t>H. 4116</w:t>
      </w:r>
      <w:r w:rsidRPr="007F2080">
        <w:fldChar w:fldCharType="begin"/>
      </w:r>
      <w:r w:rsidRPr="007F2080">
        <w:instrText xml:space="preserve"> XE "H. 4116" \b </w:instrText>
      </w:r>
      <w:r w:rsidRPr="007F2080">
        <w:fldChar w:fldCharType="end"/>
      </w:r>
      <w:r w:rsidRPr="007F2080">
        <w:t xml:space="preserve"> -- Reps. Sandifer, M.M. Smith and King:  </w:t>
      </w:r>
      <w:r>
        <w:rPr>
          <w:caps/>
          <w:szCs w:val="30"/>
        </w:rPr>
        <w:t xml:space="preserve">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w:t>
      </w:r>
      <w:r>
        <w:rPr>
          <w:caps/>
          <w:szCs w:val="30"/>
        </w:rPr>
        <w:lastRenderedPageBreak/>
        <w:t xml:space="preserve">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w:t>
      </w:r>
      <w:r>
        <w:rPr>
          <w:caps/>
          <w:szCs w:val="30"/>
        </w:rPr>
        <w:lastRenderedPageBreak/>
        <w:t>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15020C79" w14:textId="008411A4" w:rsidR="004C2C17" w:rsidRPr="004C2C17" w:rsidRDefault="004C2C17" w:rsidP="004C2C17">
      <w:pPr>
        <w:pStyle w:val="Header"/>
        <w:tabs>
          <w:tab w:val="clear" w:pos="8640"/>
          <w:tab w:val="left" w:pos="4320"/>
        </w:tabs>
      </w:pPr>
      <w:r>
        <w:rPr>
          <w:b/>
          <w:bCs/>
        </w:rPr>
        <w:tab/>
      </w:r>
      <w:r>
        <w:t>On motion of Senator CLIMER, the Bill was carried over.</w:t>
      </w:r>
    </w:p>
    <w:p w14:paraId="456C7DAC" w14:textId="77777777" w:rsidR="004C2C17" w:rsidRDefault="004C2C17" w:rsidP="004C2C17">
      <w:pPr>
        <w:pStyle w:val="Header"/>
        <w:tabs>
          <w:tab w:val="clear" w:pos="8640"/>
          <w:tab w:val="left" w:pos="4320"/>
        </w:tabs>
        <w:jc w:val="center"/>
        <w:rPr>
          <w:b/>
          <w:bCs/>
        </w:rPr>
      </w:pPr>
    </w:p>
    <w:p w14:paraId="51EAF98E" w14:textId="77777777" w:rsidR="00DA5554" w:rsidRPr="007D74AB" w:rsidRDefault="00DA5554" w:rsidP="00DA5554">
      <w:pPr>
        <w:jc w:val="center"/>
        <w:rPr>
          <w:b/>
          <w:bCs/>
          <w:color w:val="auto"/>
          <w:szCs w:val="22"/>
        </w:rPr>
      </w:pPr>
      <w:r w:rsidRPr="007D74AB">
        <w:rPr>
          <w:b/>
          <w:bCs/>
          <w:color w:val="auto"/>
          <w:szCs w:val="22"/>
        </w:rPr>
        <w:t>READ THE SECOND TIME</w:t>
      </w:r>
    </w:p>
    <w:p w14:paraId="3E74AE8D" w14:textId="77777777" w:rsidR="00DA5554" w:rsidRPr="007F2080" w:rsidRDefault="00DA5554" w:rsidP="00DA5554">
      <w:pPr>
        <w:suppressAutoHyphens/>
      </w:pPr>
      <w:r>
        <w:rPr>
          <w:b/>
          <w:bCs/>
        </w:rPr>
        <w:tab/>
      </w:r>
      <w:r w:rsidRPr="007F2080">
        <w:t>H. 3872</w:t>
      </w:r>
      <w:r w:rsidRPr="007F2080">
        <w:fldChar w:fldCharType="begin"/>
      </w:r>
      <w:r w:rsidRPr="007F2080">
        <w:instrText xml:space="preserve"> XE "H. 3872" \b </w:instrText>
      </w:r>
      <w:r w:rsidRPr="007F2080">
        <w:fldChar w:fldCharType="end"/>
      </w:r>
      <w:r w:rsidRPr="007F2080">
        <w:t xml:space="preserve"> -- Reps. Murphy, Caskey, B. Newton, Brewer, Robbins, Sandifer, Herbkersman, Rutherford, Wooten, Connell, Mitchell and Hager:  </w:t>
      </w:r>
      <w:r>
        <w:rPr>
          <w:caps/>
          <w:szCs w:val="30"/>
        </w:rPr>
        <w:t xml:space="preserve">A BILL TO AMEND THE SOUTH CAROLINA CODE OF LAWS BY ADDING SECTION 59-150-145 SO AS TO EXEMPT CERTAIN PERSONALLY IDENTIFIABLE INFORMATION CONCERNING LOTTERY CLAIMS FROM NONCONSENSUAL DISCLOSURE OR RELEASE UNDER THE FREEDOM OF INFORMATION ACT, TO PROVIDE THE LOTTERY </w:t>
      </w:r>
      <w:r>
        <w:rPr>
          <w:caps/>
          <w:szCs w:val="30"/>
        </w:rPr>
        <w:lastRenderedPageBreak/>
        <w:t>COMMISSION MAY DISCLOSE CERTAIN INFORMATION CONCERNING LOTTERY CLAIMS WITHOUT CONSENT, AND TO PROVIDE AN EXCEPTION FOR PARTICIPANTS IN CERTAIN PROMOTIONS; AND BY AMENDING SECTION 30-4-40, RELATING TO MATTERS EXEMPT FROM DISCLOSURE UNDER THE FREEDOM OF INFORMATION ACT, SO AS TO MAKE A CONFORMING CHANGE.</w:t>
      </w:r>
    </w:p>
    <w:p w14:paraId="1D593BA1" w14:textId="77777777" w:rsidR="00DA5554" w:rsidRPr="007D74AB" w:rsidRDefault="00DA5554" w:rsidP="00DA5554">
      <w:pPr>
        <w:pStyle w:val="Header"/>
        <w:tabs>
          <w:tab w:val="clear" w:pos="8640"/>
          <w:tab w:val="left" w:pos="4320"/>
        </w:tabs>
      </w:pPr>
      <w:r w:rsidRPr="007D74AB">
        <w:tab/>
        <w:t xml:space="preserve">The Senate proceeded to a consideration of the Bill. </w:t>
      </w:r>
    </w:p>
    <w:p w14:paraId="03515241" w14:textId="77777777" w:rsidR="00DA5554" w:rsidRDefault="00DA5554" w:rsidP="00DA5554">
      <w:pPr>
        <w:pStyle w:val="Header"/>
        <w:tabs>
          <w:tab w:val="clear" w:pos="8640"/>
          <w:tab w:val="left" w:pos="4320"/>
        </w:tabs>
        <w:rPr>
          <w:b/>
          <w:bCs/>
        </w:rPr>
      </w:pPr>
    </w:p>
    <w:p w14:paraId="5BC88FCD" w14:textId="2CEABC91" w:rsidR="00DA5554" w:rsidRPr="00DA5554" w:rsidRDefault="00DA5554" w:rsidP="00DA5554">
      <w:pPr>
        <w:pStyle w:val="Header"/>
        <w:tabs>
          <w:tab w:val="clear" w:pos="8640"/>
          <w:tab w:val="left" w:pos="4320"/>
        </w:tabs>
      </w:pPr>
      <w:r w:rsidRPr="00DA5554">
        <w:tab/>
        <w:t>Senator HEMBREE explained the Bill.</w:t>
      </w:r>
    </w:p>
    <w:p w14:paraId="49418A95" w14:textId="77777777" w:rsidR="00DA5554" w:rsidRDefault="00DA5554" w:rsidP="00DA5554">
      <w:pPr>
        <w:pStyle w:val="Header"/>
        <w:tabs>
          <w:tab w:val="clear" w:pos="8640"/>
          <w:tab w:val="left" w:pos="4320"/>
        </w:tabs>
        <w:rPr>
          <w:b/>
          <w:bCs/>
        </w:rPr>
      </w:pPr>
    </w:p>
    <w:p w14:paraId="61CD3505" w14:textId="77777777" w:rsidR="00DA5554" w:rsidRDefault="00DA5554" w:rsidP="00DA5554">
      <w:pPr>
        <w:pStyle w:val="Header"/>
        <w:tabs>
          <w:tab w:val="clear" w:pos="8640"/>
          <w:tab w:val="left" w:pos="4320"/>
        </w:tabs>
      </w:pPr>
      <w:r w:rsidRPr="007D74AB">
        <w:tab/>
        <w:t>The question being the second reading of the Bill.</w:t>
      </w:r>
    </w:p>
    <w:p w14:paraId="1877DD82" w14:textId="77777777" w:rsidR="00DA5554" w:rsidRDefault="00DA5554" w:rsidP="00DA5554">
      <w:pPr>
        <w:pStyle w:val="Header"/>
        <w:tabs>
          <w:tab w:val="clear" w:pos="8640"/>
          <w:tab w:val="left" w:pos="4320"/>
        </w:tabs>
      </w:pPr>
    </w:p>
    <w:p w14:paraId="497982CB" w14:textId="77777777" w:rsidR="00DA5554" w:rsidRDefault="00DA5554" w:rsidP="00DA5554">
      <w:pPr>
        <w:pStyle w:val="Header"/>
        <w:tabs>
          <w:tab w:val="clear" w:pos="8640"/>
          <w:tab w:val="left" w:pos="4320"/>
        </w:tabs>
      </w:pPr>
      <w:r>
        <w:tab/>
        <w:t>The "ayes" and "nays" were demanded and taken, resulting as follows:</w:t>
      </w:r>
    </w:p>
    <w:p w14:paraId="4A886CA3" w14:textId="77777777" w:rsidR="001C6B33" w:rsidRPr="001C6B33" w:rsidRDefault="001C6B33" w:rsidP="001C6B33">
      <w:pPr>
        <w:pStyle w:val="Header"/>
        <w:tabs>
          <w:tab w:val="clear" w:pos="8640"/>
          <w:tab w:val="left" w:pos="4320"/>
        </w:tabs>
        <w:jc w:val="center"/>
        <w:rPr>
          <w:b/>
        </w:rPr>
      </w:pPr>
      <w:r w:rsidRPr="001C6B33">
        <w:rPr>
          <w:b/>
        </w:rPr>
        <w:t>Ayes 44; Nays 0</w:t>
      </w:r>
    </w:p>
    <w:p w14:paraId="52C58D32" w14:textId="77777777" w:rsidR="001C6B33" w:rsidRDefault="001C6B33" w:rsidP="00DA5554">
      <w:pPr>
        <w:pStyle w:val="Header"/>
        <w:tabs>
          <w:tab w:val="clear" w:pos="8640"/>
          <w:tab w:val="left" w:pos="4320"/>
        </w:tabs>
      </w:pPr>
    </w:p>
    <w:p w14:paraId="25E21CB1" w14:textId="77777777" w:rsidR="001C6B33" w:rsidRDefault="001C6B33" w:rsidP="001C6B3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C6B33">
        <w:rPr>
          <w:b/>
        </w:rPr>
        <w:t>AYES</w:t>
      </w:r>
    </w:p>
    <w:p w14:paraId="43CE8231" w14:textId="77777777" w:rsidR="001C6B33" w:rsidRDefault="001C6B33" w:rsidP="001C6B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B33">
        <w:t>Adams</w:t>
      </w:r>
      <w:r>
        <w:tab/>
      </w:r>
      <w:r w:rsidRPr="001C6B33">
        <w:t>Alexander</w:t>
      </w:r>
      <w:r>
        <w:tab/>
      </w:r>
      <w:r w:rsidRPr="001C6B33">
        <w:t>Allen</w:t>
      </w:r>
    </w:p>
    <w:p w14:paraId="731F3B81" w14:textId="77777777" w:rsidR="001C6B33" w:rsidRDefault="001C6B33" w:rsidP="001C6B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B33">
        <w:t>Bennett</w:t>
      </w:r>
      <w:r>
        <w:tab/>
      </w:r>
      <w:r w:rsidRPr="001C6B33">
        <w:t>Campsen</w:t>
      </w:r>
      <w:r>
        <w:tab/>
      </w:r>
      <w:r w:rsidRPr="001C6B33">
        <w:t>Cash</w:t>
      </w:r>
    </w:p>
    <w:p w14:paraId="27D8E66C" w14:textId="77777777" w:rsidR="001C6B33" w:rsidRDefault="001C6B33" w:rsidP="001C6B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B33">
        <w:t>Climer</w:t>
      </w:r>
      <w:r>
        <w:tab/>
      </w:r>
      <w:r w:rsidRPr="001C6B33">
        <w:t>Corbin</w:t>
      </w:r>
      <w:r>
        <w:tab/>
      </w:r>
      <w:r w:rsidRPr="001C6B33">
        <w:t>Cromer</w:t>
      </w:r>
    </w:p>
    <w:p w14:paraId="6C54812F" w14:textId="77777777" w:rsidR="001C6B33" w:rsidRDefault="001C6B33" w:rsidP="001C6B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B33">
        <w:t>Davis</w:t>
      </w:r>
      <w:r>
        <w:tab/>
      </w:r>
      <w:r w:rsidRPr="001C6B33">
        <w:t>Devine</w:t>
      </w:r>
      <w:r>
        <w:tab/>
      </w:r>
      <w:r w:rsidRPr="001C6B33">
        <w:t>Fanning</w:t>
      </w:r>
    </w:p>
    <w:p w14:paraId="2932453D" w14:textId="77777777" w:rsidR="001C6B33" w:rsidRDefault="001C6B33" w:rsidP="001C6B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B33">
        <w:t>Gambrell</w:t>
      </w:r>
      <w:r>
        <w:tab/>
      </w:r>
      <w:r w:rsidRPr="001C6B33">
        <w:t>Garrett</w:t>
      </w:r>
      <w:r>
        <w:tab/>
      </w:r>
      <w:r w:rsidRPr="001C6B33">
        <w:t>Goldfinch</w:t>
      </w:r>
    </w:p>
    <w:p w14:paraId="7479C39F" w14:textId="77777777" w:rsidR="001C6B33" w:rsidRDefault="001C6B33" w:rsidP="001C6B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B33">
        <w:t>Grooms</w:t>
      </w:r>
      <w:r>
        <w:tab/>
      </w:r>
      <w:r w:rsidRPr="001C6B33">
        <w:t>Gustafson</w:t>
      </w:r>
      <w:r>
        <w:tab/>
      </w:r>
      <w:r w:rsidRPr="001C6B33">
        <w:t>Hembree</w:t>
      </w:r>
    </w:p>
    <w:p w14:paraId="20C8E9BD" w14:textId="77777777" w:rsidR="001C6B33" w:rsidRDefault="001C6B33" w:rsidP="001C6B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C6B33">
        <w:t>Hutto</w:t>
      </w:r>
      <w:r>
        <w:tab/>
      </w:r>
      <w:r w:rsidRPr="001C6B33">
        <w:t>Jackson</w:t>
      </w:r>
      <w:r>
        <w:tab/>
      </w:r>
      <w:r w:rsidRPr="001C6B33">
        <w:rPr>
          <w:i/>
        </w:rPr>
        <w:t>Johnson, Kevin</w:t>
      </w:r>
    </w:p>
    <w:p w14:paraId="3583A0D9" w14:textId="77777777" w:rsidR="001C6B33" w:rsidRDefault="001C6B33" w:rsidP="001C6B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B33">
        <w:rPr>
          <w:i/>
        </w:rPr>
        <w:t>Johnson, Michael</w:t>
      </w:r>
      <w:r>
        <w:rPr>
          <w:i/>
        </w:rPr>
        <w:tab/>
      </w:r>
      <w:r w:rsidRPr="001C6B33">
        <w:t>Loftis</w:t>
      </w:r>
      <w:r>
        <w:tab/>
      </w:r>
      <w:r w:rsidRPr="001C6B33">
        <w:t>Malloy</w:t>
      </w:r>
    </w:p>
    <w:p w14:paraId="7B1D96AB" w14:textId="77777777" w:rsidR="001C6B33" w:rsidRDefault="001C6B33" w:rsidP="001C6B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B33">
        <w:t>Martin</w:t>
      </w:r>
      <w:r>
        <w:tab/>
      </w:r>
      <w:r w:rsidRPr="001C6B33">
        <w:t>Massey</w:t>
      </w:r>
      <w:r>
        <w:tab/>
      </w:r>
      <w:r w:rsidRPr="001C6B33">
        <w:t>Matthews</w:t>
      </w:r>
    </w:p>
    <w:p w14:paraId="38500DB4" w14:textId="77777777" w:rsidR="001C6B33" w:rsidRDefault="001C6B33" w:rsidP="001C6B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B33">
        <w:t>McElveen</w:t>
      </w:r>
      <w:r>
        <w:tab/>
      </w:r>
      <w:r w:rsidRPr="001C6B33">
        <w:t>McLeod</w:t>
      </w:r>
      <w:r>
        <w:tab/>
      </w:r>
      <w:r w:rsidRPr="001C6B33">
        <w:t>Peeler</w:t>
      </w:r>
    </w:p>
    <w:p w14:paraId="33551140" w14:textId="77777777" w:rsidR="001C6B33" w:rsidRDefault="001C6B33" w:rsidP="001C6B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B33">
        <w:t>Rankin</w:t>
      </w:r>
      <w:r>
        <w:tab/>
      </w:r>
      <w:r w:rsidRPr="001C6B33">
        <w:t>Reichenbach</w:t>
      </w:r>
      <w:r>
        <w:tab/>
      </w:r>
      <w:r w:rsidRPr="001C6B33">
        <w:t>Rice</w:t>
      </w:r>
    </w:p>
    <w:p w14:paraId="1D19EC5B" w14:textId="77777777" w:rsidR="001C6B33" w:rsidRDefault="001C6B33" w:rsidP="001C6B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B33">
        <w:t>Sabb</w:t>
      </w:r>
      <w:r>
        <w:tab/>
      </w:r>
      <w:r w:rsidRPr="001C6B33">
        <w:t>Senn</w:t>
      </w:r>
      <w:r>
        <w:tab/>
      </w:r>
      <w:r w:rsidRPr="001C6B33">
        <w:t>Setzler</w:t>
      </w:r>
    </w:p>
    <w:p w14:paraId="5F78602B" w14:textId="77777777" w:rsidR="001C6B33" w:rsidRDefault="001C6B33" w:rsidP="001C6B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B33">
        <w:t>Shealy</w:t>
      </w:r>
      <w:r>
        <w:tab/>
      </w:r>
      <w:r w:rsidRPr="001C6B33">
        <w:t>Stephens</w:t>
      </w:r>
      <w:r>
        <w:tab/>
      </w:r>
      <w:r w:rsidRPr="001C6B33">
        <w:t>Talley</w:t>
      </w:r>
    </w:p>
    <w:p w14:paraId="67BBE57A" w14:textId="77777777" w:rsidR="001C6B33" w:rsidRDefault="001C6B33" w:rsidP="001C6B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B33">
        <w:t>Tedder</w:t>
      </w:r>
      <w:r>
        <w:tab/>
      </w:r>
      <w:r w:rsidRPr="001C6B33">
        <w:t>Turner</w:t>
      </w:r>
      <w:r>
        <w:tab/>
      </w:r>
      <w:r w:rsidRPr="001C6B33">
        <w:t>Verdin</w:t>
      </w:r>
    </w:p>
    <w:p w14:paraId="7779F437" w14:textId="77777777" w:rsidR="001C6B33" w:rsidRDefault="001C6B33" w:rsidP="001C6B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B33">
        <w:t>Williams</w:t>
      </w:r>
      <w:r>
        <w:tab/>
      </w:r>
      <w:r w:rsidRPr="001C6B33">
        <w:t>Young</w:t>
      </w:r>
    </w:p>
    <w:p w14:paraId="7951DFF2" w14:textId="77777777" w:rsidR="001C6B33" w:rsidRDefault="001C6B33" w:rsidP="001C6B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5C2027ED" w14:textId="77777777" w:rsidR="001C6B33" w:rsidRPr="001C6B33" w:rsidRDefault="001C6B33" w:rsidP="001C6B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C6B33">
        <w:rPr>
          <w:b/>
        </w:rPr>
        <w:t>Total--44</w:t>
      </w:r>
    </w:p>
    <w:p w14:paraId="596599A3" w14:textId="77777777" w:rsidR="001C6B33" w:rsidRPr="001C6B33" w:rsidRDefault="001C6B33" w:rsidP="001C6B33">
      <w:pPr>
        <w:pStyle w:val="Header"/>
        <w:tabs>
          <w:tab w:val="clear" w:pos="8640"/>
          <w:tab w:val="left" w:pos="4320"/>
        </w:tabs>
      </w:pPr>
    </w:p>
    <w:p w14:paraId="754BE532" w14:textId="77777777" w:rsidR="001C6B33" w:rsidRDefault="001C6B33" w:rsidP="001C6B3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C6B33">
        <w:rPr>
          <w:b/>
        </w:rPr>
        <w:t>NAYS</w:t>
      </w:r>
    </w:p>
    <w:p w14:paraId="73D7E9B5" w14:textId="77777777" w:rsidR="001C6B33" w:rsidRDefault="001C6B33" w:rsidP="001C6B3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203FF8E0" w14:textId="77777777" w:rsidR="001C6B33" w:rsidRPr="001C6B33" w:rsidRDefault="001C6B33" w:rsidP="001C6B3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C6B33">
        <w:rPr>
          <w:b/>
        </w:rPr>
        <w:t>Total--0</w:t>
      </w:r>
    </w:p>
    <w:p w14:paraId="6D184C5B" w14:textId="77777777" w:rsidR="001C6B33" w:rsidRPr="001C6B33" w:rsidRDefault="001C6B33" w:rsidP="001C6B33">
      <w:pPr>
        <w:pStyle w:val="Header"/>
        <w:tabs>
          <w:tab w:val="clear" w:pos="8640"/>
          <w:tab w:val="left" w:pos="4320"/>
        </w:tabs>
      </w:pPr>
    </w:p>
    <w:p w14:paraId="4794A505" w14:textId="77777777" w:rsidR="00DA5554" w:rsidRDefault="00DA5554" w:rsidP="00DA5554">
      <w:pPr>
        <w:pStyle w:val="Header"/>
        <w:tabs>
          <w:tab w:val="clear" w:pos="8640"/>
          <w:tab w:val="left" w:pos="4320"/>
        </w:tabs>
      </w:pPr>
      <w:r>
        <w:tab/>
        <w:t>There Bill was read the second time, passed and ordered to a third reading.</w:t>
      </w:r>
    </w:p>
    <w:p w14:paraId="2C8B9020" w14:textId="77777777" w:rsidR="00DA5554" w:rsidRDefault="00DA5554" w:rsidP="00DA5554">
      <w:pPr>
        <w:pStyle w:val="Header"/>
        <w:tabs>
          <w:tab w:val="clear" w:pos="8640"/>
          <w:tab w:val="left" w:pos="4320"/>
        </w:tabs>
        <w:rPr>
          <w:b/>
          <w:bCs/>
        </w:rPr>
      </w:pPr>
    </w:p>
    <w:p w14:paraId="0124F744" w14:textId="77777777" w:rsidR="00DA5554" w:rsidRPr="007D74AB" w:rsidRDefault="00DA5554" w:rsidP="00DA5554">
      <w:pPr>
        <w:jc w:val="center"/>
        <w:rPr>
          <w:b/>
          <w:bCs/>
          <w:color w:val="auto"/>
          <w:szCs w:val="22"/>
        </w:rPr>
      </w:pPr>
      <w:r w:rsidRPr="007D74AB">
        <w:rPr>
          <w:b/>
          <w:bCs/>
          <w:color w:val="auto"/>
          <w:szCs w:val="22"/>
        </w:rPr>
        <w:t>READ THE SECOND TIME</w:t>
      </w:r>
    </w:p>
    <w:p w14:paraId="022EA4CD" w14:textId="77777777" w:rsidR="00DA5554" w:rsidRPr="007F2080" w:rsidRDefault="00DA5554" w:rsidP="00DA5554">
      <w:pPr>
        <w:suppressAutoHyphens/>
      </w:pPr>
      <w:r>
        <w:rPr>
          <w:b/>
          <w:bCs/>
        </w:rPr>
        <w:tab/>
      </w:r>
      <w:r w:rsidRPr="007F2080">
        <w:t>H. 3960</w:t>
      </w:r>
      <w:r w:rsidRPr="007F2080">
        <w:fldChar w:fldCharType="begin"/>
      </w:r>
      <w:r w:rsidRPr="007F2080">
        <w:instrText xml:space="preserve"> XE "H. 3960" \b </w:instrText>
      </w:r>
      <w:r w:rsidRPr="007F2080">
        <w:fldChar w:fldCharType="end"/>
      </w:r>
      <w:r w:rsidRPr="007F2080">
        <w:t xml:space="preserve"> -- Rep. Forrest:  </w:t>
      </w:r>
      <w:r>
        <w:rPr>
          <w:caps/>
          <w:szCs w:val="30"/>
        </w:rPr>
        <w:t>A BILL TO AMEND THE SOUTH CAROLINA CODE OF LAWS BY ADDING SECTION 1‑1‑686 SO AS TO DESIGNATE THE SOUTH CAROLINA POULTRY FESTIVAL IN LEXINGTON COUNTY AS THE OFFICIAL STATE POULTRY FESTIVAL.</w:t>
      </w:r>
    </w:p>
    <w:p w14:paraId="52750FAF" w14:textId="77777777" w:rsidR="00DA5554" w:rsidRPr="007D74AB" w:rsidRDefault="00DA5554" w:rsidP="00DA5554">
      <w:pPr>
        <w:pStyle w:val="Header"/>
        <w:tabs>
          <w:tab w:val="clear" w:pos="8640"/>
          <w:tab w:val="left" w:pos="4320"/>
        </w:tabs>
      </w:pPr>
      <w:r w:rsidRPr="007D74AB">
        <w:tab/>
        <w:t xml:space="preserve">The Senate proceeded to a consideration of the Bill. </w:t>
      </w:r>
    </w:p>
    <w:p w14:paraId="6FE78F4A" w14:textId="77777777" w:rsidR="00DA5554" w:rsidRDefault="00DA5554" w:rsidP="00DA5554">
      <w:pPr>
        <w:pStyle w:val="Header"/>
        <w:tabs>
          <w:tab w:val="clear" w:pos="8640"/>
          <w:tab w:val="left" w:pos="4320"/>
        </w:tabs>
        <w:rPr>
          <w:b/>
          <w:bCs/>
        </w:rPr>
      </w:pPr>
    </w:p>
    <w:p w14:paraId="489C49F9" w14:textId="65F53622" w:rsidR="00DA5554" w:rsidRPr="00DA5554" w:rsidRDefault="00DA5554" w:rsidP="00DA5554">
      <w:pPr>
        <w:pStyle w:val="Header"/>
        <w:tabs>
          <w:tab w:val="clear" w:pos="8640"/>
          <w:tab w:val="left" w:pos="4320"/>
        </w:tabs>
      </w:pPr>
      <w:r w:rsidRPr="00DA5554">
        <w:tab/>
        <w:t>Senator SHEALY explained the Bill.</w:t>
      </w:r>
    </w:p>
    <w:p w14:paraId="40414811" w14:textId="77777777" w:rsidR="00DA5554" w:rsidRDefault="00DA5554" w:rsidP="00DA5554">
      <w:pPr>
        <w:pStyle w:val="Header"/>
        <w:tabs>
          <w:tab w:val="clear" w:pos="8640"/>
          <w:tab w:val="left" w:pos="4320"/>
        </w:tabs>
        <w:rPr>
          <w:b/>
          <w:bCs/>
        </w:rPr>
      </w:pPr>
    </w:p>
    <w:p w14:paraId="2170EBE4" w14:textId="77777777" w:rsidR="00DA5554" w:rsidRDefault="00DA5554" w:rsidP="00DA5554">
      <w:pPr>
        <w:pStyle w:val="Header"/>
        <w:tabs>
          <w:tab w:val="clear" w:pos="8640"/>
          <w:tab w:val="left" w:pos="4320"/>
        </w:tabs>
      </w:pPr>
      <w:r w:rsidRPr="007D74AB">
        <w:tab/>
        <w:t>The question being the second reading of the Bill.</w:t>
      </w:r>
    </w:p>
    <w:p w14:paraId="041653C9" w14:textId="77777777" w:rsidR="00DA5554" w:rsidRDefault="00DA5554" w:rsidP="00DA5554">
      <w:pPr>
        <w:pStyle w:val="Header"/>
        <w:tabs>
          <w:tab w:val="clear" w:pos="8640"/>
          <w:tab w:val="left" w:pos="4320"/>
        </w:tabs>
      </w:pPr>
    </w:p>
    <w:p w14:paraId="67990435" w14:textId="77777777" w:rsidR="00DA5554" w:rsidRDefault="00DA5554" w:rsidP="00DA5554">
      <w:pPr>
        <w:pStyle w:val="Header"/>
        <w:tabs>
          <w:tab w:val="clear" w:pos="8640"/>
          <w:tab w:val="left" w:pos="4320"/>
        </w:tabs>
      </w:pPr>
      <w:r>
        <w:tab/>
        <w:t>The "ayes" and "nays" were demanded and taken, resulting as follows:</w:t>
      </w:r>
    </w:p>
    <w:p w14:paraId="7CEFE231" w14:textId="77777777" w:rsidR="00DA5554" w:rsidRPr="00DA5554" w:rsidRDefault="00DA5554" w:rsidP="00DA5554">
      <w:pPr>
        <w:pStyle w:val="Header"/>
        <w:tabs>
          <w:tab w:val="clear" w:pos="8640"/>
          <w:tab w:val="left" w:pos="4320"/>
        </w:tabs>
        <w:jc w:val="center"/>
        <w:rPr>
          <w:b/>
        </w:rPr>
      </w:pPr>
      <w:r w:rsidRPr="00DA5554">
        <w:rPr>
          <w:b/>
        </w:rPr>
        <w:t>Ayes 44; Nays 0</w:t>
      </w:r>
    </w:p>
    <w:p w14:paraId="44B3B921" w14:textId="77777777" w:rsidR="00DA5554" w:rsidRDefault="00DA5554" w:rsidP="00DA5554">
      <w:pPr>
        <w:pStyle w:val="Header"/>
        <w:tabs>
          <w:tab w:val="clear" w:pos="8640"/>
          <w:tab w:val="left" w:pos="4320"/>
        </w:tabs>
      </w:pPr>
    </w:p>
    <w:p w14:paraId="5B7B5909"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A5554">
        <w:rPr>
          <w:b/>
        </w:rPr>
        <w:t>AYES</w:t>
      </w:r>
    </w:p>
    <w:p w14:paraId="49309F07"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Adams</w:t>
      </w:r>
      <w:r>
        <w:tab/>
      </w:r>
      <w:r w:rsidRPr="00DA5554">
        <w:t>Alexander</w:t>
      </w:r>
      <w:r>
        <w:tab/>
      </w:r>
      <w:r w:rsidRPr="00DA5554">
        <w:t>Allen</w:t>
      </w:r>
    </w:p>
    <w:p w14:paraId="3C1FE17F"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Bennett</w:t>
      </w:r>
      <w:r>
        <w:tab/>
      </w:r>
      <w:r w:rsidRPr="00DA5554">
        <w:t>Campsen</w:t>
      </w:r>
      <w:r>
        <w:tab/>
      </w:r>
      <w:r w:rsidRPr="00DA5554">
        <w:t>Cash</w:t>
      </w:r>
    </w:p>
    <w:p w14:paraId="21A45265"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Climer</w:t>
      </w:r>
      <w:r>
        <w:tab/>
      </w:r>
      <w:r w:rsidRPr="00DA5554">
        <w:t>Corbin</w:t>
      </w:r>
      <w:r>
        <w:tab/>
      </w:r>
      <w:r w:rsidRPr="00DA5554">
        <w:t>Cromer</w:t>
      </w:r>
    </w:p>
    <w:p w14:paraId="052E601A"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Davis</w:t>
      </w:r>
      <w:r>
        <w:tab/>
      </w:r>
      <w:r w:rsidRPr="00DA5554">
        <w:t>Devine</w:t>
      </w:r>
      <w:r>
        <w:tab/>
      </w:r>
      <w:r w:rsidRPr="00DA5554">
        <w:t>Fanning</w:t>
      </w:r>
    </w:p>
    <w:p w14:paraId="4184C98C"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Gambrell</w:t>
      </w:r>
      <w:r>
        <w:tab/>
      </w:r>
      <w:r w:rsidRPr="00DA5554">
        <w:t>Garrett</w:t>
      </w:r>
      <w:r>
        <w:tab/>
      </w:r>
      <w:r w:rsidRPr="00DA5554">
        <w:t>Goldfinch</w:t>
      </w:r>
    </w:p>
    <w:p w14:paraId="2929F412"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Grooms</w:t>
      </w:r>
      <w:r>
        <w:tab/>
      </w:r>
      <w:r w:rsidRPr="00DA5554">
        <w:t>Gustafson</w:t>
      </w:r>
      <w:r>
        <w:tab/>
      </w:r>
      <w:r w:rsidRPr="00DA5554">
        <w:t>Hembree</w:t>
      </w:r>
    </w:p>
    <w:p w14:paraId="750CF9EE"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A5554">
        <w:t>Hutto</w:t>
      </w:r>
      <w:r>
        <w:tab/>
      </w:r>
      <w:r w:rsidRPr="00DA5554">
        <w:t>Jackson</w:t>
      </w:r>
      <w:r>
        <w:tab/>
      </w:r>
      <w:r w:rsidRPr="00DA5554">
        <w:rPr>
          <w:i/>
        </w:rPr>
        <w:t>Johnson, Kevin</w:t>
      </w:r>
    </w:p>
    <w:p w14:paraId="2CF98214"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rPr>
          <w:i/>
        </w:rPr>
        <w:t>Johnson, Michael</w:t>
      </w:r>
      <w:r>
        <w:rPr>
          <w:i/>
        </w:rPr>
        <w:tab/>
      </w:r>
      <w:r w:rsidRPr="00DA5554">
        <w:t>Loftis</w:t>
      </w:r>
      <w:r>
        <w:tab/>
      </w:r>
      <w:r w:rsidRPr="00DA5554">
        <w:t>Malloy</w:t>
      </w:r>
    </w:p>
    <w:p w14:paraId="00FA4E41"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Martin</w:t>
      </w:r>
      <w:r>
        <w:tab/>
      </w:r>
      <w:r w:rsidRPr="00DA5554">
        <w:t>Massey</w:t>
      </w:r>
      <w:r>
        <w:tab/>
      </w:r>
      <w:r w:rsidRPr="00DA5554">
        <w:t>Matthews</w:t>
      </w:r>
    </w:p>
    <w:p w14:paraId="715B05D8"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McElveen</w:t>
      </w:r>
      <w:r>
        <w:tab/>
      </w:r>
      <w:r w:rsidRPr="00DA5554">
        <w:t>McLeod</w:t>
      </w:r>
      <w:r>
        <w:tab/>
      </w:r>
      <w:r w:rsidRPr="00DA5554">
        <w:t>Peeler</w:t>
      </w:r>
    </w:p>
    <w:p w14:paraId="70B4012F"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Rankin</w:t>
      </w:r>
      <w:r>
        <w:tab/>
      </w:r>
      <w:r w:rsidRPr="00DA5554">
        <w:t>Reichenbach</w:t>
      </w:r>
      <w:r>
        <w:tab/>
      </w:r>
      <w:r w:rsidRPr="00DA5554">
        <w:t>Rice</w:t>
      </w:r>
    </w:p>
    <w:p w14:paraId="4D6B8062"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Sabb</w:t>
      </w:r>
      <w:r>
        <w:tab/>
      </w:r>
      <w:r w:rsidRPr="00DA5554">
        <w:t>Senn</w:t>
      </w:r>
      <w:r>
        <w:tab/>
      </w:r>
      <w:r w:rsidRPr="00DA5554">
        <w:t>Setzler</w:t>
      </w:r>
    </w:p>
    <w:p w14:paraId="4BD92F9A"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Shealy</w:t>
      </w:r>
      <w:r>
        <w:tab/>
      </w:r>
      <w:r w:rsidRPr="00DA5554">
        <w:t>Stephens</w:t>
      </w:r>
      <w:r>
        <w:tab/>
      </w:r>
      <w:r w:rsidRPr="00DA5554">
        <w:t>Talley</w:t>
      </w:r>
    </w:p>
    <w:p w14:paraId="296F8E79"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Tedder</w:t>
      </w:r>
      <w:r>
        <w:tab/>
      </w:r>
      <w:r w:rsidRPr="00DA5554">
        <w:t>Turner</w:t>
      </w:r>
      <w:r>
        <w:tab/>
      </w:r>
      <w:r w:rsidRPr="00DA5554">
        <w:t>Verdin</w:t>
      </w:r>
    </w:p>
    <w:p w14:paraId="2DB27279"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Williams</w:t>
      </w:r>
      <w:r>
        <w:tab/>
      </w:r>
      <w:r w:rsidRPr="00DA5554">
        <w:t>Young</w:t>
      </w:r>
    </w:p>
    <w:p w14:paraId="376AC908"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51C206AB" w14:textId="77777777" w:rsidR="00DA5554" w:rsidRP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A5554">
        <w:rPr>
          <w:b/>
        </w:rPr>
        <w:t>Total--44</w:t>
      </w:r>
    </w:p>
    <w:p w14:paraId="16486CAA" w14:textId="77777777" w:rsidR="00DA5554" w:rsidRPr="00DA5554" w:rsidRDefault="00DA5554" w:rsidP="00DA5554">
      <w:pPr>
        <w:pStyle w:val="Header"/>
        <w:tabs>
          <w:tab w:val="clear" w:pos="8640"/>
          <w:tab w:val="left" w:pos="4320"/>
        </w:tabs>
      </w:pPr>
    </w:p>
    <w:p w14:paraId="161E4367"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A5554">
        <w:rPr>
          <w:b/>
        </w:rPr>
        <w:t>NAYS</w:t>
      </w:r>
    </w:p>
    <w:p w14:paraId="53933907"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55B6B33F" w14:textId="77777777" w:rsidR="00DA5554" w:rsidRP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A5554">
        <w:rPr>
          <w:b/>
        </w:rPr>
        <w:t>Total--0</w:t>
      </w:r>
    </w:p>
    <w:p w14:paraId="7F7A9FD9" w14:textId="77777777" w:rsidR="00DA5554" w:rsidRPr="00DA5554" w:rsidRDefault="00DA5554" w:rsidP="00DA5554">
      <w:pPr>
        <w:pStyle w:val="Header"/>
        <w:tabs>
          <w:tab w:val="clear" w:pos="8640"/>
          <w:tab w:val="left" w:pos="4320"/>
        </w:tabs>
      </w:pPr>
    </w:p>
    <w:p w14:paraId="57395AF4" w14:textId="77777777" w:rsidR="00DA5554" w:rsidRDefault="00DA5554" w:rsidP="00DA5554">
      <w:pPr>
        <w:pStyle w:val="Header"/>
        <w:tabs>
          <w:tab w:val="clear" w:pos="8640"/>
          <w:tab w:val="left" w:pos="4320"/>
        </w:tabs>
      </w:pPr>
      <w:r>
        <w:tab/>
        <w:t>There Bill was read the second time, passed and ordered to a third reading.</w:t>
      </w:r>
    </w:p>
    <w:p w14:paraId="4E632013" w14:textId="77777777" w:rsidR="00DA5554" w:rsidRPr="007D74AB" w:rsidRDefault="00DA5554" w:rsidP="00DA5554">
      <w:pPr>
        <w:pStyle w:val="Header"/>
        <w:tabs>
          <w:tab w:val="clear" w:pos="8640"/>
          <w:tab w:val="left" w:pos="4320"/>
        </w:tabs>
      </w:pPr>
    </w:p>
    <w:p w14:paraId="4BD26626" w14:textId="77777777" w:rsidR="00DA5554" w:rsidRPr="007D74AB" w:rsidRDefault="00DA5554" w:rsidP="00DA5554">
      <w:pPr>
        <w:jc w:val="center"/>
        <w:rPr>
          <w:b/>
          <w:bCs/>
          <w:color w:val="auto"/>
          <w:szCs w:val="22"/>
        </w:rPr>
      </w:pPr>
      <w:r w:rsidRPr="007D74AB">
        <w:rPr>
          <w:b/>
          <w:bCs/>
          <w:color w:val="auto"/>
          <w:szCs w:val="22"/>
        </w:rPr>
        <w:t>READ THE SECOND TIME</w:t>
      </w:r>
    </w:p>
    <w:p w14:paraId="61A59333" w14:textId="77777777" w:rsidR="00DA5554" w:rsidRPr="007F2080" w:rsidRDefault="00DA5554" w:rsidP="00DA5554">
      <w:pPr>
        <w:suppressAutoHyphens/>
      </w:pPr>
      <w:r>
        <w:rPr>
          <w:b/>
          <w:bCs/>
        </w:rPr>
        <w:tab/>
      </w:r>
      <w:r w:rsidRPr="007F2080">
        <w:t>H. 4352</w:t>
      </w:r>
      <w:r w:rsidRPr="007F2080">
        <w:fldChar w:fldCharType="begin"/>
      </w:r>
      <w:r w:rsidRPr="007F2080">
        <w:instrText xml:space="preserve"> XE "H. 4352" \b </w:instrText>
      </w:r>
      <w:r w:rsidRPr="007F2080">
        <w:fldChar w:fldCharType="end"/>
      </w:r>
      <w:r w:rsidRPr="007F2080">
        <w:t xml:space="preserve"> -- Reps. Calhoon and Felder:  </w:t>
      </w:r>
      <w:r>
        <w:rPr>
          <w:caps/>
          <w:szCs w:val="30"/>
        </w:rPr>
        <w:t>A BILL TO AMEND THE SOUTH CAROLINA CODE OF LAWS BY ADDING SECTION 53‑3‑270 SO AS TO DESIGNATE THE MONTH OF MARCH OF EACH YEAR AS “MIDDLE LEVEL EDUCATION MONTH”.</w:t>
      </w:r>
    </w:p>
    <w:p w14:paraId="280CEBBD" w14:textId="77777777" w:rsidR="00DA5554" w:rsidRPr="007D74AB" w:rsidRDefault="00DA5554" w:rsidP="00DA5554">
      <w:pPr>
        <w:pStyle w:val="Header"/>
        <w:tabs>
          <w:tab w:val="clear" w:pos="8640"/>
          <w:tab w:val="left" w:pos="4320"/>
        </w:tabs>
      </w:pPr>
      <w:r w:rsidRPr="007D74AB">
        <w:tab/>
        <w:t xml:space="preserve">The Senate proceeded to a consideration of the Bill. </w:t>
      </w:r>
    </w:p>
    <w:p w14:paraId="12BC6DD5" w14:textId="77777777" w:rsidR="00DA5554" w:rsidRDefault="00DA5554" w:rsidP="00DA5554">
      <w:pPr>
        <w:pStyle w:val="Header"/>
        <w:tabs>
          <w:tab w:val="clear" w:pos="8640"/>
          <w:tab w:val="left" w:pos="4320"/>
        </w:tabs>
        <w:rPr>
          <w:b/>
          <w:bCs/>
        </w:rPr>
      </w:pPr>
    </w:p>
    <w:p w14:paraId="7A86C3E1" w14:textId="2C6396F9" w:rsidR="00DA5554" w:rsidRPr="00DA5554" w:rsidRDefault="00DA5554" w:rsidP="00DA5554">
      <w:pPr>
        <w:pStyle w:val="Header"/>
        <w:tabs>
          <w:tab w:val="clear" w:pos="8640"/>
          <w:tab w:val="left" w:pos="4320"/>
        </w:tabs>
      </w:pPr>
      <w:r w:rsidRPr="00DA5554">
        <w:tab/>
        <w:t>Senator SHEALY explained the Bill.</w:t>
      </w:r>
    </w:p>
    <w:p w14:paraId="1972A15E" w14:textId="77777777" w:rsidR="00DA5554" w:rsidRDefault="00DA5554" w:rsidP="00DA5554">
      <w:pPr>
        <w:pStyle w:val="Header"/>
        <w:tabs>
          <w:tab w:val="clear" w:pos="8640"/>
          <w:tab w:val="left" w:pos="4320"/>
        </w:tabs>
        <w:rPr>
          <w:b/>
          <w:bCs/>
        </w:rPr>
      </w:pPr>
    </w:p>
    <w:p w14:paraId="61CE3262" w14:textId="77777777" w:rsidR="00DA5554" w:rsidRDefault="00DA5554" w:rsidP="00DA5554">
      <w:pPr>
        <w:pStyle w:val="Header"/>
        <w:tabs>
          <w:tab w:val="clear" w:pos="8640"/>
          <w:tab w:val="left" w:pos="4320"/>
        </w:tabs>
      </w:pPr>
      <w:r w:rsidRPr="007D74AB">
        <w:tab/>
        <w:t>The question being the second reading of the Bill.</w:t>
      </w:r>
    </w:p>
    <w:p w14:paraId="3E6FC7AC" w14:textId="77777777" w:rsidR="00DA5554" w:rsidRDefault="00DA5554" w:rsidP="00DA5554">
      <w:pPr>
        <w:pStyle w:val="Header"/>
        <w:tabs>
          <w:tab w:val="clear" w:pos="8640"/>
          <w:tab w:val="left" w:pos="4320"/>
        </w:tabs>
      </w:pPr>
    </w:p>
    <w:p w14:paraId="614BE4CE" w14:textId="77777777" w:rsidR="00DA5554" w:rsidRDefault="00DA5554" w:rsidP="00DA5554">
      <w:pPr>
        <w:pStyle w:val="Header"/>
        <w:tabs>
          <w:tab w:val="clear" w:pos="8640"/>
          <w:tab w:val="left" w:pos="4320"/>
        </w:tabs>
      </w:pPr>
      <w:r>
        <w:tab/>
        <w:t>The "ayes" and "nays" were demanded and taken, resulting as follows:</w:t>
      </w:r>
    </w:p>
    <w:p w14:paraId="36432264" w14:textId="77777777" w:rsidR="00DA5554" w:rsidRPr="00DA5554" w:rsidRDefault="00DA5554" w:rsidP="00DA5554">
      <w:pPr>
        <w:pStyle w:val="Header"/>
        <w:tabs>
          <w:tab w:val="clear" w:pos="8640"/>
          <w:tab w:val="left" w:pos="4320"/>
        </w:tabs>
        <w:jc w:val="center"/>
        <w:rPr>
          <w:b/>
        </w:rPr>
      </w:pPr>
      <w:r w:rsidRPr="00DA5554">
        <w:rPr>
          <w:b/>
        </w:rPr>
        <w:t>Ayes 44; Nays 0</w:t>
      </w:r>
    </w:p>
    <w:p w14:paraId="1CB15B32" w14:textId="77777777" w:rsidR="00DA5554" w:rsidRDefault="00DA5554" w:rsidP="00DA5554">
      <w:pPr>
        <w:pStyle w:val="Header"/>
        <w:tabs>
          <w:tab w:val="clear" w:pos="8640"/>
          <w:tab w:val="left" w:pos="4320"/>
        </w:tabs>
      </w:pPr>
    </w:p>
    <w:p w14:paraId="77F2DF52"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A5554">
        <w:rPr>
          <w:b/>
        </w:rPr>
        <w:t>AYES</w:t>
      </w:r>
    </w:p>
    <w:p w14:paraId="22F9BC1C"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Adams</w:t>
      </w:r>
      <w:r>
        <w:tab/>
      </w:r>
      <w:r w:rsidRPr="00DA5554">
        <w:t>Alexander</w:t>
      </w:r>
      <w:r>
        <w:tab/>
      </w:r>
      <w:r w:rsidRPr="00DA5554">
        <w:t>Allen</w:t>
      </w:r>
    </w:p>
    <w:p w14:paraId="70732AB2"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Bennett</w:t>
      </w:r>
      <w:r>
        <w:tab/>
      </w:r>
      <w:r w:rsidRPr="00DA5554">
        <w:t>Campsen</w:t>
      </w:r>
      <w:r>
        <w:tab/>
      </w:r>
      <w:r w:rsidRPr="00DA5554">
        <w:t>Cash</w:t>
      </w:r>
    </w:p>
    <w:p w14:paraId="1C5C68DF"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Climer</w:t>
      </w:r>
      <w:r>
        <w:tab/>
      </w:r>
      <w:r w:rsidRPr="00DA5554">
        <w:t>Corbin</w:t>
      </w:r>
      <w:r>
        <w:tab/>
      </w:r>
      <w:r w:rsidRPr="00DA5554">
        <w:t>Cromer</w:t>
      </w:r>
    </w:p>
    <w:p w14:paraId="3EB63150"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Davis</w:t>
      </w:r>
      <w:r>
        <w:tab/>
      </w:r>
      <w:r w:rsidRPr="00DA5554">
        <w:t>Devine</w:t>
      </w:r>
      <w:r>
        <w:tab/>
      </w:r>
      <w:r w:rsidRPr="00DA5554">
        <w:t>Fanning</w:t>
      </w:r>
    </w:p>
    <w:p w14:paraId="4E069BF8"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Gambrell</w:t>
      </w:r>
      <w:r>
        <w:tab/>
      </w:r>
      <w:r w:rsidRPr="00DA5554">
        <w:t>Garrett</w:t>
      </w:r>
      <w:r>
        <w:tab/>
      </w:r>
      <w:r w:rsidRPr="00DA5554">
        <w:t>Goldfinch</w:t>
      </w:r>
    </w:p>
    <w:p w14:paraId="080617CE"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Grooms</w:t>
      </w:r>
      <w:r>
        <w:tab/>
      </w:r>
      <w:r w:rsidRPr="00DA5554">
        <w:t>Gustafson</w:t>
      </w:r>
      <w:r>
        <w:tab/>
      </w:r>
      <w:r w:rsidRPr="00DA5554">
        <w:t>Hembree</w:t>
      </w:r>
    </w:p>
    <w:p w14:paraId="57A34E20"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A5554">
        <w:t>Hutto</w:t>
      </w:r>
      <w:r>
        <w:tab/>
      </w:r>
      <w:r w:rsidRPr="00DA5554">
        <w:t>Jackson</w:t>
      </w:r>
      <w:r>
        <w:tab/>
      </w:r>
      <w:r w:rsidRPr="00DA5554">
        <w:rPr>
          <w:i/>
        </w:rPr>
        <w:t>Johnson, Kevin</w:t>
      </w:r>
    </w:p>
    <w:p w14:paraId="51B51CA5"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rPr>
          <w:i/>
        </w:rPr>
        <w:t>Johnson, Michael</w:t>
      </w:r>
      <w:r>
        <w:rPr>
          <w:i/>
        </w:rPr>
        <w:tab/>
      </w:r>
      <w:r w:rsidRPr="00DA5554">
        <w:t>Loftis</w:t>
      </w:r>
      <w:r>
        <w:tab/>
      </w:r>
      <w:r w:rsidRPr="00DA5554">
        <w:t>Malloy</w:t>
      </w:r>
    </w:p>
    <w:p w14:paraId="2CFAAE14"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Martin</w:t>
      </w:r>
      <w:r>
        <w:tab/>
      </w:r>
      <w:r w:rsidRPr="00DA5554">
        <w:t>Massey</w:t>
      </w:r>
      <w:r>
        <w:tab/>
      </w:r>
      <w:r w:rsidRPr="00DA5554">
        <w:t>Matthews</w:t>
      </w:r>
    </w:p>
    <w:p w14:paraId="2299B168"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McElveen</w:t>
      </w:r>
      <w:r>
        <w:tab/>
      </w:r>
      <w:r w:rsidRPr="00DA5554">
        <w:t>McLeod</w:t>
      </w:r>
      <w:r>
        <w:tab/>
      </w:r>
      <w:r w:rsidRPr="00DA5554">
        <w:t>Peeler</w:t>
      </w:r>
    </w:p>
    <w:p w14:paraId="60BAEF91"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Rankin</w:t>
      </w:r>
      <w:r>
        <w:tab/>
      </w:r>
      <w:r w:rsidRPr="00DA5554">
        <w:t>Reichenbach</w:t>
      </w:r>
      <w:r>
        <w:tab/>
      </w:r>
      <w:r w:rsidRPr="00DA5554">
        <w:t>Rice</w:t>
      </w:r>
    </w:p>
    <w:p w14:paraId="6E157B59"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Sabb</w:t>
      </w:r>
      <w:r>
        <w:tab/>
      </w:r>
      <w:r w:rsidRPr="00DA5554">
        <w:t>Senn</w:t>
      </w:r>
      <w:r>
        <w:tab/>
      </w:r>
      <w:r w:rsidRPr="00DA5554">
        <w:t>Setzler</w:t>
      </w:r>
    </w:p>
    <w:p w14:paraId="2A3331E3"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Shealy</w:t>
      </w:r>
      <w:r>
        <w:tab/>
      </w:r>
      <w:r w:rsidRPr="00DA5554">
        <w:t>Stephens</w:t>
      </w:r>
      <w:r>
        <w:tab/>
      </w:r>
      <w:r w:rsidRPr="00DA5554">
        <w:t>Talley</w:t>
      </w:r>
    </w:p>
    <w:p w14:paraId="014E055C"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Tedder</w:t>
      </w:r>
      <w:r>
        <w:tab/>
      </w:r>
      <w:r w:rsidRPr="00DA5554">
        <w:t>Turner</w:t>
      </w:r>
      <w:r>
        <w:tab/>
      </w:r>
      <w:r w:rsidRPr="00DA5554">
        <w:t>Verdin</w:t>
      </w:r>
    </w:p>
    <w:p w14:paraId="318916CE"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Williams</w:t>
      </w:r>
      <w:r>
        <w:tab/>
      </w:r>
      <w:r w:rsidRPr="00DA5554">
        <w:t>Young</w:t>
      </w:r>
    </w:p>
    <w:p w14:paraId="78A0DA64"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37D17616" w14:textId="77777777" w:rsidR="00DA5554" w:rsidRP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A5554">
        <w:rPr>
          <w:b/>
        </w:rPr>
        <w:t>Total--44</w:t>
      </w:r>
    </w:p>
    <w:p w14:paraId="569A79DF" w14:textId="77777777" w:rsidR="00DA5554" w:rsidRPr="00DA5554" w:rsidRDefault="00DA5554" w:rsidP="00DA5554">
      <w:pPr>
        <w:pStyle w:val="Header"/>
        <w:tabs>
          <w:tab w:val="clear" w:pos="8640"/>
          <w:tab w:val="left" w:pos="4320"/>
        </w:tabs>
      </w:pPr>
    </w:p>
    <w:p w14:paraId="4C6EB0E1"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A5554">
        <w:rPr>
          <w:b/>
        </w:rPr>
        <w:t>NAYS</w:t>
      </w:r>
    </w:p>
    <w:p w14:paraId="6E608876"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694240A2" w14:textId="77777777" w:rsidR="00DA5554" w:rsidRP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A5554">
        <w:rPr>
          <w:b/>
        </w:rPr>
        <w:t>Total--0</w:t>
      </w:r>
    </w:p>
    <w:p w14:paraId="3C34A2CA" w14:textId="77777777" w:rsidR="007B30D5" w:rsidRDefault="00DA5554" w:rsidP="00DA5554">
      <w:pPr>
        <w:pStyle w:val="Header"/>
        <w:tabs>
          <w:tab w:val="clear" w:pos="8640"/>
          <w:tab w:val="left" w:pos="4320"/>
        </w:tabs>
      </w:pPr>
      <w:r>
        <w:tab/>
      </w:r>
    </w:p>
    <w:p w14:paraId="7F2B9B8D" w14:textId="6B682725" w:rsidR="00DA5554" w:rsidRDefault="007B30D5" w:rsidP="00DA5554">
      <w:pPr>
        <w:pStyle w:val="Header"/>
        <w:tabs>
          <w:tab w:val="clear" w:pos="8640"/>
          <w:tab w:val="left" w:pos="4320"/>
        </w:tabs>
      </w:pPr>
      <w:r>
        <w:tab/>
      </w:r>
      <w:r w:rsidR="00DA5554">
        <w:t>There Bill was read the second time, passed and ordered to a third reading.</w:t>
      </w:r>
    </w:p>
    <w:p w14:paraId="3A6BF281" w14:textId="77777777" w:rsidR="00DA5554" w:rsidRDefault="00DA5554" w:rsidP="00DA5554">
      <w:pPr>
        <w:pStyle w:val="Header"/>
        <w:tabs>
          <w:tab w:val="clear" w:pos="8640"/>
          <w:tab w:val="left" w:pos="4320"/>
        </w:tabs>
        <w:rPr>
          <w:b/>
          <w:bCs/>
        </w:rPr>
      </w:pPr>
    </w:p>
    <w:p w14:paraId="5319A8B2" w14:textId="5AA4CA06" w:rsidR="00DA5554" w:rsidRDefault="00DA5554" w:rsidP="00DA5554">
      <w:pPr>
        <w:pStyle w:val="Header"/>
        <w:tabs>
          <w:tab w:val="clear" w:pos="8640"/>
          <w:tab w:val="left" w:pos="4320"/>
        </w:tabs>
        <w:jc w:val="center"/>
        <w:rPr>
          <w:b/>
          <w:bCs/>
        </w:rPr>
      </w:pPr>
      <w:r>
        <w:rPr>
          <w:b/>
          <w:bCs/>
        </w:rPr>
        <w:lastRenderedPageBreak/>
        <w:t>CARRIED OVER</w:t>
      </w:r>
    </w:p>
    <w:p w14:paraId="6E6F7883" w14:textId="77777777" w:rsidR="00DA5554" w:rsidRPr="007F2080" w:rsidRDefault="00DA5554" w:rsidP="00DA5554">
      <w:pPr>
        <w:suppressAutoHyphens/>
      </w:pPr>
      <w:r>
        <w:rPr>
          <w:b/>
          <w:bCs/>
        </w:rPr>
        <w:tab/>
      </w:r>
      <w:r w:rsidRPr="007F2080">
        <w:t>H. 3782</w:t>
      </w:r>
      <w:r w:rsidRPr="007F2080">
        <w:fldChar w:fldCharType="begin"/>
      </w:r>
      <w:r w:rsidRPr="007F2080">
        <w:instrText xml:space="preserve"> XE "H. 3782" \b </w:instrText>
      </w:r>
      <w:r w:rsidRPr="007F2080">
        <w:fldChar w:fldCharType="end"/>
      </w:r>
      <w:r w:rsidRPr="007F2080">
        <w:t xml:space="preserve"> -- Reps. West, Yow, Jefferson, Ligon, Nutt, Anderson, Hardee, Bannister, Thayer, Blackwell and Oremus:  </w:t>
      </w:r>
      <w:r>
        <w:rPr>
          <w:caps/>
          <w:szCs w:val="30"/>
        </w:rPr>
        <w:t>A BILL TO AMEND THE SOUTH CAROLINA CODE OF LAWS BY AMENDING SECTION 58‑12‑300, RELATING TO DEFINITIONS, SO AS TO AMEND THE DEFINITION OF “VIDEO SERVICE”.</w:t>
      </w:r>
    </w:p>
    <w:p w14:paraId="14B67D64" w14:textId="470F9C39" w:rsidR="00DA5554" w:rsidRPr="004C2C17" w:rsidRDefault="00DA5554" w:rsidP="00DA5554">
      <w:pPr>
        <w:pStyle w:val="Header"/>
        <w:tabs>
          <w:tab w:val="clear" w:pos="8640"/>
          <w:tab w:val="left" w:pos="4320"/>
        </w:tabs>
      </w:pPr>
      <w:r>
        <w:rPr>
          <w:b/>
          <w:bCs/>
        </w:rPr>
        <w:tab/>
      </w:r>
      <w:r>
        <w:t xml:space="preserve">On motion of Senator </w:t>
      </w:r>
      <w:r w:rsidR="003D0DAC">
        <w:t>HUTTO</w:t>
      </w:r>
      <w:r>
        <w:t>, the Bill was carried over.</w:t>
      </w:r>
    </w:p>
    <w:p w14:paraId="07750470" w14:textId="456F20C4" w:rsidR="00DA5554" w:rsidRDefault="00DA5554" w:rsidP="00DA5554">
      <w:pPr>
        <w:pStyle w:val="Header"/>
        <w:tabs>
          <w:tab w:val="clear" w:pos="8640"/>
          <w:tab w:val="left" w:pos="4320"/>
        </w:tabs>
        <w:jc w:val="center"/>
        <w:rPr>
          <w:b/>
          <w:bCs/>
        </w:rPr>
      </w:pPr>
    </w:p>
    <w:p w14:paraId="2030418B" w14:textId="77777777" w:rsidR="00DA5554" w:rsidRDefault="00DA5554" w:rsidP="00DA5554">
      <w:pPr>
        <w:pStyle w:val="Header"/>
        <w:tabs>
          <w:tab w:val="clear" w:pos="8640"/>
          <w:tab w:val="left" w:pos="4320"/>
        </w:tabs>
        <w:jc w:val="center"/>
        <w:rPr>
          <w:b/>
          <w:bCs/>
        </w:rPr>
      </w:pPr>
      <w:r>
        <w:rPr>
          <w:b/>
          <w:bCs/>
        </w:rPr>
        <w:t>CARRIED OVER</w:t>
      </w:r>
    </w:p>
    <w:p w14:paraId="6F2A6063" w14:textId="77777777" w:rsidR="00DA5554" w:rsidRPr="007F2080" w:rsidRDefault="00DA5554" w:rsidP="00DA5554">
      <w:pPr>
        <w:suppressAutoHyphens/>
      </w:pPr>
      <w:r>
        <w:rPr>
          <w:b/>
          <w:bCs/>
        </w:rPr>
        <w:tab/>
      </w:r>
      <w:r w:rsidRPr="007F2080">
        <w:t>H. 4120</w:t>
      </w:r>
      <w:r w:rsidRPr="007F2080">
        <w:fldChar w:fldCharType="begin"/>
      </w:r>
      <w:r w:rsidRPr="007F2080">
        <w:instrText xml:space="preserve"> XE "H. 4120" \b </w:instrText>
      </w:r>
      <w:r w:rsidRPr="007F2080">
        <w:fldChar w:fldCharType="end"/>
      </w:r>
      <w:r w:rsidRPr="007F2080">
        <w:t xml:space="preserve"> -- Reps. Pope and Long:  </w:t>
      </w:r>
      <w:r>
        <w:rPr>
          <w:caps/>
          <w:szCs w:val="30"/>
        </w:rPr>
        <w:t>A BILL TO AMEND THE SOUTH CAROLINA CODE OF LAWS BY ADDING SECTION 23‑3‑80 SO AS TO CREATE THE “ILLEGAL IMMIGRATION ENFORCEMENT UNIT” WITHIN THE SOUTH CAROLINA LAW ENFORCEMENT DIVISION, TO PROVIDE FOR ITS ADMINISTRATION AND DUTIES, AND TO REQUIRE IT TO ENTER INTO A MEMORANDUM OF AGREEMENT WITH THE UNITED STATES IMMIGRATION AND CUSTOMS ENFORCEMENT AGENCY; BY REPEALING SECTION 23‑6‑60 AND CHAPTER 30 OF TITLE 8 RELATING TO THE CREATION OF THE ILLEGAL IMMIGRATION ENFORCEMENT UNIT WITHIN THE DEPARTMENT OF PUBLIC SAFETY AND RECORDING AND REPORTING OF IMMIGRATION LAW VIOLATIONS; AND BY ADDING SECTION 40-1-35 SO AS TO PROVIDE CERTAIN IMMIGRANTS ARE ELIGIBLE FOR OCCUPATIONAL OR PROFESSIONAL LICENSURE UNDER THIS TITLE.</w:t>
      </w:r>
    </w:p>
    <w:p w14:paraId="27269E1E" w14:textId="77777777" w:rsidR="00DA5554" w:rsidRDefault="00DA5554" w:rsidP="00DA5554">
      <w:pPr>
        <w:suppressAutoHyphens/>
      </w:pPr>
      <w:r>
        <w:tab/>
        <w:t>The Senate proceeded to a consideration of the Bill.</w:t>
      </w:r>
    </w:p>
    <w:p w14:paraId="244A982C" w14:textId="77777777" w:rsidR="00DA5554" w:rsidRDefault="00DA5554" w:rsidP="00DA5554">
      <w:pPr>
        <w:suppressAutoHyphens/>
      </w:pPr>
    </w:p>
    <w:p w14:paraId="0BA50BE0" w14:textId="7A4E4F5F" w:rsidR="00DA5554" w:rsidRDefault="00DA5554" w:rsidP="00DA5554">
      <w:pPr>
        <w:suppressAutoHyphens/>
      </w:pPr>
      <w:r>
        <w:tab/>
        <w:t>Senator HUTTO explained the Bill.</w:t>
      </w:r>
    </w:p>
    <w:p w14:paraId="0F216D55" w14:textId="77777777" w:rsidR="00DA5554" w:rsidRDefault="00DA5554" w:rsidP="00DA5554">
      <w:pPr>
        <w:suppressAutoHyphens/>
      </w:pPr>
    </w:p>
    <w:p w14:paraId="764F33CE" w14:textId="534ADF49" w:rsidR="00DA5554" w:rsidRDefault="00DA5554" w:rsidP="00DA5554">
      <w:pPr>
        <w:suppressAutoHyphens/>
      </w:pPr>
      <w:r>
        <w:tab/>
        <w:t>The question being the second reading of the Bill.</w:t>
      </w:r>
    </w:p>
    <w:p w14:paraId="76786334" w14:textId="77777777" w:rsidR="00DA5554" w:rsidRDefault="00DA5554" w:rsidP="00DA5554">
      <w:pPr>
        <w:suppressAutoHyphens/>
      </w:pPr>
    </w:p>
    <w:p w14:paraId="4573EBDE" w14:textId="7CC6F3E1" w:rsidR="00DA5554" w:rsidRPr="004C2C17" w:rsidRDefault="00DA5554" w:rsidP="00DA5554">
      <w:pPr>
        <w:pStyle w:val="Header"/>
        <w:tabs>
          <w:tab w:val="clear" w:pos="8640"/>
          <w:tab w:val="left" w:pos="4320"/>
        </w:tabs>
      </w:pPr>
      <w:r>
        <w:rPr>
          <w:b/>
          <w:bCs/>
        </w:rPr>
        <w:tab/>
      </w:r>
      <w:r>
        <w:t>On motion of Senator MALLOY, the Bill was carried over.</w:t>
      </w:r>
    </w:p>
    <w:p w14:paraId="0267EB10" w14:textId="77777777" w:rsidR="00DA5554" w:rsidRDefault="00DA5554" w:rsidP="00DA5554">
      <w:pPr>
        <w:suppressAutoHyphens/>
      </w:pPr>
    </w:p>
    <w:p w14:paraId="514AC5D2" w14:textId="288A827E" w:rsidR="00DA5554" w:rsidRPr="007D74AB" w:rsidRDefault="00DA5554" w:rsidP="00DA5554">
      <w:pPr>
        <w:jc w:val="center"/>
        <w:rPr>
          <w:b/>
          <w:bCs/>
          <w:color w:val="auto"/>
          <w:szCs w:val="22"/>
        </w:rPr>
      </w:pPr>
      <w:r>
        <w:rPr>
          <w:b/>
          <w:bCs/>
          <w:color w:val="auto"/>
          <w:szCs w:val="22"/>
        </w:rPr>
        <w:t xml:space="preserve">AMENDED, </w:t>
      </w:r>
      <w:r w:rsidRPr="007D74AB">
        <w:rPr>
          <w:b/>
          <w:bCs/>
          <w:color w:val="auto"/>
          <w:szCs w:val="22"/>
        </w:rPr>
        <w:t>READ THE SECOND TIME</w:t>
      </w:r>
    </w:p>
    <w:p w14:paraId="3C93E946" w14:textId="77777777" w:rsidR="00DA5554" w:rsidRPr="007F2080" w:rsidRDefault="00DA5554" w:rsidP="00DA5554">
      <w:pPr>
        <w:suppressAutoHyphens/>
      </w:pPr>
      <w:r>
        <w:rPr>
          <w:b/>
          <w:bCs/>
        </w:rPr>
        <w:tab/>
      </w:r>
      <w:r w:rsidRPr="007F2080">
        <w:t>S. 801</w:t>
      </w:r>
      <w:r w:rsidRPr="007F2080">
        <w:fldChar w:fldCharType="begin"/>
      </w:r>
      <w:r w:rsidRPr="007F2080">
        <w:instrText xml:space="preserve"> XE "S. 801" \b </w:instrText>
      </w:r>
      <w:r w:rsidRPr="007F2080">
        <w:fldChar w:fldCharType="end"/>
      </w:r>
      <w:r w:rsidRPr="007F2080">
        <w:t xml:space="preserve"> -- Senator Alexander:  </w:t>
      </w:r>
      <w:r>
        <w:rPr>
          <w:caps/>
          <w:szCs w:val="30"/>
        </w:rPr>
        <w:t>A BILL TO AMEND THE SOUTH CAROLINA CODE OF LAWS BY AMENDING SECTION 7‑7‑430, RELATING TO DESIGNATION OF VOTING PRECINCTS IN OCONEE COUNTY, SO AS TO REDESIGNATE THE MAP NUMBER ON WHICH THESE PRECINCTS MAY BE FOUND ON FILE WITH THE REVENUE AND FISCAL AFFAIRS OFFICE.</w:t>
      </w:r>
    </w:p>
    <w:p w14:paraId="1168F00F" w14:textId="77777777" w:rsidR="00DA5554" w:rsidRPr="007D74AB" w:rsidRDefault="00DA5554" w:rsidP="00DA5554">
      <w:pPr>
        <w:pStyle w:val="Header"/>
        <w:tabs>
          <w:tab w:val="clear" w:pos="8640"/>
          <w:tab w:val="left" w:pos="4320"/>
        </w:tabs>
      </w:pPr>
      <w:r w:rsidRPr="007D74AB">
        <w:tab/>
        <w:t xml:space="preserve">The Senate proceeded to a consideration of the Bill. </w:t>
      </w:r>
    </w:p>
    <w:p w14:paraId="01CE29D3" w14:textId="77777777" w:rsidR="00DA5554" w:rsidRDefault="00DA5554" w:rsidP="00DA5554">
      <w:pPr>
        <w:pStyle w:val="Header"/>
        <w:tabs>
          <w:tab w:val="clear" w:pos="8640"/>
          <w:tab w:val="left" w:pos="4320"/>
        </w:tabs>
        <w:rPr>
          <w:b/>
          <w:bCs/>
        </w:rPr>
      </w:pPr>
    </w:p>
    <w:p w14:paraId="16233C80" w14:textId="58363AFD" w:rsidR="003D0DAC" w:rsidRPr="00ED068F" w:rsidRDefault="003D0DAC" w:rsidP="001C6B33">
      <w:r w:rsidRPr="00ED068F">
        <w:tab/>
        <w:t xml:space="preserve">Senators YOUNG and MASSEY proposed the following </w:t>
      </w:r>
      <w:proofErr w:type="gramStart"/>
      <w:r w:rsidRPr="00ED068F">
        <w:t>amendment  (</w:t>
      </w:r>
      <w:proofErr w:type="gramEnd"/>
      <w:r w:rsidRPr="00ED068F">
        <w:t>LC-801.HDB0002S)</w:t>
      </w:r>
      <w:r w:rsidRPr="00194D68">
        <w:rPr>
          <w:snapToGrid w:val="0"/>
        </w:rPr>
        <w:t>, which was adopted</w:t>
      </w:r>
      <w:r w:rsidRPr="00ED068F">
        <w:t>:</w:t>
      </w:r>
    </w:p>
    <w:p w14:paraId="60D4BF0F" w14:textId="77777777" w:rsidR="003D0DAC" w:rsidRPr="00ED068F" w:rsidRDefault="003D0DAC" w:rsidP="003D0DA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D068F">
        <w:rPr>
          <w:rFonts w:cs="Times New Roman"/>
          <w:sz w:val="22"/>
        </w:rPr>
        <w:tab/>
        <w:t>Amend the bill, as and if amended, by adding an appropriately numbered SECTION to read:</w:t>
      </w:r>
    </w:p>
    <w:sdt>
      <w:sdtPr>
        <w:rPr>
          <w:rFonts w:cs="Times New Roman"/>
          <w:sz w:val="22"/>
        </w:rPr>
        <w:alias w:val="Cannot be edited"/>
        <w:tag w:val="Cannot be edited"/>
        <w:id w:val="1028994482"/>
        <w:placeholder>
          <w:docPart w:val="44A727A69BB7424888404D6D4F9CC882"/>
        </w:placeholder>
      </w:sdtPr>
      <w:sdtEndPr/>
      <w:sdtContent>
        <w:p w14:paraId="5CB28401" w14:textId="77777777" w:rsidR="003D0DAC" w:rsidRPr="00ED068F" w:rsidRDefault="003D0DAC" w:rsidP="003D0DA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SECTION X.</w:t>
          </w:r>
          <w:r w:rsidRPr="00ED068F">
            <w:rPr>
              <w:rFonts w:cs="Times New Roman"/>
              <w:sz w:val="22"/>
            </w:rPr>
            <w:tab/>
            <w:t>Section 7-7-40 of the S.C. Code is amended to read:</w:t>
          </w:r>
        </w:p>
        <w:p w14:paraId="477F073C"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Section 7-7-40.</w:t>
          </w:r>
          <w:r w:rsidRPr="00ED068F">
            <w:rPr>
              <w:rFonts w:cs="Times New Roman"/>
              <w:sz w:val="22"/>
            </w:rPr>
            <w:tab/>
            <w:t>(A) In Aiken County there are the following voting precincts:</w:t>
          </w:r>
        </w:p>
        <w:p w14:paraId="6F455FB6"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Aiken No. 1</w:t>
          </w:r>
        </w:p>
        <w:p w14:paraId="5375BDEE"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Aiken No. 2</w:t>
          </w:r>
        </w:p>
        <w:p w14:paraId="67043431"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Aiken No. 3</w:t>
          </w:r>
        </w:p>
        <w:p w14:paraId="275328C0"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Aiken No. 4</w:t>
          </w:r>
        </w:p>
        <w:p w14:paraId="3C4F0546"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Aiken No. 5</w:t>
          </w:r>
        </w:p>
        <w:p w14:paraId="3E8A18C2"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Aiken No. 6</w:t>
          </w:r>
        </w:p>
        <w:p w14:paraId="52E4AB82"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Aiken No. 47</w:t>
          </w:r>
        </w:p>
        <w:p w14:paraId="29947CAF"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Anderson Pond No. 69</w:t>
          </w:r>
        </w:p>
        <w:p w14:paraId="408012FA"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lang w:val="it-IT"/>
            </w:rPr>
          </w:pPr>
          <w:r w:rsidRPr="00ED068F">
            <w:rPr>
              <w:rFonts w:cs="Times New Roman"/>
              <w:sz w:val="22"/>
            </w:rPr>
            <w:tab/>
          </w:r>
          <w:r w:rsidRPr="00ED068F">
            <w:rPr>
              <w:rFonts w:cs="Times New Roman"/>
              <w:sz w:val="22"/>
              <w:lang w:val="it-IT"/>
            </w:rPr>
            <w:t>Ascauga Lake</w:t>
          </w:r>
        </w:p>
        <w:p w14:paraId="0C64CCA7"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lang w:val="it-IT"/>
            </w:rPr>
          </w:pPr>
          <w:r w:rsidRPr="00ED068F">
            <w:rPr>
              <w:rFonts w:cs="Times New Roman"/>
              <w:sz w:val="22"/>
              <w:lang w:val="it-IT"/>
            </w:rPr>
            <w:tab/>
            <w:t>Ascauga Lake No. 84</w:t>
          </w:r>
        </w:p>
        <w:p w14:paraId="120BCF41"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lang w:val="it-IT"/>
            </w:rPr>
            <w:tab/>
          </w:r>
          <w:r w:rsidRPr="00ED068F">
            <w:rPr>
              <w:rFonts w:cs="Times New Roman"/>
              <w:sz w:val="22"/>
            </w:rPr>
            <w:t>Bath</w:t>
          </w:r>
        </w:p>
        <w:p w14:paraId="6A1AA702"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Beech Island</w:t>
          </w:r>
        </w:p>
        <w:p w14:paraId="1B85F2FC"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Belvedere No. 9</w:t>
          </w:r>
        </w:p>
        <w:p w14:paraId="7CC77FAA"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Belvedere No. 44</w:t>
          </w:r>
        </w:p>
        <w:p w14:paraId="0C799FF6"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Belvedere No. 62</w:t>
          </w:r>
        </w:p>
        <w:p w14:paraId="30FA55F1"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Belvedere No. 74</w:t>
          </w:r>
        </w:p>
        <w:p w14:paraId="0EBFD386"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Breezy Hill</w:t>
          </w:r>
        </w:p>
        <w:p w14:paraId="70226E67"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Style w:val="scinsert"/>
              <w:rFonts w:cs="Times New Roman"/>
              <w:sz w:val="22"/>
            </w:rPr>
            <w:tab/>
            <w:t>Breezy No. 87</w:t>
          </w:r>
        </w:p>
        <w:p w14:paraId="73F2647E"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Carolina Heights</w:t>
          </w:r>
        </w:p>
        <w:p w14:paraId="35063860"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Cedar Creek No. 64</w:t>
          </w:r>
        </w:p>
        <w:p w14:paraId="4AAD856E"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China Springs</w:t>
          </w:r>
        </w:p>
        <w:p w14:paraId="7DE49C88"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Clearwater</w:t>
          </w:r>
        </w:p>
        <w:p w14:paraId="465609DD"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College Acres</w:t>
          </w:r>
        </w:p>
        <w:p w14:paraId="6DC531E2"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Community No. 86</w:t>
          </w:r>
        </w:p>
        <w:p w14:paraId="411799B2"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Couchton</w:t>
          </w:r>
        </w:p>
        <w:p w14:paraId="41701F66"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Creek No. 85</w:t>
          </w:r>
        </w:p>
        <w:p w14:paraId="05716ED0"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Eureka</w:t>
          </w:r>
        </w:p>
        <w:p w14:paraId="6BB4E479"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Fox Creek No. 58</w:t>
          </w:r>
        </w:p>
        <w:p w14:paraId="15ADD7AB"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Fox Creek No. 73</w:t>
          </w:r>
        </w:p>
        <w:p w14:paraId="49376934"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Gem Lakes No. 60</w:t>
          </w:r>
        </w:p>
        <w:p w14:paraId="6DCBBE90"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Gem Lakes No. 77</w:t>
          </w:r>
        </w:p>
        <w:p w14:paraId="3C5A8FE0"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Gloverville</w:t>
          </w:r>
        </w:p>
        <w:p w14:paraId="794E5E10"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Graniteville</w:t>
          </w:r>
        </w:p>
        <w:p w14:paraId="4E7B75E9"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lastRenderedPageBreak/>
            <w:tab/>
            <w:t>Hammond</w:t>
          </w:r>
        </w:p>
        <w:p w14:paraId="71674D46"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Hammond No. 81</w:t>
          </w:r>
        </w:p>
        <w:p w14:paraId="230C6A45"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New Holland</w:t>
          </w:r>
        </w:p>
        <w:p w14:paraId="2E55AC03"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Hitchcock No. 66</w:t>
          </w:r>
        </w:p>
        <w:p w14:paraId="27B4CBDA"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Hollow Creek</w:t>
          </w:r>
        </w:p>
        <w:p w14:paraId="5DFD3F16"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Jackson</w:t>
          </w:r>
        </w:p>
        <w:p w14:paraId="576A277A"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Langley</w:t>
          </w:r>
        </w:p>
        <w:p w14:paraId="1E795029"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Levels No. 52</w:t>
          </w:r>
        </w:p>
        <w:p w14:paraId="2F04EA65"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Levels No. 72</w:t>
          </w:r>
        </w:p>
        <w:p w14:paraId="6AA0F2B1"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Levels No. 83</w:t>
          </w:r>
        </w:p>
        <w:p w14:paraId="3B8B4D83"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Lynwood</w:t>
          </w:r>
        </w:p>
        <w:p w14:paraId="6A2972EE"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Midland Valley No. 51</w:t>
          </w:r>
        </w:p>
        <w:p w14:paraId="532AF438"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Midland Valley No. 71</w:t>
          </w:r>
        </w:p>
        <w:p w14:paraId="31E7E76E"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Style w:val="scinsert"/>
              <w:rFonts w:cs="Times New Roman"/>
              <w:sz w:val="22"/>
            </w:rPr>
            <w:tab/>
            <w:t>Midlands No. 88</w:t>
          </w:r>
        </w:p>
        <w:p w14:paraId="28A62DB2"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Millbrook</w:t>
          </w:r>
        </w:p>
        <w:p w14:paraId="0A33CB20"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Misty Lakes</w:t>
          </w:r>
        </w:p>
        <w:p w14:paraId="00044CB7"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Monetta</w:t>
          </w:r>
        </w:p>
        <w:p w14:paraId="3FFFC3E6"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Montmorenci No. 22</w:t>
          </w:r>
        </w:p>
        <w:p w14:paraId="520B29F8"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Montmorenci No. 78</w:t>
          </w:r>
        </w:p>
        <w:p w14:paraId="1155E783"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New Ellenton</w:t>
          </w:r>
        </w:p>
        <w:p w14:paraId="279F4CF4"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North Augusta No. 25</w:t>
          </w:r>
        </w:p>
        <w:p w14:paraId="2558079B"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North Augusta No. 26</w:t>
          </w:r>
        </w:p>
        <w:p w14:paraId="3D288C6B"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North Augusta No. 27</w:t>
          </w:r>
        </w:p>
        <w:p w14:paraId="579FA6CF"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North Augusta No. 28</w:t>
          </w:r>
        </w:p>
        <w:p w14:paraId="22CF270C"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North Augusta No. 29</w:t>
          </w:r>
        </w:p>
        <w:p w14:paraId="0019B4A8"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North Augusta No. 54</w:t>
          </w:r>
        </w:p>
        <w:p w14:paraId="75343478"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North Augusta No. 55</w:t>
          </w:r>
        </w:p>
        <w:p w14:paraId="6ECDDC93"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North Augusta No. 67</w:t>
          </w:r>
        </w:p>
        <w:p w14:paraId="6A93DA20"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North Augusta No. 68</w:t>
          </w:r>
        </w:p>
        <w:p w14:paraId="4523FF07"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North Augusta No. 80</w:t>
          </w:r>
        </w:p>
        <w:p w14:paraId="10FB7D9F"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Oak Grove</w:t>
          </w:r>
        </w:p>
        <w:p w14:paraId="1B0EFA95"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Perry</w:t>
          </w:r>
        </w:p>
        <w:p w14:paraId="28AFD3FD"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Redds Branch</w:t>
          </w:r>
        </w:p>
        <w:p w14:paraId="7C644AAD"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Salley</w:t>
          </w:r>
        </w:p>
        <w:p w14:paraId="2E91D0C6"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Sandstone No. 70</w:t>
          </w:r>
        </w:p>
        <w:p w14:paraId="2B031492"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Sandstone No. 79</w:t>
          </w:r>
        </w:p>
        <w:p w14:paraId="3038FA4F"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Shaws Fork</w:t>
          </w:r>
        </w:p>
        <w:p w14:paraId="14E7774D"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Shiloh</w:t>
          </w:r>
        </w:p>
        <w:p w14:paraId="0ED88D35"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Silver Bluff</w:t>
          </w:r>
        </w:p>
        <w:p w14:paraId="24ADE1A1"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Six Points No. 35</w:t>
          </w:r>
        </w:p>
        <w:p w14:paraId="3DB599E2"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Six Points No. 46</w:t>
          </w:r>
        </w:p>
        <w:p w14:paraId="7ADD3602"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lastRenderedPageBreak/>
            <w:tab/>
            <w:t>Sleepy Hollow No. 65</w:t>
          </w:r>
        </w:p>
        <w:p w14:paraId="136DF2CD"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South Aiken No. 75</w:t>
          </w:r>
        </w:p>
        <w:p w14:paraId="7C08508D"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South Aiken No. 76</w:t>
          </w:r>
        </w:p>
        <w:p w14:paraId="66072642"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Style w:val="scinsert"/>
              <w:rFonts w:cs="Times New Roman"/>
              <w:sz w:val="22"/>
            </w:rPr>
            <w:tab/>
            <w:t>South Creek No. 89</w:t>
          </w:r>
        </w:p>
        <w:p w14:paraId="3B53A7B1"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Tabernacle</w:t>
          </w:r>
        </w:p>
        <w:p w14:paraId="1354F27E"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Talatha</w:t>
          </w:r>
        </w:p>
        <w:p w14:paraId="3CE7804C"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Pine Forest</w:t>
          </w:r>
        </w:p>
        <w:p w14:paraId="1831CA1D"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Vaucluse</w:t>
          </w:r>
        </w:p>
        <w:p w14:paraId="49238098"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Wagener</w:t>
          </w:r>
        </w:p>
        <w:p w14:paraId="72091AB0"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Ward</w:t>
          </w:r>
        </w:p>
        <w:p w14:paraId="6251B91D"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Warrenville</w:t>
          </w:r>
        </w:p>
        <w:p w14:paraId="74376C04"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White Pond</w:t>
          </w:r>
        </w:p>
        <w:p w14:paraId="0D37D788"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Willow Springs</w:t>
          </w:r>
        </w:p>
        <w:p w14:paraId="32543C79"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Windsor</w:t>
          </w:r>
        </w:p>
        <w:p w14:paraId="64A0AD0B"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Windsor No. 82</w:t>
          </w:r>
        </w:p>
        <w:p w14:paraId="031B7CF4"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 xml:space="preserve">(B) Precinct lines defining the precincts provided in subsection (A) of this section are as shown on the official map </w:t>
          </w:r>
          <w:r w:rsidRPr="00ED068F">
            <w:rPr>
              <w:rStyle w:val="scstrike"/>
              <w:rFonts w:cs="Times New Roman"/>
              <w:sz w:val="22"/>
            </w:rPr>
            <w:t xml:space="preserve">prepared by and </w:t>
          </w:r>
          <w:r w:rsidRPr="00ED068F">
            <w:rPr>
              <w:rFonts w:cs="Times New Roman"/>
              <w:sz w:val="22"/>
            </w:rPr>
            <w:t xml:space="preserve">on file with the Revenue and Fiscal Affairs Office designated as document </w:t>
          </w:r>
          <w:r w:rsidRPr="00ED068F">
            <w:rPr>
              <w:rStyle w:val="scstrike"/>
              <w:rFonts w:cs="Times New Roman"/>
              <w:sz w:val="22"/>
            </w:rPr>
            <w:t>P-03-22</w:t>
          </w:r>
          <w:r w:rsidRPr="00ED068F">
            <w:rPr>
              <w:rStyle w:val="scinsert"/>
              <w:rFonts w:cs="Times New Roman"/>
              <w:sz w:val="22"/>
            </w:rPr>
            <w:t>P-03-24</w:t>
          </w:r>
          <w:r w:rsidRPr="00ED068F">
            <w:rPr>
              <w:rFonts w:cs="Times New Roman"/>
              <w:sz w:val="22"/>
            </w:rPr>
            <w:t xml:space="preserve"> and as shown on certified copies of the official map provided by the office to </w:t>
          </w:r>
          <w:r w:rsidRPr="00ED068F">
            <w:rPr>
              <w:rStyle w:val="scstrike"/>
              <w:rFonts w:cs="Times New Roman"/>
              <w:sz w:val="22"/>
            </w:rPr>
            <w:t xml:space="preserve">the State Election Commission and </w:t>
          </w:r>
          <w:r w:rsidRPr="00ED068F">
            <w:rPr>
              <w:rFonts w:cs="Times New Roman"/>
              <w:sz w:val="22"/>
            </w:rPr>
            <w:t>the Board of Voter Registration and Elections of Aiken County.</w:t>
          </w:r>
        </w:p>
        <w:p w14:paraId="50955D14"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(C) Polling places for the precincts provided in subsection (A) of this section must be established by the Board of Voter Registration and Elections of Aiken County with the approval of a majority of the county legislative delegation.</w:t>
          </w:r>
        </w:p>
      </w:sdtContent>
    </w:sdt>
    <w:p w14:paraId="0D20AA34" w14:textId="15B2B0A7" w:rsidR="003D0DAC" w:rsidRPr="00ED068F" w:rsidRDefault="003D0DAC" w:rsidP="003D0DA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D068F">
        <w:rPr>
          <w:rFonts w:cs="Times New Roman"/>
          <w:sz w:val="22"/>
        </w:rPr>
        <w:tab/>
        <w:t>Amend the bill further, by striking SECTION and inserting:</w:t>
      </w:r>
    </w:p>
    <w:sdt>
      <w:sdtPr>
        <w:rPr>
          <w:rFonts w:cs="Times New Roman"/>
          <w:sz w:val="22"/>
        </w:rPr>
        <w:alias w:val="Cannot be edited"/>
        <w:tag w:val="Cannot be edited"/>
        <w:id w:val="47422122"/>
        <w:placeholder>
          <w:docPart w:val="44A727A69BB7424888404D6D4F9CC882"/>
        </w:placeholder>
      </w:sdtPr>
      <w:sdtEndPr/>
      <w:sdtContent>
        <w:p w14:paraId="392E4084" w14:textId="77777777" w:rsidR="003D0DAC" w:rsidRPr="00ED068F" w:rsidRDefault="003D0DAC" w:rsidP="003D0DA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SECTION X.</w:t>
          </w:r>
          <w:r w:rsidRPr="00ED068F">
            <w:rPr>
              <w:rFonts w:cs="Times New Roman"/>
              <w:sz w:val="22"/>
            </w:rPr>
            <w:tab/>
            <w:t>This act takes effect on March 1, 2024.</w:t>
          </w:r>
        </w:p>
      </w:sdtContent>
    </w:sdt>
    <w:p w14:paraId="3E6DE790" w14:textId="77777777" w:rsidR="003D0DAC" w:rsidRPr="00ED068F" w:rsidRDefault="003D0DAC" w:rsidP="003D0DAC">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ED068F">
        <w:rPr>
          <w:rFonts w:cs="Times New Roman"/>
          <w:sz w:val="22"/>
        </w:rPr>
        <w:tab/>
        <w:t>Renumber sections to conform.</w:t>
      </w:r>
    </w:p>
    <w:p w14:paraId="19595076" w14:textId="77777777" w:rsidR="003D0DAC" w:rsidRDefault="003D0DAC" w:rsidP="003D0DA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ED068F">
        <w:rPr>
          <w:rFonts w:cs="Times New Roman"/>
          <w:sz w:val="22"/>
        </w:rPr>
        <w:tab/>
        <w:t>Amend title to conform.</w:t>
      </w:r>
    </w:p>
    <w:p w14:paraId="12708DD8" w14:textId="77777777" w:rsidR="003D0DAC" w:rsidRPr="00ED068F" w:rsidRDefault="003D0DAC" w:rsidP="003D0DA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D8F6315" w14:textId="6D8DA61B" w:rsidR="00DA5554" w:rsidRPr="003D0DAC" w:rsidRDefault="003D0DAC" w:rsidP="00DA5554">
      <w:pPr>
        <w:pStyle w:val="Header"/>
        <w:tabs>
          <w:tab w:val="clear" w:pos="8640"/>
          <w:tab w:val="left" w:pos="4320"/>
        </w:tabs>
      </w:pPr>
      <w:r w:rsidRPr="003D0DAC">
        <w:tab/>
        <w:t>Senator YOUNG explained the amendment.</w:t>
      </w:r>
    </w:p>
    <w:p w14:paraId="26D39CCF" w14:textId="77777777" w:rsidR="003D0DAC" w:rsidRPr="003D0DAC" w:rsidRDefault="003D0DAC" w:rsidP="00DA5554">
      <w:pPr>
        <w:pStyle w:val="Header"/>
        <w:tabs>
          <w:tab w:val="clear" w:pos="8640"/>
          <w:tab w:val="left" w:pos="4320"/>
        </w:tabs>
      </w:pPr>
    </w:p>
    <w:p w14:paraId="678A30E7" w14:textId="40F17A53" w:rsidR="003D0DAC" w:rsidRPr="003D0DAC" w:rsidRDefault="003D0DAC" w:rsidP="00DA5554">
      <w:pPr>
        <w:pStyle w:val="Header"/>
        <w:tabs>
          <w:tab w:val="clear" w:pos="8640"/>
          <w:tab w:val="left" w:pos="4320"/>
        </w:tabs>
      </w:pPr>
      <w:r w:rsidRPr="003D0DAC">
        <w:tab/>
        <w:t>The amendment was adopted.</w:t>
      </w:r>
    </w:p>
    <w:p w14:paraId="2D71108E" w14:textId="77777777" w:rsidR="003D0DAC" w:rsidRDefault="003D0DAC" w:rsidP="00DA5554">
      <w:pPr>
        <w:pStyle w:val="Header"/>
        <w:tabs>
          <w:tab w:val="clear" w:pos="8640"/>
          <w:tab w:val="left" w:pos="4320"/>
        </w:tabs>
        <w:rPr>
          <w:b/>
          <w:bCs/>
        </w:rPr>
      </w:pPr>
    </w:p>
    <w:p w14:paraId="5D2723DF" w14:textId="77777777" w:rsidR="00DA5554" w:rsidRDefault="00DA5554" w:rsidP="00DA5554">
      <w:pPr>
        <w:pStyle w:val="Header"/>
        <w:tabs>
          <w:tab w:val="clear" w:pos="8640"/>
          <w:tab w:val="left" w:pos="4320"/>
        </w:tabs>
      </w:pPr>
      <w:r w:rsidRPr="007D74AB">
        <w:tab/>
        <w:t>The question being the second reading of the Bill.</w:t>
      </w:r>
    </w:p>
    <w:p w14:paraId="4197FFE6" w14:textId="77777777" w:rsidR="00DA5554" w:rsidRDefault="00DA5554" w:rsidP="00DA5554">
      <w:pPr>
        <w:pStyle w:val="Header"/>
        <w:tabs>
          <w:tab w:val="clear" w:pos="8640"/>
          <w:tab w:val="left" w:pos="4320"/>
        </w:tabs>
      </w:pPr>
    </w:p>
    <w:p w14:paraId="581A8E0B" w14:textId="77777777" w:rsidR="007B30D5" w:rsidRDefault="007B30D5" w:rsidP="00DA5554">
      <w:pPr>
        <w:pStyle w:val="Header"/>
        <w:tabs>
          <w:tab w:val="clear" w:pos="8640"/>
          <w:tab w:val="left" w:pos="4320"/>
        </w:tabs>
      </w:pPr>
    </w:p>
    <w:p w14:paraId="4EE0E817" w14:textId="77777777" w:rsidR="007B30D5" w:rsidRDefault="007B30D5" w:rsidP="00DA5554">
      <w:pPr>
        <w:pStyle w:val="Header"/>
        <w:tabs>
          <w:tab w:val="clear" w:pos="8640"/>
          <w:tab w:val="left" w:pos="4320"/>
        </w:tabs>
      </w:pPr>
    </w:p>
    <w:p w14:paraId="7F40FBE2" w14:textId="77777777" w:rsidR="00DA5554" w:rsidRDefault="00DA5554" w:rsidP="00DA5554">
      <w:pPr>
        <w:pStyle w:val="Header"/>
        <w:tabs>
          <w:tab w:val="clear" w:pos="8640"/>
          <w:tab w:val="left" w:pos="4320"/>
        </w:tabs>
      </w:pPr>
      <w:r>
        <w:tab/>
        <w:t>The "ayes" and "nays" were demanded and taken, resulting as follows:</w:t>
      </w:r>
    </w:p>
    <w:p w14:paraId="41A1E4FB" w14:textId="77777777" w:rsidR="003D0DAC" w:rsidRPr="003D0DAC" w:rsidRDefault="003D0DAC" w:rsidP="003D0DAC">
      <w:pPr>
        <w:pStyle w:val="Header"/>
        <w:tabs>
          <w:tab w:val="clear" w:pos="8640"/>
          <w:tab w:val="left" w:pos="4320"/>
        </w:tabs>
        <w:jc w:val="center"/>
        <w:rPr>
          <w:b/>
        </w:rPr>
      </w:pPr>
      <w:r w:rsidRPr="003D0DAC">
        <w:rPr>
          <w:b/>
        </w:rPr>
        <w:t>Ayes 44; Nays 0</w:t>
      </w:r>
    </w:p>
    <w:p w14:paraId="14514691" w14:textId="77777777" w:rsidR="003D0DAC" w:rsidRDefault="003D0DAC" w:rsidP="003D0D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D0DAC">
        <w:rPr>
          <w:b/>
        </w:rPr>
        <w:t>AYES</w:t>
      </w:r>
    </w:p>
    <w:p w14:paraId="410D08E4" w14:textId="77777777" w:rsidR="003D0DAC" w:rsidRDefault="003D0DAC" w:rsidP="003D0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DAC">
        <w:lastRenderedPageBreak/>
        <w:t>Adams</w:t>
      </w:r>
      <w:r>
        <w:tab/>
      </w:r>
      <w:r w:rsidRPr="003D0DAC">
        <w:t>Alexander</w:t>
      </w:r>
      <w:r>
        <w:tab/>
      </w:r>
      <w:r w:rsidRPr="003D0DAC">
        <w:t>Allen</w:t>
      </w:r>
    </w:p>
    <w:p w14:paraId="3A9D87AA" w14:textId="77777777" w:rsidR="003D0DAC" w:rsidRDefault="003D0DAC" w:rsidP="003D0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DAC">
        <w:t>Bennett</w:t>
      </w:r>
      <w:r>
        <w:tab/>
      </w:r>
      <w:r w:rsidRPr="003D0DAC">
        <w:t>Campsen</w:t>
      </w:r>
      <w:r>
        <w:tab/>
      </w:r>
      <w:r w:rsidRPr="003D0DAC">
        <w:t>Cash</w:t>
      </w:r>
    </w:p>
    <w:p w14:paraId="450060AC" w14:textId="77777777" w:rsidR="003D0DAC" w:rsidRDefault="003D0DAC" w:rsidP="003D0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DAC">
        <w:t>Climer</w:t>
      </w:r>
      <w:r>
        <w:tab/>
      </w:r>
      <w:r w:rsidRPr="003D0DAC">
        <w:t>Corbin</w:t>
      </w:r>
      <w:r>
        <w:tab/>
      </w:r>
      <w:r w:rsidRPr="003D0DAC">
        <w:t>Cromer</w:t>
      </w:r>
    </w:p>
    <w:p w14:paraId="10C8F5FD" w14:textId="77777777" w:rsidR="003D0DAC" w:rsidRDefault="003D0DAC" w:rsidP="003D0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DAC">
        <w:t>Davis</w:t>
      </w:r>
      <w:r>
        <w:tab/>
      </w:r>
      <w:r w:rsidRPr="003D0DAC">
        <w:t>Devine</w:t>
      </w:r>
      <w:r>
        <w:tab/>
      </w:r>
      <w:r w:rsidRPr="003D0DAC">
        <w:t>Fanning</w:t>
      </w:r>
    </w:p>
    <w:p w14:paraId="3790DE68" w14:textId="77777777" w:rsidR="003D0DAC" w:rsidRDefault="003D0DAC" w:rsidP="003D0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DAC">
        <w:t>Gambrell</w:t>
      </w:r>
      <w:r>
        <w:tab/>
      </w:r>
      <w:r w:rsidRPr="003D0DAC">
        <w:t>Garrett</w:t>
      </w:r>
      <w:r>
        <w:tab/>
      </w:r>
      <w:r w:rsidRPr="003D0DAC">
        <w:t>Goldfinch</w:t>
      </w:r>
    </w:p>
    <w:p w14:paraId="4321C91B" w14:textId="77777777" w:rsidR="003D0DAC" w:rsidRDefault="003D0DAC" w:rsidP="003D0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DAC">
        <w:t>Grooms</w:t>
      </w:r>
      <w:r>
        <w:tab/>
      </w:r>
      <w:r w:rsidRPr="003D0DAC">
        <w:t>Gustafson</w:t>
      </w:r>
      <w:r>
        <w:tab/>
      </w:r>
      <w:r w:rsidRPr="003D0DAC">
        <w:t>Hembree</w:t>
      </w:r>
    </w:p>
    <w:p w14:paraId="3CB0C66F" w14:textId="77777777" w:rsidR="003D0DAC" w:rsidRDefault="003D0DAC" w:rsidP="003D0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D0DAC">
        <w:t>Hutto</w:t>
      </w:r>
      <w:r>
        <w:tab/>
      </w:r>
      <w:r w:rsidRPr="003D0DAC">
        <w:t>Jackson</w:t>
      </w:r>
      <w:r>
        <w:tab/>
      </w:r>
      <w:r w:rsidRPr="003D0DAC">
        <w:rPr>
          <w:i/>
        </w:rPr>
        <w:t>Johnson, Kevin</w:t>
      </w:r>
    </w:p>
    <w:p w14:paraId="34FA9F10" w14:textId="77777777" w:rsidR="003D0DAC" w:rsidRDefault="003D0DAC" w:rsidP="003D0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DAC">
        <w:rPr>
          <w:i/>
        </w:rPr>
        <w:t>Johnson, Michael</w:t>
      </w:r>
      <w:r>
        <w:rPr>
          <w:i/>
        </w:rPr>
        <w:tab/>
      </w:r>
      <w:r w:rsidRPr="003D0DAC">
        <w:t>Loftis</w:t>
      </w:r>
      <w:r>
        <w:tab/>
      </w:r>
      <w:r w:rsidRPr="003D0DAC">
        <w:t>Malloy</w:t>
      </w:r>
    </w:p>
    <w:p w14:paraId="3B1A2D65" w14:textId="77777777" w:rsidR="003D0DAC" w:rsidRDefault="003D0DAC" w:rsidP="003D0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DAC">
        <w:t>Martin</w:t>
      </w:r>
      <w:r>
        <w:tab/>
      </w:r>
      <w:r w:rsidRPr="003D0DAC">
        <w:t>Massey</w:t>
      </w:r>
      <w:r>
        <w:tab/>
      </w:r>
      <w:r w:rsidRPr="003D0DAC">
        <w:t>Matthews</w:t>
      </w:r>
    </w:p>
    <w:p w14:paraId="56ED9771" w14:textId="77777777" w:rsidR="003D0DAC" w:rsidRDefault="003D0DAC" w:rsidP="003D0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DAC">
        <w:t>McElveen</w:t>
      </w:r>
      <w:r>
        <w:tab/>
      </w:r>
      <w:r w:rsidRPr="003D0DAC">
        <w:t>McLeod</w:t>
      </w:r>
      <w:r>
        <w:tab/>
      </w:r>
      <w:r w:rsidRPr="003D0DAC">
        <w:t>Peeler</w:t>
      </w:r>
    </w:p>
    <w:p w14:paraId="3622EE03" w14:textId="77777777" w:rsidR="003D0DAC" w:rsidRDefault="003D0DAC" w:rsidP="003D0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DAC">
        <w:t>Rankin</w:t>
      </w:r>
      <w:r>
        <w:tab/>
      </w:r>
      <w:r w:rsidRPr="003D0DAC">
        <w:t>Reichenbach</w:t>
      </w:r>
      <w:r>
        <w:tab/>
      </w:r>
      <w:r w:rsidRPr="003D0DAC">
        <w:t>Rice</w:t>
      </w:r>
    </w:p>
    <w:p w14:paraId="1D9DE435" w14:textId="77777777" w:rsidR="003D0DAC" w:rsidRDefault="003D0DAC" w:rsidP="003D0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DAC">
        <w:t>Sabb</w:t>
      </w:r>
      <w:r>
        <w:tab/>
      </w:r>
      <w:r w:rsidRPr="003D0DAC">
        <w:t>Senn</w:t>
      </w:r>
      <w:r>
        <w:tab/>
      </w:r>
      <w:r w:rsidRPr="003D0DAC">
        <w:t>Setzler</w:t>
      </w:r>
    </w:p>
    <w:p w14:paraId="0E07DCAA" w14:textId="77777777" w:rsidR="003D0DAC" w:rsidRDefault="003D0DAC" w:rsidP="003D0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DAC">
        <w:t>Shealy</w:t>
      </w:r>
      <w:r>
        <w:tab/>
      </w:r>
      <w:r w:rsidRPr="003D0DAC">
        <w:t>Stephens</w:t>
      </w:r>
      <w:r>
        <w:tab/>
      </w:r>
      <w:r w:rsidRPr="003D0DAC">
        <w:t>Talley</w:t>
      </w:r>
    </w:p>
    <w:p w14:paraId="27ABABB8" w14:textId="77777777" w:rsidR="003D0DAC" w:rsidRDefault="003D0DAC" w:rsidP="003D0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DAC">
        <w:t>Tedder</w:t>
      </w:r>
      <w:r>
        <w:tab/>
      </w:r>
      <w:r w:rsidRPr="003D0DAC">
        <w:t>Turner</w:t>
      </w:r>
      <w:r>
        <w:tab/>
      </w:r>
      <w:r w:rsidRPr="003D0DAC">
        <w:t>Verdin</w:t>
      </w:r>
    </w:p>
    <w:p w14:paraId="0DAC05DD" w14:textId="77777777" w:rsidR="003D0DAC" w:rsidRDefault="003D0DAC" w:rsidP="003D0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DAC">
        <w:t>Williams</w:t>
      </w:r>
      <w:r>
        <w:tab/>
      </w:r>
      <w:r w:rsidRPr="003D0DAC">
        <w:t>Young</w:t>
      </w:r>
    </w:p>
    <w:p w14:paraId="40B24C33" w14:textId="77777777" w:rsidR="003D0DAC" w:rsidRDefault="003D0DAC" w:rsidP="003D0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1D29A788" w14:textId="77777777" w:rsidR="003D0DAC" w:rsidRPr="003D0DAC" w:rsidRDefault="003D0DAC" w:rsidP="003D0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D0DAC">
        <w:rPr>
          <w:b/>
        </w:rPr>
        <w:t>Total--44</w:t>
      </w:r>
    </w:p>
    <w:p w14:paraId="2051F9F2" w14:textId="77777777" w:rsidR="003D0DAC" w:rsidRPr="003D0DAC" w:rsidRDefault="003D0DAC" w:rsidP="003D0DAC">
      <w:pPr>
        <w:pStyle w:val="Header"/>
        <w:tabs>
          <w:tab w:val="clear" w:pos="8640"/>
          <w:tab w:val="left" w:pos="4320"/>
        </w:tabs>
      </w:pPr>
    </w:p>
    <w:p w14:paraId="63D26B0D" w14:textId="77777777" w:rsidR="003D0DAC" w:rsidRDefault="003D0DAC" w:rsidP="003D0D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D0DAC">
        <w:rPr>
          <w:b/>
        </w:rPr>
        <w:t>NAYS</w:t>
      </w:r>
    </w:p>
    <w:p w14:paraId="32F662D8" w14:textId="77777777" w:rsidR="003D0DAC" w:rsidRDefault="003D0DAC" w:rsidP="003D0D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3680CAF2" w14:textId="77777777" w:rsidR="003D0DAC" w:rsidRPr="003D0DAC" w:rsidRDefault="003D0DAC" w:rsidP="003D0D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D0DAC">
        <w:rPr>
          <w:b/>
        </w:rPr>
        <w:t>Total--0</w:t>
      </w:r>
    </w:p>
    <w:p w14:paraId="591A889E" w14:textId="77777777" w:rsidR="003D0DAC" w:rsidRPr="003D0DAC" w:rsidRDefault="003D0DAC" w:rsidP="003D0DAC">
      <w:pPr>
        <w:pStyle w:val="Header"/>
        <w:tabs>
          <w:tab w:val="clear" w:pos="8640"/>
          <w:tab w:val="left" w:pos="4320"/>
        </w:tabs>
      </w:pPr>
    </w:p>
    <w:p w14:paraId="0674FDAB" w14:textId="3381E689" w:rsidR="00DA5554" w:rsidRDefault="00DA5554" w:rsidP="00DA5554">
      <w:pPr>
        <w:pStyle w:val="Header"/>
        <w:tabs>
          <w:tab w:val="clear" w:pos="8640"/>
          <w:tab w:val="left" w:pos="4320"/>
        </w:tabs>
      </w:pPr>
      <w:r>
        <w:tab/>
      </w:r>
      <w:r w:rsidR="003D0DAC">
        <w:t>There being no further amendments, the Bill</w:t>
      </w:r>
      <w:r w:rsidR="001C6B33">
        <w:t>,</w:t>
      </w:r>
      <w:r w:rsidR="003D0DAC">
        <w:t xml:space="preserve"> as amended, was read the second time, passed and ordered to a third reading.</w:t>
      </w:r>
    </w:p>
    <w:p w14:paraId="2316249E" w14:textId="77777777" w:rsidR="003D0DAC" w:rsidRDefault="003D0DAC" w:rsidP="00DA5554">
      <w:pPr>
        <w:pStyle w:val="Header"/>
        <w:tabs>
          <w:tab w:val="clear" w:pos="8640"/>
          <w:tab w:val="left" w:pos="4320"/>
        </w:tabs>
      </w:pPr>
    </w:p>
    <w:p w14:paraId="7D7AF7D3" w14:textId="77777777" w:rsidR="00FA6190" w:rsidRPr="00FC03F8" w:rsidRDefault="00FA6190" w:rsidP="00FA6190">
      <w:pPr>
        <w:ind w:firstLine="216"/>
        <w:jc w:val="center"/>
        <w:rPr>
          <w:b/>
        </w:rPr>
      </w:pPr>
      <w:r w:rsidRPr="00FC03F8">
        <w:rPr>
          <w:b/>
        </w:rPr>
        <w:t>STATEWIDE APPOINTMENT</w:t>
      </w:r>
    </w:p>
    <w:p w14:paraId="7182459F" w14:textId="77777777" w:rsidR="00FA6190" w:rsidRPr="00FC03F8" w:rsidRDefault="00FA6190" w:rsidP="00FA6190">
      <w:pPr>
        <w:ind w:firstLine="216"/>
        <w:jc w:val="center"/>
        <w:rPr>
          <w:b/>
        </w:rPr>
      </w:pPr>
      <w:r w:rsidRPr="00FC03F8">
        <w:rPr>
          <w:b/>
        </w:rPr>
        <w:t>Confirmation</w:t>
      </w:r>
    </w:p>
    <w:p w14:paraId="2DB5DB3A" w14:textId="77777777" w:rsidR="00FA6190" w:rsidRPr="00FC03F8" w:rsidRDefault="00FA6190" w:rsidP="00FA6190">
      <w:pPr>
        <w:ind w:firstLine="216"/>
      </w:pPr>
      <w:r w:rsidRPr="00FC03F8">
        <w:t>Having received a favorable report from the Education Committee, the following appointment was confirmed in open session:</w:t>
      </w:r>
    </w:p>
    <w:p w14:paraId="34A7FA4A" w14:textId="77777777" w:rsidR="00FA6190" w:rsidRPr="00FC03F8" w:rsidRDefault="00FA6190" w:rsidP="00FA6190">
      <w:pPr>
        <w:ind w:firstLine="216"/>
      </w:pPr>
    </w:p>
    <w:p w14:paraId="2B39C7E5" w14:textId="77777777" w:rsidR="00FA6190" w:rsidRPr="00FC03F8" w:rsidRDefault="00FA6190" w:rsidP="00FA6190">
      <w:pPr>
        <w:keepNext/>
        <w:ind w:firstLine="216"/>
        <w:rPr>
          <w:u w:val="single"/>
        </w:rPr>
      </w:pPr>
      <w:r w:rsidRPr="00FC03F8">
        <w:rPr>
          <w:u w:val="single"/>
        </w:rPr>
        <w:t>Initial Appointment, South Carolina Commission on Higher Education, with the term to commence July 1, 2022, and to expire July 1, 2024</w:t>
      </w:r>
    </w:p>
    <w:p w14:paraId="62B65BF4" w14:textId="77777777" w:rsidR="00FA6190" w:rsidRPr="00FC03F8" w:rsidRDefault="00FA6190" w:rsidP="00FA6190">
      <w:pPr>
        <w:keepNext/>
        <w:ind w:firstLine="216"/>
        <w:rPr>
          <w:u w:val="single"/>
        </w:rPr>
      </w:pPr>
      <w:r w:rsidRPr="00FC03F8">
        <w:rPr>
          <w:u w:val="single"/>
        </w:rPr>
        <w:t>Four-Year Institutions:</w:t>
      </w:r>
    </w:p>
    <w:p w14:paraId="08F28F96" w14:textId="77777777" w:rsidR="00FA6190" w:rsidRPr="00FC03F8" w:rsidRDefault="00FA6190" w:rsidP="00FA6190">
      <w:pPr>
        <w:ind w:firstLine="216"/>
      </w:pPr>
      <w:r w:rsidRPr="00FC03F8">
        <w:t>Oran P. Smith, 466 East Columbia Ave., Leesville, SC 29070-7317</w:t>
      </w:r>
      <w:r w:rsidRPr="00FC03F8">
        <w:rPr>
          <w:i/>
        </w:rPr>
        <w:t xml:space="preserve"> VICE </w:t>
      </w:r>
      <w:r w:rsidRPr="00FC03F8">
        <w:t>Linda L. Dolny</w:t>
      </w:r>
    </w:p>
    <w:p w14:paraId="5C7B2F34" w14:textId="77777777" w:rsidR="00FA6190" w:rsidRPr="00FC03F8" w:rsidRDefault="00FA6190" w:rsidP="00FA6190">
      <w:pPr>
        <w:ind w:firstLine="216"/>
      </w:pPr>
    </w:p>
    <w:p w14:paraId="7CCEC331" w14:textId="77777777" w:rsidR="00FA6190" w:rsidRPr="00FC03F8" w:rsidRDefault="00FA6190" w:rsidP="00FA6190">
      <w:pPr>
        <w:ind w:firstLine="216"/>
      </w:pPr>
      <w:r w:rsidRPr="00FC03F8">
        <w:t>On motion of Senator HEMBREE, the question was confirmation of Oran P. Smith.</w:t>
      </w:r>
    </w:p>
    <w:p w14:paraId="23231ED2" w14:textId="77777777" w:rsidR="00FA6190" w:rsidRDefault="00FA6190" w:rsidP="00FA6190">
      <w:pPr>
        <w:ind w:firstLine="216"/>
      </w:pPr>
    </w:p>
    <w:p w14:paraId="0227A5E5" w14:textId="2AF9B74A" w:rsidR="00460985" w:rsidRDefault="00460985" w:rsidP="00FA6190">
      <w:pPr>
        <w:ind w:firstLine="216"/>
      </w:pPr>
      <w:r>
        <w:lastRenderedPageBreak/>
        <w:t xml:space="preserve">Senator STEPHENS asked unanimous consent to make a motion to carry over the appointment with Senator STEPHENS retaining the floor. </w:t>
      </w:r>
    </w:p>
    <w:p w14:paraId="5E342227" w14:textId="48F955FE" w:rsidR="00460985" w:rsidRDefault="00460985" w:rsidP="00FA6190">
      <w:pPr>
        <w:ind w:firstLine="216"/>
      </w:pPr>
      <w:r>
        <w:t xml:space="preserve">Senator MASSEY objected. </w:t>
      </w:r>
    </w:p>
    <w:p w14:paraId="6894C256" w14:textId="77777777" w:rsidR="00460985" w:rsidRDefault="00460985" w:rsidP="00FA6190">
      <w:pPr>
        <w:ind w:firstLine="216"/>
      </w:pPr>
    </w:p>
    <w:p w14:paraId="78D634BD" w14:textId="5711FBF4" w:rsidR="00460985" w:rsidRDefault="00460985" w:rsidP="00FA6190">
      <w:pPr>
        <w:ind w:firstLine="216"/>
      </w:pPr>
      <w:r>
        <w:t xml:space="preserve">Senator MALLOY spoke on the confirmation. </w:t>
      </w:r>
    </w:p>
    <w:p w14:paraId="3A2A9622" w14:textId="77777777" w:rsidR="00460985" w:rsidRDefault="00460985" w:rsidP="00FA6190">
      <w:pPr>
        <w:ind w:firstLine="216"/>
      </w:pPr>
    </w:p>
    <w:p w14:paraId="1E9671CA" w14:textId="7A4DB2B4" w:rsidR="00460985" w:rsidRDefault="00460985" w:rsidP="00FA6190">
      <w:pPr>
        <w:ind w:firstLine="216"/>
      </w:pPr>
      <w:r>
        <w:t xml:space="preserve">The question was confirmation of Mr. Smith. </w:t>
      </w:r>
    </w:p>
    <w:p w14:paraId="04408FC5" w14:textId="77777777" w:rsidR="00460985" w:rsidRPr="00FC03F8" w:rsidRDefault="00460985" w:rsidP="00FA6190">
      <w:pPr>
        <w:ind w:firstLine="216"/>
      </w:pPr>
    </w:p>
    <w:p w14:paraId="1562270C" w14:textId="77777777" w:rsidR="00FA6190" w:rsidRPr="00FC03F8" w:rsidRDefault="00FA6190" w:rsidP="00FA6190">
      <w:pPr>
        <w:ind w:firstLine="216"/>
      </w:pPr>
      <w:r w:rsidRPr="00FC03F8">
        <w:t>The "ayes" and "nays" were demanded and taken, resulting as follows:</w:t>
      </w:r>
    </w:p>
    <w:p w14:paraId="20AF1EF5" w14:textId="77777777" w:rsidR="00FA6190" w:rsidRPr="00FA6190" w:rsidRDefault="00FA6190" w:rsidP="00FA6190">
      <w:pPr>
        <w:ind w:firstLine="216"/>
        <w:jc w:val="center"/>
        <w:rPr>
          <w:b/>
        </w:rPr>
      </w:pPr>
      <w:r w:rsidRPr="00FA6190">
        <w:rPr>
          <w:b/>
        </w:rPr>
        <w:t>Ayes 35; Nays 5</w:t>
      </w:r>
    </w:p>
    <w:p w14:paraId="29A3ABA1" w14:textId="77777777" w:rsidR="00FA6190" w:rsidRDefault="00FA6190" w:rsidP="00FA6190">
      <w:pPr>
        <w:ind w:firstLine="216"/>
      </w:pPr>
    </w:p>
    <w:p w14:paraId="418640B1" w14:textId="77777777" w:rsidR="00FA6190" w:rsidRDefault="00FA6190" w:rsidP="00FA619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A6190">
        <w:rPr>
          <w:b/>
        </w:rPr>
        <w:t>AYES</w:t>
      </w:r>
    </w:p>
    <w:p w14:paraId="1531B543" w14:textId="77777777" w:rsidR="00FA6190" w:rsidRDefault="00FA6190" w:rsidP="00FA61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A6190">
        <w:t>Adams</w:t>
      </w:r>
      <w:r>
        <w:tab/>
      </w:r>
      <w:r w:rsidRPr="00FA6190">
        <w:t>Alexander</w:t>
      </w:r>
      <w:r>
        <w:tab/>
      </w:r>
      <w:r w:rsidRPr="00FA6190">
        <w:t>Allen</w:t>
      </w:r>
    </w:p>
    <w:p w14:paraId="05ECE81A" w14:textId="77777777" w:rsidR="00FA6190" w:rsidRDefault="00FA6190" w:rsidP="00FA61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A6190">
        <w:t>Bennett</w:t>
      </w:r>
      <w:r>
        <w:tab/>
      </w:r>
      <w:r w:rsidRPr="00FA6190">
        <w:t>Campsen</w:t>
      </w:r>
      <w:r>
        <w:tab/>
      </w:r>
      <w:r w:rsidRPr="00FA6190">
        <w:t>Cash</w:t>
      </w:r>
    </w:p>
    <w:p w14:paraId="56026F87" w14:textId="77777777" w:rsidR="00FA6190" w:rsidRDefault="00FA6190" w:rsidP="00FA61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A6190">
        <w:t>Climer</w:t>
      </w:r>
      <w:r>
        <w:tab/>
      </w:r>
      <w:r w:rsidRPr="00FA6190">
        <w:t>Corbin</w:t>
      </w:r>
      <w:r>
        <w:tab/>
      </w:r>
      <w:r w:rsidRPr="00FA6190">
        <w:t>Cromer</w:t>
      </w:r>
    </w:p>
    <w:p w14:paraId="2BEA9909" w14:textId="77777777" w:rsidR="00FA6190" w:rsidRDefault="00FA6190" w:rsidP="00FA61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A6190">
        <w:t>Davis</w:t>
      </w:r>
      <w:r>
        <w:tab/>
      </w:r>
      <w:r w:rsidRPr="00FA6190">
        <w:t>Gambrell</w:t>
      </w:r>
      <w:r>
        <w:tab/>
      </w:r>
      <w:r w:rsidRPr="00FA6190">
        <w:t>Garrett</w:t>
      </w:r>
    </w:p>
    <w:p w14:paraId="12E9DFDC" w14:textId="77777777" w:rsidR="00FA6190" w:rsidRDefault="00FA6190" w:rsidP="00FA61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A6190">
        <w:t>Goldfinch</w:t>
      </w:r>
      <w:r>
        <w:tab/>
      </w:r>
      <w:r w:rsidRPr="00FA6190">
        <w:t>Grooms</w:t>
      </w:r>
      <w:r>
        <w:tab/>
      </w:r>
      <w:r w:rsidRPr="00FA6190">
        <w:t>Gustafson</w:t>
      </w:r>
    </w:p>
    <w:p w14:paraId="0EC8DF87" w14:textId="77777777" w:rsidR="00FA6190" w:rsidRDefault="00FA6190" w:rsidP="00FA61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FA6190">
        <w:t>Hembree</w:t>
      </w:r>
      <w:r>
        <w:tab/>
      </w:r>
      <w:r w:rsidRPr="00FA6190">
        <w:t>Jackson</w:t>
      </w:r>
      <w:r>
        <w:tab/>
      </w:r>
      <w:r w:rsidRPr="00FA6190">
        <w:rPr>
          <w:i/>
        </w:rPr>
        <w:t>Johnson, Michael</w:t>
      </w:r>
    </w:p>
    <w:p w14:paraId="6F24905E" w14:textId="77777777" w:rsidR="00FA6190" w:rsidRDefault="00FA6190" w:rsidP="00FA61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A6190">
        <w:t>Loftis</w:t>
      </w:r>
      <w:r>
        <w:tab/>
      </w:r>
      <w:r w:rsidRPr="00FA6190">
        <w:t>Malloy</w:t>
      </w:r>
      <w:r>
        <w:tab/>
      </w:r>
      <w:r w:rsidRPr="00FA6190">
        <w:t>Martin</w:t>
      </w:r>
    </w:p>
    <w:p w14:paraId="7D64BC87" w14:textId="77777777" w:rsidR="00FA6190" w:rsidRDefault="00FA6190" w:rsidP="00FA61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A6190">
        <w:t>Massey</w:t>
      </w:r>
      <w:r>
        <w:tab/>
      </w:r>
      <w:r w:rsidRPr="00FA6190">
        <w:t>McElveen</w:t>
      </w:r>
      <w:r>
        <w:tab/>
      </w:r>
      <w:r w:rsidRPr="00FA6190">
        <w:t>Peeler</w:t>
      </w:r>
    </w:p>
    <w:p w14:paraId="60568ECE" w14:textId="77777777" w:rsidR="00FA6190" w:rsidRDefault="00FA6190" w:rsidP="00FA61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A6190">
        <w:t>Rankin</w:t>
      </w:r>
      <w:r>
        <w:tab/>
      </w:r>
      <w:r w:rsidRPr="00FA6190">
        <w:t>Reichenbach</w:t>
      </w:r>
      <w:r>
        <w:tab/>
      </w:r>
      <w:r w:rsidRPr="00FA6190">
        <w:t>Rice</w:t>
      </w:r>
    </w:p>
    <w:p w14:paraId="7BA4E59E" w14:textId="77777777" w:rsidR="00FA6190" w:rsidRDefault="00FA6190" w:rsidP="00FA61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A6190">
        <w:t>Senn</w:t>
      </w:r>
      <w:r>
        <w:tab/>
      </w:r>
      <w:r w:rsidRPr="00FA6190">
        <w:t>Setzler</w:t>
      </w:r>
      <w:r>
        <w:tab/>
      </w:r>
      <w:r w:rsidRPr="00FA6190">
        <w:t>Shealy</w:t>
      </w:r>
    </w:p>
    <w:p w14:paraId="5BD87D47" w14:textId="77777777" w:rsidR="00FA6190" w:rsidRDefault="00FA6190" w:rsidP="00FA61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A6190">
        <w:t>Talley</w:t>
      </w:r>
      <w:r>
        <w:tab/>
      </w:r>
      <w:r w:rsidRPr="00FA6190">
        <w:t>Turner</w:t>
      </w:r>
      <w:r>
        <w:tab/>
      </w:r>
      <w:r w:rsidRPr="00FA6190">
        <w:t>Verdin</w:t>
      </w:r>
    </w:p>
    <w:p w14:paraId="5635B302" w14:textId="77777777" w:rsidR="00FA6190" w:rsidRDefault="00FA6190" w:rsidP="00FA61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A6190">
        <w:t>Williams</w:t>
      </w:r>
      <w:r>
        <w:tab/>
      </w:r>
      <w:r w:rsidRPr="00FA6190">
        <w:t>Young</w:t>
      </w:r>
    </w:p>
    <w:p w14:paraId="48647CBD" w14:textId="77777777" w:rsidR="00FA6190" w:rsidRDefault="00FA6190" w:rsidP="00FA61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2189C71A" w14:textId="77777777" w:rsidR="00FA6190" w:rsidRPr="00FA6190" w:rsidRDefault="00FA6190" w:rsidP="00FA61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FA6190">
        <w:rPr>
          <w:b/>
        </w:rPr>
        <w:t>Total--35</w:t>
      </w:r>
    </w:p>
    <w:p w14:paraId="7185B0DD" w14:textId="77777777" w:rsidR="00FA6190" w:rsidRPr="00FA6190" w:rsidRDefault="00FA6190" w:rsidP="00FA6190">
      <w:pPr>
        <w:ind w:firstLine="216"/>
      </w:pPr>
    </w:p>
    <w:p w14:paraId="4EB88101" w14:textId="77777777" w:rsidR="00FA6190" w:rsidRDefault="00FA6190" w:rsidP="00FA619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A6190">
        <w:rPr>
          <w:b/>
        </w:rPr>
        <w:t>NAYS</w:t>
      </w:r>
    </w:p>
    <w:p w14:paraId="1F59EFEB" w14:textId="77777777" w:rsidR="00FA6190" w:rsidRDefault="00FA6190" w:rsidP="00FA61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A6190">
        <w:t>Devine</w:t>
      </w:r>
      <w:r>
        <w:tab/>
      </w:r>
      <w:r w:rsidRPr="00FA6190">
        <w:t>Matthews</w:t>
      </w:r>
      <w:r>
        <w:tab/>
      </w:r>
      <w:r w:rsidRPr="00FA6190">
        <w:t>McLeod</w:t>
      </w:r>
    </w:p>
    <w:p w14:paraId="7AC71B86" w14:textId="77777777" w:rsidR="00FA6190" w:rsidRDefault="00FA6190" w:rsidP="00FA61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A6190">
        <w:t>Sabb</w:t>
      </w:r>
      <w:r>
        <w:tab/>
      </w:r>
      <w:r w:rsidRPr="00FA6190">
        <w:t>Stephens</w:t>
      </w:r>
    </w:p>
    <w:p w14:paraId="69516824" w14:textId="77777777" w:rsidR="00FA6190" w:rsidRDefault="00FA6190" w:rsidP="00FA61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0A1E86E1" w14:textId="77777777" w:rsidR="00FA6190" w:rsidRPr="00FA6190" w:rsidRDefault="00FA6190" w:rsidP="00FA61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FA6190">
        <w:rPr>
          <w:b/>
        </w:rPr>
        <w:t>Total--5</w:t>
      </w:r>
    </w:p>
    <w:p w14:paraId="56F4FF68" w14:textId="77777777" w:rsidR="00FA6190" w:rsidRPr="00FA6190" w:rsidRDefault="00FA6190" w:rsidP="00FA6190">
      <w:pPr>
        <w:ind w:firstLine="216"/>
      </w:pPr>
    </w:p>
    <w:p w14:paraId="724BACB6" w14:textId="77777777" w:rsidR="00FA6190" w:rsidRPr="00FC03F8" w:rsidRDefault="00FA6190" w:rsidP="00FA6190">
      <w:pPr>
        <w:ind w:firstLine="216"/>
      </w:pPr>
      <w:r w:rsidRPr="00FC03F8">
        <w:t>The appointment of Oran P. Smith was confirmed.</w:t>
      </w:r>
    </w:p>
    <w:p w14:paraId="5C2DAE16" w14:textId="77777777" w:rsidR="00FA6190" w:rsidRPr="00FC03F8" w:rsidRDefault="00FA6190" w:rsidP="00FA6190">
      <w:pPr>
        <w:ind w:firstLine="216"/>
      </w:pPr>
    </w:p>
    <w:p w14:paraId="553909D0" w14:textId="77777777" w:rsidR="00460985" w:rsidRPr="0007408E" w:rsidRDefault="00460985" w:rsidP="00460985">
      <w:pPr>
        <w:jc w:val="center"/>
        <w:rPr>
          <w:b/>
          <w:bCs/>
        </w:rPr>
      </w:pPr>
      <w:r w:rsidRPr="0007408E">
        <w:rPr>
          <w:b/>
          <w:bCs/>
        </w:rPr>
        <w:t>CARRIED OVER</w:t>
      </w:r>
    </w:p>
    <w:p w14:paraId="083A5532" w14:textId="77777777" w:rsidR="00460985" w:rsidRDefault="00460985" w:rsidP="00460985">
      <w:pPr>
        <w:ind w:firstLine="216"/>
        <w:rPr>
          <w:szCs w:val="22"/>
          <w:u w:val="single"/>
        </w:rPr>
      </w:pPr>
      <w:r w:rsidRPr="003D2C1B">
        <w:rPr>
          <w:szCs w:val="22"/>
          <w:u w:val="single"/>
        </w:rPr>
        <w:t>Initial Appointment, South Carolina Commission on Higher Education, with the term to commence July 1, 2020, and to expire July 1,2024</w:t>
      </w:r>
      <w:r w:rsidRPr="003D2C1B">
        <w:rPr>
          <w:szCs w:val="22"/>
          <w:u w:val="single"/>
        </w:rPr>
        <w:br/>
        <w:t>At-Large:</w:t>
      </w:r>
    </w:p>
    <w:p w14:paraId="40E31078" w14:textId="77777777" w:rsidR="00460985" w:rsidRPr="003D2C1B" w:rsidRDefault="00460985" w:rsidP="00460985">
      <w:pPr>
        <w:ind w:firstLine="216"/>
        <w:rPr>
          <w:szCs w:val="22"/>
          <w:u w:val="single"/>
        </w:rPr>
      </w:pPr>
      <w:r w:rsidRPr="009B35C8">
        <w:rPr>
          <w:szCs w:val="22"/>
        </w:rPr>
        <w:lastRenderedPageBreak/>
        <w:t>Dr. Mitchell M. Zais, 1642 Tanglewood Road, Columbia, SC, 29204</w:t>
      </w:r>
      <w:r>
        <w:rPr>
          <w:szCs w:val="22"/>
        </w:rPr>
        <w:t xml:space="preserve"> </w:t>
      </w:r>
      <w:r w:rsidRPr="00F24B44">
        <w:rPr>
          <w:i/>
          <w:iCs/>
          <w:szCs w:val="22"/>
        </w:rPr>
        <w:t>VICE</w:t>
      </w:r>
      <w:r w:rsidRPr="009B35C8">
        <w:rPr>
          <w:szCs w:val="22"/>
        </w:rPr>
        <w:t xml:space="preserve"> Benjamin Wright Satcher, Jr. </w:t>
      </w:r>
    </w:p>
    <w:p w14:paraId="61FB9300" w14:textId="77777777" w:rsidR="00460985" w:rsidRDefault="00460985" w:rsidP="00460985">
      <w:pPr>
        <w:ind w:firstLine="216"/>
        <w:rPr>
          <w:szCs w:val="22"/>
        </w:rPr>
      </w:pPr>
    </w:p>
    <w:p w14:paraId="0B4344D0" w14:textId="77777777" w:rsidR="00460985" w:rsidRPr="000D39FB" w:rsidRDefault="00460985" w:rsidP="00460985">
      <w:pPr>
        <w:ind w:firstLine="216"/>
        <w:rPr>
          <w:szCs w:val="22"/>
        </w:rPr>
      </w:pPr>
      <w:r>
        <w:rPr>
          <w:szCs w:val="22"/>
        </w:rPr>
        <w:t xml:space="preserve">On motion of Senator MALLOY, the appointment was carried over. </w:t>
      </w:r>
    </w:p>
    <w:p w14:paraId="0859EDC4" w14:textId="77777777" w:rsidR="00E42C8F" w:rsidRDefault="00E42C8F" w:rsidP="00E42C8F">
      <w:pPr>
        <w:ind w:firstLine="216"/>
        <w:jc w:val="center"/>
        <w:rPr>
          <w:b/>
        </w:rPr>
      </w:pPr>
    </w:p>
    <w:p w14:paraId="2DAEDFEB" w14:textId="22FABE0E" w:rsidR="00E42C8F" w:rsidRPr="00FC03F8" w:rsidRDefault="00E42C8F" w:rsidP="00E42C8F">
      <w:pPr>
        <w:ind w:firstLine="216"/>
        <w:jc w:val="center"/>
        <w:rPr>
          <w:b/>
        </w:rPr>
      </w:pPr>
      <w:r w:rsidRPr="00FC03F8">
        <w:rPr>
          <w:b/>
        </w:rPr>
        <w:t>LOCAL APPOINTMENT</w:t>
      </w:r>
    </w:p>
    <w:p w14:paraId="28D0F33E" w14:textId="77777777" w:rsidR="00E42C8F" w:rsidRPr="00FC03F8" w:rsidRDefault="00E42C8F" w:rsidP="00E42C8F">
      <w:pPr>
        <w:ind w:firstLine="216"/>
        <w:jc w:val="center"/>
        <w:rPr>
          <w:b/>
        </w:rPr>
      </w:pPr>
      <w:r w:rsidRPr="00FC03F8">
        <w:rPr>
          <w:b/>
        </w:rPr>
        <w:t>Confirmation</w:t>
      </w:r>
    </w:p>
    <w:p w14:paraId="73106631" w14:textId="77777777" w:rsidR="00E42C8F" w:rsidRPr="00FC03F8" w:rsidRDefault="00E42C8F" w:rsidP="00E42C8F">
      <w:pPr>
        <w:ind w:firstLine="216"/>
      </w:pPr>
      <w:r w:rsidRPr="00FC03F8">
        <w:t>Having received a favorable report from the Senate, the following appointment was confirmed in open session:</w:t>
      </w:r>
    </w:p>
    <w:p w14:paraId="572D4961" w14:textId="77777777" w:rsidR="00E42C8F" w:rsidRPr="00FC03F8" w:rsidRDefault="00E42C8F" w:rsidP="00E42C8F">
      <w:pPr>
        <w:ind w:firstLine="216"/>
      </w:pPr>
    </w:p>
    <w:p w14:paraId="7F64F782" w14:textId="77777777" w:rsidR="00E42C8F" w:rsidRPr="00FC03F8" w:rsidRDefault="00E42C8F" w:rsidP="00E42C8F">
      <w:pPr>
        <w:keepNext/>
        <w:ind w:firstLine="216"/>
        <w:rPr>
          <w:u w:val="single"/>
        </w:rPr>
      </w:pPr>
      <w:r w:rsidRPr="00FC03F8">
        <w:rPr>
          <w:u w:val="single"/>
        </w:rPr>
        <w:t>Initial Appointment, Hampton County Magistrate, with the term to commence April 30, 2022, and to expire April 30, 2026</w:t>
      </w:r>
    </w:p>
    <w:p w14:paraId="5F783E4B" w14:textId="77777777" w:rsidR="00E42C8F" w:rsidRPr="00FC03F8" w:rsidRDefault="00E42C8F" w:rsidP="00E42C8F">
      <w:pPr>
        <w:ind w:firstLine="216"/>
      </w:pPr>
      <w:r w:rsidRPr="00FC03F8">
        <w:t>Patricia Brantley-Moore, 681 5th Street E., Estill, SC 29918-4282</w:t>
      </w:r>
    </w:p>
    <w:p w14:paraId="76FFFA7A" w14:textId="77777777" w:rsidR="00460985" w:rsidRPr="00FC03F8" w:rsidRDefault="00460985" w:rsidP="00FA6190">
      <w:pPr>
        <w:ind w:firstLine="216"/>
      </w:pPr>
    </w:p>
    <w:p w14:paraId="757B7107" w14:textId="224D3788" w:rsidR="008F3017" w:rsidRPr="008F3017" w:rsidRDefault="008F3017" w:rsidP="00FA6190">
      <w:pPr>
        <w:pStyle w:val="Header"/>
        <w:tabs>
          <w:tab w:val="clear" w:pos="8640"/>
          <w:tab w:val="left" w:pos="4320"/>
        </w:tabs>
        <w:jc w:val="center"/>
        <w:rPr>
          <w:b/>
        </w:rPr>
      </w:pPr>
      <w:r w:rsidRPr="008F3017">
        <w:rPr>
          <w:b/>
        </w:rPr>
        <w:t>Motion Adopted</w:t>
      </w:r>
    </w:p>
    <w:p w14:paraId="1BAC0F8F" w14:textId="63E78AC4" w:rsidR="00B411A2" w:rsidRDefault="00F6585E" w:rsidP="008F3017">
      <w:pPr>
        <w:pStyle w:val="Header"/>
        <w:tabs>
          <w:tab w:val="clear" w:pos="8640"/>
          <w:tab w:val="left" w:pos="4320"/>
        </w:tabs>
      </w:pPr>
      <w:r>
        <w:tab/>
      </w:r>
      <w:r w:rsidR="008F3017">
        <w:t xml:space="preserve">On motion of Senator </w:t>
      </w:r>
      <w:r w:rsidR="008D2CA8">
        <w:t>MASSEY</w:t>
      </w:r>
      <w:r w:rsidR="008F3017">
        <w:t>, the Senate agreed to stand adjourned.</w:t>
      </w:r>
    </w:p>
    <w:p w14:paraId="329DF8F7" w14:textId="77777777" w:rsidR="00630CA1" w:rsidRDefault="00630CA1" w:rsidP="00630CA1">
      <w:pPr>
        <w:pStyle w:val="Header"/>
        <w:tabs>
          <w:tab w:val="clear" w:pos="8640"/>
          <w:tab w:val="left" w:pos="4320"/>
        </w:tabs>
      </w:pPr>
    </w:p>
    <w:p w14:paraId="7164EA2D" w14:textId="77777777" w:rsidR="00630CA1" w:rsidRDefault="00630CA1" w:rsidP="00630CA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4778C75E" w14:textId="18CAB979" w:rsidR="00630CA1" w:rsidRDefault="00630CA1" w:rsidP="00630CA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PEELER, with unanimous consent, the Senate stood adjourned out of respect to the memory of Mr. Robert (Bob) Eugene Prevatte of Gaffney, S.C.  Bob proudly served the U.S. Navy during WWII from 1942-1946.  He graduated from Wofford College where he was inducted into the Wofford College Athletic Hall of Fame in 1980.  He coached in North Carolina before becoming the football coach at Gaffney in 1956 where he coached fourteen seasons, won five AAA State Championships and was named S</w:t>
      </w:r>
      <w:r w:rsidR="007B30D5">
        <w:t>outh Carolina</w:t>
      </w:r>
      <w:r>
        <w:t xml:space="preserve"> Coach of the Year four times.  Bob later worked at Spartan Foods before retirement. Bob was a loving father and doting grandfather who will be dearly missed.   </w:t>
      </w:r>
    </w:p>
    <w:p w14:paraId="7F854746" w14:textId="77777777" w:rsidR="00630CA1" w:rsidRDefault="00630CA1" w:rsidP="00630CA1">
      <w:pPr>
        <w:pStyle w:val="Header"/>
        <w:tabs>
          <w:tab w:val="clear" w:pos="8640"/>
          <w:tab w:val="left" w:pos="4320"/>
        </w:tabs>
      </w:pPr>
    </w:p>
    <w:p w14:paraId="0D5C7750" w14:textId="0FF06C8E" w:rsidR="00630CA1" w:rsidRDefault="00AE1985" w:rsidP="00AE1985">
      <w:pPr>
        <w:pStyle w:val="Header"/>
        <w:tabs>
          <w:tab w:val="clear" w:pos="8640"/>
          <w:tab w:val="left" w:pos="4320"/>
        </w:tabs>
        <w:jc w:val="center"/>
      </w:pPr>
      <w:r>
        <w:t>and</w:t>
      </w:r>
    </w:p>
    <w:p w14:paraId="1A486616" w14:textId="77777777" w:rsidR="00AE1985" w:rsidRDefault="00AE1985" w:rsidP="00AE1985">
      <w:pPr>
        <w:pStyle w:val="Header"/>
        <w:tabs>
          <w:tab w:val="clear" w:pos="8640"/>
          <w:tab w:val="left" w:pos="4320"/>
        </w:tabs>
        <w:jc w:val="center"/>
      </w:pPr>
    </w:p>
    <w:p w14:paraId="2C3EF5BA" w14:textId="77777777" w:rsidR="00AE1985" w:rsidRDefault="00AE1985" w:rsidP="00AE1985">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color w:val="auto"/>
        </w:rPr>
      </w:pPr>
      <w:bookmarkStart w:id="3" w:name="_Hlk133394237"/>
      <w:r>
        <w:rPr>
          <w:b/>
        </w:rPr>
        <w:t>MOTION ADOPTED</w:t>
      </w:r>
    </w:p>
    <w:p w14:paraId="0665AB47" w14:textId="2002E4BC" w:rsidR="00AE1985" w:rsidRDefault="00AE1985" w:rsidP="00AE1985">
      <w:pPr>
        <w:pStyle w:val="Header"/>
        <w:pBdr>
          <w:top w:val="single" w:sz="4" w:space="6" w:color="auto"/>
          <w:left w:val="single" w:sz="4" w:space="6" w:color="auto"/>
          <w:bottom w:val="single" w:sz="4" w:space="3" w:color="auto"/>
          <w:right w:val="single" w:sz="4" w:space="3" w:color="auto"/>
        </w:pBdr>
        <w:tabs>
          <w:tab w:val="left" w:pos="4320"/>
        </w:tabs>
        <w:ind w:left="173" w:right="173"/>
        <w:rPr>
          <w:sz w:val="20"/>
        </w:rPr>
      </w:pPr>
      <w:r>
        <w:rPr>
          <w:szCs w:val="22"/>
        </w:rPr>
        <w:tab/>
      </w:r>
      <w:r>
        <w:rPr>
          <w:szCs w:val="22"/>
        </w:rPr>
        <w:tab/>
        <w:t xml:space="preserve">On motion of Senators DEVINE, ADAMS, ALEXANDER, ALLEN, BENNETT, CAMPSEN, CASH, CLIMER, CORBIN, CROMER, DAVIS, FANNING, GAMBRELL, GARRETT, GOLDFINCH, GROOMS, GUSTAFSON, HARPOOTLIAN, HEMBREE, HUTTO, JACKSON, KEVIN JOHNSON, MICHAEL JOHNSON, KIMBRELL, KIMPSON, LOFTIS, MALLOY, MARTIN, MASSEY, MATTHEWS, McELVEEN, McLEOD, </w:t>
      </w:r>
      <w:r>
        <w:rPr>
          <w:szCs w:val="22"/>
        </w:rPr>
        <w:lastRenderedPageBreak/>
        <w:t xml:space="preserve">PEELER, RANKIN, REICHENBACH, RICE, SABB, SCOTT, SENN, SETZLER, SHEALY, STEPHENS, TALLEY, TEDDER, TURNER, VERDIN, WILLIAMS and YOUNG, with unanimous consent, the Senate stood adjourned out of respect to the memory of the Honorable John L. Scott, Jr. of Columbia, S.C.  </w:t>
      </w:r>
      <w:bookmarkEnd w:id="3"/>
      <w:r>
        <w:rPr>
          <w:szCs w:val="22"/>
        </w:rPr>
        <w:t xml:space="preserve">Senator Scott was a beloved member of the South Carolina General Assembly for thirty-three years.  He was first elected in 1990 where he served nine terms in the House of Representatives.  Senator Scott was elected to the Senate in 2008 where he served four terms.  He was a champion for his constituents and the people of South Carolina.  Senator Scott was a loving husband and devoted father who will </w:t>
      </w:r>
      <w:r w:rsidR="002C05B3">
        <w:rPr>
          <w:szCs w:val="22"/>
        </w:rPr>
        <w:t xml:space="preserve">be </w:t>
      </w:r>
      <w:r>
        <w:rPr>
          <w:szCs w:val="22"/>
        </w:rPr>
        <w:t>dearly missed.</w:t>
      </w:r>
    </w:p>
    <w:p w14:paraId="28D5F17C" w14:textId="77777777" w:rsidR="00630CA1" w:rsidRDefault="00630CA1">
      <w:pPr>
        <w:pStyle w:val="Header"/>
        <w:tabs>
          <w:tab w:val="clear" w:pos="8640"/>
          <w:tab w:val="left" w:pos="4320"/>
        </w:tabs>
      </w:pPr>
    </w:p>
    <w:p w14:paraId="060FC8E8" w14:textId="77777777" w:rsidR="00DB74A4" w:rsidRDefault="000A7610">
      <w:pPr>
        <w:pStyle w:val="Header"/>
        <w:keepLines/>
        <w:tabs>
          <w:tab w:val="clear" w:pos="8640"/>
          <w:tab w:val="left" w:pos="4320"/>
        </w:tabs>
        <w:jc w:val="center"/>
      </w:pPr>
      <w:r>
        <w:rPr>
          <w:b/>
        </w:rPr>
        <w:t>ADJOURNMENT</w:t>
      </w:r>
    </w:p>
    <w:p w14:paraId="269B11AC" w14:textId="1B765F45" w:rsidR="00DB74A4" w:rsidRDefault="000A7610">
      <w:pPr>
        <w:pStyle w:val="Header"/>
        <w:keepLines/>
        <w:tabs>
          <w:tab w:val="clear" w:pos="8640"/>
          <w:tab w:val="left" w:pos="4320"/>
        </w:tabs>
      </w:pPr>
      <w:r>
        <w:tab/>
        <w:t xml:space="preserve">At </w:t>
      </w:r>
      <w:r w:rsidR="001C6B33">
        <w:t>2</w:t>
      </w:r>
      <w:r w:rsidR="008D2CA8">
        <w:t>:</w:t>
      </w:r>
      <w:r w:rsidR="001C6B33">
        <w:t>28</w:t>
      </w:r>
      <w:r>
        <w:t xml:space="preserve"> </w:t>
      </w:r>
      <w:r w:rsidR="008D2CA8">
        <w:t>P</w:t>
      </w:r>
      <w:r>
        <w:t xml:space="preserve">.M., on motion of Senator </w:t>
      </w:r>
      <w:r w:rsidR="00424F95">
        <w:t>MASSEY</w:t>
      </w:r>
      <w:r>
        <w:t xml:space="preserve">, the Senate adjourned to meet tomorrow at </w:t>
      </w:r>
      <w:r w:rsidR="008D2CA8">
        <w:t>11:00 A</w:t>
      </w:r>
      <w:r>
        <w:t>.M.</w:t>
      </w:r>
    </w:p>
    <w:p w14:paraId="2601BF77" w14:textId="77777777" w:rsidR="00DB74A4" w:rsidRDefault="00DB74A4">
      <w:pPr>
        <w:pStyle w:val="Header"/>
        <w:keepLines/>
        <w:tabs>
          <w:tab w:val="clear" w:pos="8640"/>
          <w:tab w:val="left" w:pos="4320"/>
        </w:tabs>
      </w:pPr>
    </w:p>
    <w:p w14:paraId="2C1AF2C0" w14:textId="77777777" w:rsidR="00DB74A4" w:rsidRDefault="000A7610">
      <w:pPr>
        <w:pStyle w:val="Header"/>
        <w:keepLines/>
        <w:tabs>
          <w:tab w:val="clear" w:pos="8640"/>
          <w:tab w:val="left" w:pos="4320"/>
        </w:tabs>
        <w:jc w:val="center"/>
      </w:pPr>
      <w:r>
        <w:t>* * *</w:t>
      </w:r>
    </w:p>
    <w:p w14:paraId="20DF8445" w14:textId="77777777" w:rsidR="00DB74A4" w:rsidRDefault="00DB74A4">
      <w:pPr>
        <w:pStyle w:val="Header"/>
        <w:tabs>
          <w:tab w:val="clear" w:pos="8640"/>
          <w:tab w:val="left" w:pos="4320"/>
        </w:tabs>
      </w:pPr>
    </w:p>
    <w:p w14:paraId="39E220B6" w14:textId="77777777" w:rsidR="00DB74A4" w:rsidRDefault="00DB74A4">
      <w:pPr>
        <w:pStyle w:val="Header"/>
        <w:tabs>
          <w:tab w:val="clear" w:pos="8640"/>
          <w:tab w:val="left" w:pos="4320"/>
        </w:tabs>
      </w:pPr>
    </w:p>
    <w:p w14:paraId="330DB132"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2F53A527" w14:textId="77777777" w:rsidR="00AA4E53" w:rsidRPr="00AA4E53" w:rsidRDefault="00AA4E53" w:rsidP="004465AD">
      <w:pPr>
        <w:pStyle w:val="Header"/>
        <w:tabs>
          <w:tab w:val="clear" w:pos="8640"/>
          <w:tab w:val="left" w:pos="4320"/>
        </w:tabs>
        <w:jc w:val="center"/>
      </w:pPr>
    </w:p>
    <w:p w14:paraId="1059E0C8" w14:textId="77777777" w:rsidR="00E05509" w:rsidRDefault="00E05509" w:rsidP="00AA4E53">
      <w:pPr>
        <w:pStyle w:val="Header"/>
        <w:tabs>
          <w:tab w:val="clear" w:pos="8640"/>
          <w:tab w:val="left" w:pos="4320"/>
        </w:tabs>
        <w:rPr>
          <w:noProof/>
        </w:rPr>
        <w:sectPr w:rsidR="00E05509" w:rsidSect="00E05509">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35EB328D" w14:textId="77777777" w:rsidR="00E05509" w:rsidRDefault="00E05509">
      <w:pPr>
        <w:pStyle w:val="Index1"/>
        <w:tabs>
          <w:tab w:val="right" w:leader="dot" w:pos="2798"/>
        </w:tabs>
        <w:rPr>
          <w:bCs/>
          <w:noProof/>
        </w:rPr>
      </w:pPr>
      <w:r>
        <w:rPr>
          <w:noProof/>
        </w:rPr>
        <w:t>S. 260</w:t>
      </w:r>
      <w:r>
        <w:rPr>
          <w:noProof/>
        </w:rPr>
        <w:tab/>
      </w:r>
      <w:r>
        <w:rPr>
          <w:b/>
          <w:bCs/>
          <w:noProof/>
        </w:rPr>
        <w:t>12</w:t>
      </w:r>
    </w:p>
    <w:p w14:paraId="1AFF1A6D" w14:textId="77777777" w:rsidR="00E05509" w:rsidRDefault="00E05509">
      <w:pPr>
        <w:pStyle w:val="Index1"/>
        <w:tabs>
          <w:tab w:val="right" w:leader="dot" w:pos="2798"/>
        </w:tabs>
        <w:rPr>
          <w:bCs/>
          <w:noProof/>
        </w:rPr>
      </w:pPr>
      <w:r>
        <w:rPr>
          <w:noProof/>
        </w:rPr>
        <w:t>S. 710</w:t>
      </w:r>
      <w:r>
        <w:rPr>
          <w:noProof/>
        </w:rPr>
        <w:tab/>
      </w:r>
      <w:r>
        <w:rPr>
          <w:b/>
          <w:bCs/>
          <w:noProof/>
        </w:rPr>
        <w:t>13</w:t>
      </w:r>
    </w:p>
    <w:p w14:paraId="47A57AD9" w14:textId="77777777" w:rsidR="00E05509" w:rsidRDefault="00E05509">
      <w:pPr>
        <w:pStyle w:val="Index1"/>
        <w:tabs>
          <w:tab w:val="right" w:leader="dot" w:pos="2798"/>
        </w:tabs>
        <w:rPr>
          <w:bCs/>
          <w:noProof/>
        </w:rPr>
      </w:pPr>
      <w:r>
        <w:rPr>
          <w:noProof/>
        </w:rPr>
        <w:t>S. 711</w:t>
      </w:r>
      <w:r>
        <w:rPr>
          <w:noProof/>
        </w:rPr>
        <w:tab/>
      </w:r>
      <w:r>
        <w:rPr>
          <w:b/>
          <w:bCs/>
          <w:noProof/>
        </w:rPr>
        <w:t>13</w:t>
      </w:r>
    </w:p>
    <w:p w14:paraId="3266B9F7" w14:textId="77777777" w:rsidR="00E05509" w:rsidRDefault="00E05509">
      <w:pPr>
        <w:pStyle w:val="Index1"/>
        <w:tabs>
          <w:tab w:val="right" w:leader="dot" w:pos="2798"/>
        </w:tabs>
        <w:rPr>
          <w:bCs/>
          <w:noProof/>
        </w:rPr>
      </w:pPr>
      <w:r>
        <w:rPr>
          <w:noProof/>
        </w:rPr>
        <w:t>S. 801</w:t>
      </w:r>
      <w:r>
        <w:rPr>
          <w:noProof/>
        </w:rPr>
        <w:tab/>
      </w:r>
      <w:r>
        <w:rPr>
          <w:b/>
          <w:bCs/>
          <w:noProof/>
        </w:rPr>
        <w:t>19</w:t>
      </w:r>
    </w:p>
    <w:p w14:paraId="29F8F81F" w14:textId="77777777" w:rsidR="00E05509" w:rsidRDefault="00E05509">
      <w:pPr>
        <w:pStyle w:val="Index1"/>
        <w:tabs>
          <w:tab w:val="right" w:leader="dot" w:pos="2798"/>
        </w:tabs>
        <w:rPr>
          <w:bCs/>
          <w:noProof/>
        </w:rPr>
      </w:pPr>
      <w:r>
        <w:rPr>
          <w:noProof/>
        </w:rPr>
        <w:t>S. 882</w:t>
      </w:r>
      <w:r>
        <w:rPr>
          <w:noProof/>
        </w:rPr>
        <w:tab/>
      </w:r>
      <w:r>
        <w:rPr>
          <w:b/>
          <w:bCs/>
          <w:noProof/>
        </w:rPr>
        <w:t>8</w:t>
      </w:r>
    </w:p>
    <w:p w14:paraId="4F538A5D" w14:textId="77777777" w:rsidR="00E05509" w:rsidRDefault="00E05509">
      <w:pPr>
        <w:pStyle w:val="Index1"/>
        <w:tabs>
          <w:tab w:val="right" w:leader="dot" w:pos="2798"/>
        </w:tabs>
        <w:rPr>
          <w:bCs/>
          <w:noProof/>
        </w:rPr>
      </w:pPr>
      <w:r>
        <w:rPr>
          <w:noProof/>
        </w:rPr>
        <w:t>S. 939</w:t>
      </w:r>
      <w:r>
        <w:rPr>
          <w:noProof/>
        </w:rPr>
        <w:tab/>
      </w:r>
      <w:r>
        <w:rPr>
          <w:b/>
          <w:bCs/>
          <w:noProof/>
        </w:rPr>
        <w:t>3</w:t>
      </w:r>
    </w:p>
    <w:p w14:paraId="52EFE81A" w14:textId="77777777" w:rsidR="00E05509" w:rsidRDefault="00E05509">
      <w:pPr>
        <w:pStyle w:val="Index1"/>
        <w:tabs>
          <w:tab w:val="right" w:leader="dot" w:pos="2798"/>
        </w:tabs>
        <w:rPr>
          <w:bCs/>
          <w:noProof/>
        </w:rPr>
      </w:pPr>
      <w:r>
        <w:rPr>
          <w:noProof/>
        </w:rPr>
        <w:t>S. 940</w:t>
      </w:r>
      <w:r>
        <w:rPr>
          <w:noProof/>
        </w:rPr>
        <w:tab/>
      </w:r>
      <w:r>
        <w:rPr>
          <w:b/>
          <w:bCs/>
          <w:noProof/>
        </w:rPr>
        <w:t>4</w:t>
      </w:r>
    </w:p>
    <w:p w14:paraId="58A810E0" w14:textId="77777777" w:rsidR="00E05509" w:rsidRDefault="00E05509">
      <w:pPr>
        <w:pStyle w:val="Index1"/>
        <w:tabs>
          <w:tab w:val="right" w:leader="dot" w:pos="2798"/>
        </w:tabs>
        <w:rPr>
          <w:bCs/>
          <w:noProof/>
        </w:rPr>
      </w:pPr>
      <w:r>
        <w:rPr>
          <w:noProof/>
        </w:rPr>
        <w:t>S. 941</w:t>
      </w:r>
      <w:r>
        <w:rPr>
          <w:noProof/>
        </w:rPr>
        <w:tab/>
      </w:r>
      <w:r>
        <w:rPr>
          <w:b/>
          <w:bCs/>
          <w:noProof/>
        </w:rPr>
        <w:t>4</w:t>
      </w:r>
    </w:p>
    <w:p w14:paraId="429C3CA3" w14:textId="77777777" w:rsidR="00E05509" w:rsidRDefault="00E05509">
      <w:pPr>
        <w:pStyle w:val="Index1"/>
        <w:tabs>
          <w:tab w:val="right" w:leader="dot" w:pos="2798"/>
        </w:tabs>
        <w:rPr>
          <w:bCs/>
          <w:noProof/>
        </w:rPr>
      </w:pPr>
      <w:r>
        <w:rPr>
          <w:noProof/>
        </w:rPr>
        <w:t>S. 942</w:t>
      </w:r>
      <w:r>
        <w:rPr>
          <w:noProof/>
        </w:rPr>
        <w:tab/>
      </w:r>
      <w:r>
        <w:rPr>
          <w:b/>
          <w:bCs/>
          <w:noProof/>
        </w:rPr>
        <w:t>4</w:t>
      </w:r>
    </w:p>
    <w:p w14:paraId="7ECF1C31" w14:textId="77777777" w:rsidR="00E05509" w:rsidRDefault="00E05509">
      <w:pPr>
        <w:pStyle w:val="Index1"/>
        <w:tabs>
          <w:tab w:val="right" w:leader="dot" w:pos="2798"/>
        </w:tabs>
        <w:rPr>
          <w:bCs/>
          <w:noProof/>
        </w:rPr>
      </w:pPr>
      <w:r>
        <w:rPr>
          <w:noProof/>
        </w:rPr>
        <w:t>S. 943</w:t>
      </w:r>
      <w:r>
        <w:rPr>
          <w:noProof/>
        </w:rPr>
        <w:tab/>
      </w:r>
      <w:r>
        <w:rPr>
          <w:b/>
          <w:bCs/>
          <w:noProof/>
        </w:rPr>
        <w:t>5</w:t>
      </w:r>
    </w:p>
    <w:p w14:paraId="6A7981FA" w14:textId="77777777" w:rsidR="00E05509" w:rsidRDefault="00E05509">
      <w:pPr>
        <w:pStyle w:val="Index1"/>
        <w:tabs>
          <w:tab w:val="right" w:leader="dot" w:pos="2798"/>
        </w:tabs>
        <w:rPr>
          <w:bCs/>
          <w:noProof/>
        </w:rPr>
      </w:pPr>
      <w:r>
        <w:rPr>
          <w:noProof/>
        </w:rPr>
        <w:t>S. 944</w:t>
      </w:r>
      <w:r>
        <w:rPr>
          <w:noProof/>
        </w:rPr>
        <w:tab/>
      </w:r>
      <w:r>
        <w:rPr>
          <w:b/>
          <w:bCs/>
          <w:noProof/>
        </w:rPr>
        <w:t>5</w:t>
      </w:r>
    </w:p>
    <w:p w14:paraId="527C4F87" w14:textId="77777777" w:rsidR="00E05509" w:rsidRDefault="00E05509">
      <w:pPr>
        <w:pStyle w:val="Index1"/>
        <w:tabs>
          <w:tab w:val="right" w:leader="dot" w:pos="2798"/>
        </w:tabs>
        <w:rPr>
          <w:bCs/>
          <w:noProof/>
        </w:rPr>
      </w:pPr>
      <w:r>
        <w:rPr>
          <w:noProof/>
        </w:rPr>
        <w:t>S. 945</w:t>
      </w:r>
      <w:r>
        <w:rPr>
          <w:noProof/>
        </w:rPr>
        <w:tab/>
      </w:r>
      <w:r>
        <w:rPr>
          <w:b/>
          <w:bCs/>
          <w:noProof/>
        </w:rPr>
        <w:t>5</w:t>
      </w:r>
    </w:p>
    <w:p w14:paraId="0603C39D" w14:textId="77777777" w:rsidR="00E05509" w:rsidRDefault="00E05509">
      <w:pPr>
        <w:pStyle w:val="Index1"/>
        <w:tabs>
          <w:tab w:val="right" w:leader="dot" w:pos="2798"/>
        </w:tabs>
        <w:rPr>
          <w:bCs/>
          <w:noProof/>
        </w:rPr>
      </w:pPr>
      <w:r>
        <w:rPr>
          <w:noProof/>
        </w:rPr>
        <w:t>S. 946</w:t>
      </w:r>
      <w:r>
        <w:rPr>
          <w:noProof/>
        </w:rPr>
        <w:tab/>
      </w:r>
      <w:r>
        <w:rPr>
          <w:b/>
          <w:bCs/>
          <w:noProof/>
        </w:rPr>
        <w:t>5</w:t>
      </w:r>
    </w:p>
    <w:p w14:paraId="59742225" w14:textId="77777777" w:rsidR="00E05509" w:rsidRDefault="00E05509">
      <w:pPr>
        <w:pStyle w:val="Index1"/>
        <w:tabs>
          <w:tab w:val="right" w:leader="dot" w:pos="2798"/>
        </w:tabs>
        <w:rPr>
          <w:bCs/>
          <w:noProof/>
        </w:rPr>
      </w:pPr>
      <w:r>
        <w:rPr>
          <w:noProof/>
        </w:rPr>
        <w:t>S. 947</w:t>
      </w:r>
      <w:r>
        <w:rPr>
          <w:noProof/>
        </w:rPr>
        <w:tab/>
      </w:r>
      <w:r>
        <w:rPr>
          <w:b/>
          <w:bCs/>
          <w:noProof/>
        </w:rPr>
        <w:t>6</w:t>
      </w:r>
    </w:p>
    <w:p w14:paraId="574EC38D" w14:textId="77777777" w:rsidR="00E05509" w:rsidRDefault="00E05509">
      <w:pPr>
        <w:pStyle w:val="Index1"/>
        <w:tabs>
          <w:tab w:val="right" w:leader="dot" w:pos="2798"/>
        </w:tabs>
        <w:rPr>
          <w:bCs/>
          <w:noProof/>
        </w:rPr>
      </w:pPr>
      <w:r>
        <w:rPr>
          <w:noProof/>
        </w:rPr>
        <w:t>S. 948</w:t>
      </w:r>
      <w:r>
        <w:rPr>
          <w:noProof/>
        </w:rPr>
        <w:tab/>
      </w:r>
      <w:r>
        <w:rPr>
          <w:b/>
          <w:bCs/>
          <w:noProof/>
        </w:rPr>
        <w:t>6</w:t>
      </w:r>
    </w:p>
    <w:p w14:paraId="03B0D776" w14:textId="77777777" w:rsidR="00E05509" w:rsidRDefault="00E05509">
      <w:pPr>
        <w:pStyle w:val="Index1"/>
        <w:tabs>
          <w:tab w:val="right" w:leader="dot" w:pos="2798"/>
        </w:tabs>
        <w:rPr>
          <w:bCs/>
          <w:noProof/>
        </w:rPr>
      </w:pPr>
      <w:r w:rsidRPr="004C0DA5">
        <w:rPr>
          <w:noProof/>
        </w:rPr>
        <w:t>S. 948</w:t>
      </w:r>
      <w:r>
        <w:rPr>
          <w:noProof/>
        </w:rPr>
        <w:tab/>
      </w:r>
      <w:r>
        <w:rPr>
          <w:b/>
          <w:bCs/>
          <w:noProof/>
        </w:rPr>
        <w:t>3</w:t>
      </w:r>
    </w:p>
    <w:p w14:paraId="3246782D" w14:textId="77777777" w:rsidR="00E05509" w:rsidRDefault="00E05509">
      <w:pPr>
        <w:pStyle w:val="Index1"/>
        <w:tabs>
          <w:tab w:val="right" w:leader="dot" w:pos="2798"/>
        </w:tabs>
        <w:rPr>
          <w:bCs/>
          <w:noProof/>
        </w:rPr>
      </w:pPr>
      <w:r>
        <w:rPr>
          <w:noProof/>
        </w:rPr>
        <w:t>S. 949</w:t>
      </w:r>
      <w:r>
        <w:rPr>
          <w:noProof/>
        </w:rPr>
        <w:tab/>
      </w:r>
      <w:r>
        <w:rPr>
          <w:b/>
          <w:bCs/>
          <w:noProof/>
        </w:rPr>
        <w:t>6</w:t>
      </w:r>
    </w:p>
    <w:p w14:paraId="547D1390" w14:textId="77777777" w:rsidR="00E05509" w:rsidRDefault="00E05509">
      <w:pPr>
        <w:pStyle w:val="Index1"/>
        <w:tabs>
          <w:tab w:val="right" w:leader="dot" w:pos="2798"/>
        </w:tabs>
        <w:rPr>
          <w:bCs/>
          <w:noProof/>
        </w:rPr>
      </w:pPr>
      <w:r>
        <w:rPr>
          <w:noProof/>
        </w:rPr>
        <w:t>H. 3518</w:t>
      </w:r>
      <w:r>
        <w:rPr>
          <w:noProof/>
        </w:rPr>
        <w:tab/>
      </w:r>
      <w:r>
        <w:rPr>
          <w:b/>
          <w:bCs/>
          <w:noProof/>
        </w:rPr>
        <w:t>10</w:t>
      </w:r>
    </w:p>
    <w:p w14:paraId="5D646483" w14:textId="77777777" w:rsidR="00E05509" w:rsidRDefault="00E05509">
      <w:pPr>
        <w:pStyle w:val="Index1"/>
        <w:tabs>
          <w:tab w:val="right" w:leader="dot" w:pos="2798"/>
        </w:tabs>
        <w:rPr>
          <w:bCs/>
          <w:noProof/>
        </w:rPr>
      </w:pPr>
      <w:r>
        <w:rPr>
          <w:noProof/>
        </w:rPr>
        <w:t>H. 3774</w:t>
      </w:r>
      <w:r>
        <w:rPr>
          <w:noProof/>
        </w:rPr>
        <w:tab/>
      </w:r>
      <w:r>
        <w:rPr>
          <w:b/>
          <w:bCs/>
          <w:noProof/>
        </w:rPr>
        <w:t>8</w:t>
      </w:r>
    </w:p>
    <w:p w14:paraId="6F70D053" w14:textId="77777777" w:rsidR="00E05509" w:rsidRDefault="00E05509">
      <w:pPr>
        <w:pStyle w:val="Index1"/>
        <w:tabs>
          <w:tab w:val="right" w:leader="dot" w:pos="2798"/>
        </w:tabs>
        <w:rPr>
          <w:bCs/>
          <w:noProof/>
        </w:rPr>
      </w:pPr>
      <w:r>
        <w:rPr>
          <w:noProof/>
        </w:rPr>
        <w:t>H. 3782</w:t>
      </w:r>
      <w:r>
        <w:rPr>
          <w:noProof/>
        </w:rPr>
        <w:tab/>
      </w:r>
      <w:r>
        <w:rPr>
          <w:b/>
          <w:bCs/>
          <w:noProof/>
        </w:rPr>
        <w:t>19</w:t>
      </w:r>
    </w:p>
    <w:p w14:paraId="55F4FF14" w14:textId="77777777" w:rsidR="00E05509" w:rsidRDefault="00E05509">
      <w:pPr>
        <w:pStyle w:val="Index1"/>
        <w:tabs>
          <w:tab w:val="right" w:leader="dot" w:pos="2798"/>
        </w:tabs>
        <w:rPr>
          <w:bCs/>
          <w:noProof/>
        </w:rPr>
      </w:pPr>
      <w:r w:rsidRPr="004C0DA5">
        <w:rPr>
          <w:noProof/>
        </w:rPr>
        <w:t>H. 3799</w:t>
      </w:r>
      <w:r>
        <w:rPr>
          <w:noProof/>
        </w:rPr>
        <w:tab/>
      </w:r>
      <w:r>
        <w:rPr>
          <w:b/>
          <w:bCs/>
          <w:noProof/>
        </w:rPr>
        <w:t>3</w:t>
      </w:r>
    </w:p>
    <w:p w14:paraId="32EA9714" w14:textId="77777777" w:rsidR="00E05509" w:rsidRDefault="00E05509">
      <w:pPr>
        <w:pStyle w:val="Index1"/>
        <w:tabs>
          <w:tab w:val="right" w:leader="dot" w:pos="2798"/>
        </w:tabs>
        <w:rPr>
          <w:bCs/>
          <w:noProof/>
        </w:rPr>
      </w:pPr>
      <w:r>
        <w:rPr>
          <w:noProof/>
        </w:rPr>
        <w:t>H. 3872</w:t>
      </w:r>
      <w:r>
        <w:rPr>
          <w:noProof/>
        </w:rPr>
        <w:tab/>
      </w:r>
      <w:r>
        <w:rPr>
          <w:b/>
          <w:bCs/>
          <w:noProof/>
        </w:rPr>
        <w:t>15</w:t>
      </w:r>
    </w:p>
    <w:p w14:paraId="6CB2BAEC" w14:textId="77777777" w:rsidR="00E05509" w:rsidRDefault="00E05509">
      <w:pPr>
        <w:pStyle w:val="Index1"/>
        <w:tabs>
          <w:tab w:val="right" w:leader="dot" w:pos="2798"/>
        </w:tabs>
        <w:rPr>
          <w:bCs/>
          <w:noProof/>
        </w:rPr>
      </w:pPr>
      <w:r>
        <w:rPr>
          <w:noProof/>
        </w:rPr>
        <w:t>H. 3960</w:t>
      </w:r>
      <w:r>
        <w:rPr>
          <w:noProof/>
        </w:rPr>
        <w:tab/>
      </w:r>
      <w:r>
        <w:rPr>
          <w:b/>
          <w:bCs/>
          <w:noProof/>
        </w:rPr>
        <w:t>17</w:t>
      </w:r>
    </w:p>
    <w:p w14:paraId="1FB9D5B7" w14:textId="77777777" w:rsidR="00E05509" w:rsidRDefault="00E05509">
      <w:pPr>
        <w:pStyle w:val="Index1"/>
        <w:tabs>
          <w:tab w:val="right" w:leader="dot" w:pos="2798"/>
        </w:tabs>
        <w:rPr>
          <w:bCs/>
          <w:noProof/>
        </w:rPr>
      </w:pPr>
      <w:r>
        <w:rPr>
          <w:noProof/>
        </w:rPr>
        <w:t>H. 3977</w:t>
      </w:r>
      <w:r>
        <w:rPr>
          <w:noProof/>
        </w:rPr>
        <w:tab/>
      </w:r>
      <w:r>
        <w:rPr>
          <w:b/>
          <w:bCs/>
          <w:noProof/>
        </w:rPr>
        <w:t>10</w:t>
      </w:r>
    </w:p>
    <w:p w14:paraId="37488933" w14:textId="77777777" w:rsidR="00E05509" w:rsidRDefault="00E05509">
      <w:pPr>
        <w:pStyle w:val="Index1"/>
        <w:tabs>
          <w:tab w:val="right" w:leader="dot" w:pos="2798"/>
        </w:tabs>
        <w:rPr>
          <w:bCs/>
          <w:noProof/>
        </w:rPr>
      </w:pPr>
      <w:r>
        <w:rPr>
          <w:noProof/>
        </w:rPr>
        <w:t>H. 4116</w:t>
      </w:r>
      <w:r>
        <w:rPr>
          <w:noProof/>
        </w:rPr>
        <w:tab/>
      </w:r>
      <w:r>
        <w:rPr>
          <w:b/>
          <w:bCs/>
          <w:noProof/>
        </w:rPr>
        <w:t>13</w:t>
      </w:r>
    </w:p>
    <w:p w14:paraId="74C43A72" w14:textId="77777777" w:rsidR="00E05509" w:rsidRDefault="00E05509">
      <w:pPr>
        <w:pStyle w:val="Index1"/>
        <w:tabs>
          <w:tab w:val="right" w:leader="dot" w:pos="2798"/>
        </w:tabs>
        <w:rPr>
          <w:bCs/>
          <w:noProof/>
        </w:rPr>
      </w:pPr>
      <w:r>
        <w:rPr>
          <w:noProof/>
        </w:rPr>
        <w:t>H. 4120</w:t>
      </w:r>
      <w:r>
        <w:rPr>
          <w:noProof/>
        </w:rPr>
        <w:tab/>
      </w:r>
      <w:r>
        <w:rPr>
          <w:b/>
          <w:bCs/>
          <w:noProof/>
        </w:rPr>
        <w:t>19</w:t>
      </w:r>
    </w:p>
    <w:p w14:paraId="27032E36" w14:textId="77777777" w:rsidR="00E05509" w:rsidRDefault="00E05509">
      <w:pPr>
        <w:pStyle w:val="Index1"/>
        <w:tabs>
          <w:tab w:val="right" w:leader="dot" w:pos="2798"/>
        </w:tabs>
        <w:rPr>
          <w:bCs/>
          <w:noProof/>
        </w:rPr>
      </w:pPr>
      <w:r>
        <w:rPr>
          <w:noProof/>
        </w:rPr>
        <w:t>H. 4352</w:t>
      </w:r>
      <w:r>
        <w:rPr>
          <w:noProof/>
        </w:rPr>
        <w:tab/>
      </w:r>
      <w:r>
        <w:rPr>
          <w:b/>
          <w:bCs/>
          <w:noProof/>
        </w:rPr>
        <w:t>18</w:t>
      </w:r>
    </w:p>
    <w:p w14:paraId="40109EC4" w14:textId="77777777" w:rsidR="00E05509" w:rsidRDefault="00E05509">
      <w:pPr>
        <w:pStyle w:val="Index1"/>
        <w:tabs>
          <w:tab w:val="right" w:leader="dot" w:pos="2798"/>
        </w:tabs>
        <w:rPr>
          <w:bCs/>
          <w:noProof/>
        </w:rPr>
      </w:pPr>
      <w:r>
        <w:rPr>
          <w:noProof/>
        </w:rPr>
        <w:t>H. 4751</w:t>
      </w:r>
      <w:r>
        <w:rPr>
          <w:noProof/>
        </w:rPr>
        <w:tab/>
      </w:r>
      <w:r>
        <w:rPr>
          <w:b/>
          <w:bCs/>
          <w:noProof/>
        </w:rPr>
        <w:t>6</w:t>
      </w:r>
    </w:p>
    <w:p w14:paraId="58A7942D" w14:textId="77777777" w:rsidR="00E05509" w:rsidRDefault="00E05509">
      <w:pPr>
        <w:pStyle w:val="Index1"/>
        <w:tabs>
          <w:tab w:val="right" w:leader="dot" w:pos="2798"/>
        </w:tabs>
        <w:rPr>
          <w:bCs/>
          <w:noProof/>
        </w:rPr>
      </w:pPr>
      <w:r>
        <w:rPr>
          <w:noProof/>
        </w:rPr>
        <w:t>H. 4752</w:t>
      </w:r>
      <w:r>
        <w:rPr>
          <w:noProof/>
        </w:rPr>
        <w:tab/>
      </w:r>
      <w:r>
        <w:rPr>
          <w:b/>
          <w:bCs/>
          <w:noProof/>
        </w:rPr>
        <w:t>7</w:t>
      </w:r>
    </w:p>
    <w:p w14:paraId="2FEC6D6C" w14:textId="77777777" w:rsidR="00E05509" w:rsidRDefault="00E05509">
      <w:pPr>
        <w:pStyle w:val="Index1"/>
        <w:tabs>
          <w:tab w:val="right" w:leader="dot" w:pos="2798"/>
        </w:tabs>
        <w:rPr>
          <w:bCs/>
          <w:noProof/>
        </w:rPr>
      </w:pPr>
      <w:r>
        <w:rPr>
          <w:noProof/>
        </w:rPr>
        <w:t>H. 4753</w:t>
      </w:r>
      <w:r>
        <w:rPr>
          <w:noProof/>
        </w:rPr>
        <w:tab/>
      </w:r>
      <w:r>
        <w:rPr>
          <w:b/>
          <w:bCs/>
          <w:noProof/>
        </w:rPr>
        <w:t>7</w:t>
      </w:r>
    </w:p>
    <w:p w14:paraId="6F6EFFD7" w14:textId="77777777" w:rsidR="00E05509" w:rsidRDefault="00E05509" w:rsidP="00AA4E53">
      <w:pPr>
        <w:pStyle w:val="Header"/>
        <w:tabs>
          <w:tab w:val="clear" w:pos="8640"/>
          <w:tab w:val="left" w:pos="4320"/>
        </w:tabs>
        <w:rPr>
          <w:noProof/>
        </w:rPr>
        <w:sectPr w:rsidR="00E05509" w:rsidSect="00E05509">
          <w:type w:val="continuous"/>
          <w:pgSz w:w="12240" w:h="15840"/>
          <w:pgMar w:top="1008" w:right="4666" w:bottom="3499" w:left="1238" w:header="1008" w:footer="3499" w:gutter="0"/>
          <w:cols w:num="2" w:space="720"/>
          <w:titlePg/>
          <w:docGrid w:linePitch="360"/>
        </w:sectPr>
      </w:pPr>
    </w:p>
    <w:p w14:paraId="36F3A8C7" w14:textId="4B43847C" w:rsidR="00AA4E53" w:rsidRPr="00AA4E53" w:rsidRDefault="00E05509" w:rsidP="00AA4E53">
      <w:pPr>
        <w:pStyle w:val="Header"/>
        <w:tabs>
          <w:tab w:val="clear" w:pos="8640"/>
          <w:tab w:val="left" w:pos="4320"/>
        </w:tabs>
      </w:pPr>
      <w:r>
        <w:fldChar w:fldCharType="end"/>
      </w:r>
    </w:p>
    <w:sectPr w:rsidR="00AA4E53" w:rsidRPr="00AA4E53" w:rsidSect="00E05509">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75F55" w14:textId="77777777" w:rsidR="008D2CA8" w:rsidRDefault="008D2CA8">
      <w:r>
        <w:separator/>
      </w:r>
    </w:p>
  </w:endnote>
  <w:endnote w:type="continuationSeparator" w:id="0">
    <w:p w14:paraId="4C71171D" w14:textId="77777777" w:rsidR="008D2CA8" w:rsidRDefault="008D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D222"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3DD07" w14:textId="77777777" w:rsidR="008D2CA8" w:rsidRDefault="008D2CA8">
      <w:r>
        <w:separator/>
      </w:r>
    </w:p>
  </w:footnote>
  <w:footnote w:type="continuationSeparator" w:id="0">
    <w:p w14:paraId="1372F8BF" w14:textId="77777777" w:rsidR="008D2CA8" w:rsidRDefault="008D2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6976" w14:textId="1F06C4D1" w:rsidR="00362845" w:rsidRPr="007B0893" w:rsidRDefault="008D2CA8">
    <w:pPr>
      <w:pStyle w:val="Header"/>
      <w:spacing w:after="120"/>
      <w:jc w:val="center"/>
      <w:rPr>
        <w:b/>
      </w:rPr>
    </w:pPr>
    <w:r>
      <w:rPr>
        <w:b/>
      </w:rPr>
      <w:t>WEDNESDAY, JANUARY 10</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CA8"/>
    <w:rsid w:val="00002228"/>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4200"/>
    <w:rsid w:val="00071AD5"/>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A5E0B"/>
    <w:rsid w:val="001B4FDE"/>
    <w:rsid w:val="001B6434"/>
    <w:rsid w:val="001C6B33"/>
    <w:rsid w:val="001C78CB"/>
    <w:rsid w:val="001D6026"/>
    <w:rsid w:val="001D663A"/>
    <w:rsid w:val="001E2AF7"/>
    <w:rsid w:val="001E450E"/>
    <w:rsid w:val="001E58B6"/>
    <w:rsid w:val="001E63A0"/>
    <w:rsid w:val="001E68BA"/>
    <w:rsid w:val="001F72EB"/>
    <w:rsid w:val="00202A26"/>
    <w:rsid w:val="00204D42"/>
    <w:rsid w:val="002070B2"/>
    <w:rsid w:val="00210823"/>
    <w:rsid w:val="00211EBD"/>
    <w:rsid w:val="00215E18"/>
    <w:rsid w:val="00223C63"/>
    <w:rsid w:val="002303E1"/>
    <w:rsid w:val="0023268E"/>
    <w:rsid w:val="002476DF"/>
    <w:rsid w:val="002564BD"/>
    <w:rsid w:val="00257B63"/>
    <w:rsid w:val="00264C23"/>
    <w:rsid w:val="002675D8"/>
    <w:rsid w:val="00274C28"/>
    <w:rsid w:val="00280411"/>
    <w:rsid w:val="00291DC0"/>
    <w:rsid w:val="002958C1"/>
    <w:rsid w:val="002A300C"/>
    <w:rsid w:val="002A4A4D"/>
    <w:rsid w:val="002B010F"/>
    <w:rsid w:val="002B6DF2"/>
    <w:rsid w:val="002B73E5"/>
    <w:rsid w:val="002B7EBD"/>
    <w:rsid w:val="002C05B3"/>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0693"/>
    <w:rsid w:val="00334554"/>
    <w:rsid w:val="00337C23"/>
    <w:rsid w:val="00343DC1"/>
    <w:rsid w:val="00352710"/>
    <w:rsid w:val="00354207"/>
    <w:rsid w:val="003573AD"/>
    <w:rsid w:val="00362845"/>
    <w:rsid w:val="00364B8B"/>
    <w:rsid w:val="00365C54"/>
    <w:rsid w:val="00366E03"/>
    <w:rsid w:val="003737EA"/>
    <w:rsid w:val="00373E7E"/>
    <w:rsid w:val="00374289"/>
    <w:rsid w:val="0037670D"/>
    <w:rsid w:val="00383396"/>
    <w:rsid w:val="00390F72"/>
    <w:rsid w:val="003A3FBD"/>
    <w:rsid w:val="003A659B"/>
    <w:rsid w:val="003C3DEA"/>
    <w:rsid w:val="003D0B99"/>
    <w:rsid w:val="003D0DAC"/>
    <w:rsid w:val="003D3A0A"/>
    <w:rsid w:val="003E1C83"/>
    <w:rsid w:val="003E4D85"/>
    <w:rsid w:val="00406659"/>
    <w:rsid w:val="00411040"/>
    <w:rsid w:val="004114EF"/>
    <w:rsid w:val="00412368"/>
    <w:rsid w:val="0042469B"/>
    <w:rsid w:val="00424F95"/>
    <w:rsid w:val="00426E5F"/>
    <w:rsid w:val="00434E3B"/>
    <w:rsid w:val="004406C2"/>
    <w:rsid w:val="004465AD"/>
    <w:rsid w:val="00450541"/>
    <w:rsid w:val="00457427"/>
    <w:rsid w:val="00457AF6"/>
    <w:rsid w:val="00460985"/>
    <w:rsid w:val="004627E1"/>
    <w:rsid w:val="00472F98"/>
    <w:rsid w:val="004746F3"/>
    <w:rsid w:val="00481B58"/>
    <w:rsid w:val="00483532"/>
    <w:rsid w:val="00486C2F"/>
    <w:rsid w:val="00486D6C"/>
    <w:rsid w:val="00487367"/>
    <w:rsid w:val="004876AD"/>
    <w:rsid w:val="00494996"/>
    <w:rsid w:val="004A2459"/>
    <w:rsid w:val="004A2E06"/>
    <w:rsid w:val="004B2812"/>
    <w:rsid w:val="004B5149"/>
    <w:rsid w:val="004B6674"/>
    <w:rsid w:val="004C1061"/>
    <w:rsid w:val="004C2C17"/>
    <w:rsid w:val="004C7F5D"/>
    <w:rsid w:val="004D0F10"/>
    <w:rsid w:val="004D1B38"/>
    <w:rsid w:val="004D4DAE"/>
    <w:rsid w:val="004D5629"/>
    <w:rsid w:val="004D5C8A"/>
    <w:rsid w:val="004E2F8C"/>
    <w:rsid w:val="004E40D1"/>
    <w:rsid w:val="004E545F"/>
    <w:rsid w:val="004E5C40"/>
    <w:rsid w:val="004F4328"/>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5A6F"/>
    <w:rsid w:val="005E7E11"/>
    <w:rsid w:val="005F0B90"/>
    <w:rsid w:val="005F14C9"/>
    <w:rsid w:val="005F4D8E"/>
    <w:rsid w:val="005F7C5E"/>
    <w:rsid w:val="006028FC"/>
    <w:rsid w:val="00606880"/>
    <w:rsid w:val="006072DB"/>
    <w:rsid w:val="00613CF9"/>
    <w:rsid w:val="00621772"/>
    <w:rsid w:val="0062542A"/>
    <w:rsid w:val="00627DD3"/>
    <w:rsid w:val="00630CA1"/>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C686C"/>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4D91"/>
    <w:rsid w:val="007A5257"/>
    <w:rsid w:val="007A6092"/>
    <w:rsid w:val="007B0893"/>
    <w:rsid w:val="007B1315"/>
    <w:rsid w:val="007B2F03"/>
    <w:rsid w:val="007B30D5"/>
    <w:rsid w:val="007B3FB8"/>
    <w:rsid w:val="007B46F3"/>
    <w:rsid w:val="007B61C2"/>
    <w:rsid w:val="007D60CC"/>
    <w:rsid w:val="007D6BB2"/>
    <w:rsid w:val="007D7BF8"/>
    <w:rsid w:val="007E0008"/>
    <w:rsid w:val="007E01C1"/>
    <w:rsid w:val="007E53E3"/>
    <w:rsid w:val="007E5C36"/>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96A7F"/>
    <w:rsid w:val="008A0C28"/>
    <w:rsid w:val="008A32D8"/>
    <w:rsid w:val="008A7830"/>
    <w:rsid w:val="008B2D33"/>
    <w:rsid w:val="008C3846"/>
    <w:rsid w:val="008D2CA8"/>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2542"/>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346BB"/>
    <w:rsid w:val="00A407B4"/>
    <w:rsid w:val="00A40DE4"/>
    <w:rsid w:val="00A447F5"/>
    <w:rsid w:val="00A45F58"/>
    <w:rsid w:val="00A50610"/>
    <w:rsid w:val="00A5400D"/>
    <w:rsid w:val="00A54E6A"/>
    <w:rsid w:val="00A57101"/>
    <w:rsid w:val="00A627C2"/>
    <w:rsid w:val="00A66623"/>
    <w:rsid w:val="00A725C3"/>
    <w:rsid w:val="00A81228"/>
    <w:rsid w:val="00A85342"/>
    <w:rsid w:val="00A949BC"/>
    <w:rsid w:val="00A9737B"/>
    <w:rsid w:val="00AA40EF"/>
    <w:rsid w:val="00AA4E53"/>
    <w:rsid w:val="00AA5FC1"/>
    <w:rsid w:val="00AB1303"/>
    <w:rsid w:val="00AC23AE"/>
    <w:rsid w:val="00AD2376"/>
    <w:rsid w:val="00AD3288"/>
    <w:rsid w:val="00AD3757"/>
    <w:rsid w:val="00AD75AE"/>
    <w:rsid w:val="00AE01A9"/>
    <w:rsid w:val="00AE117A"/>
    <w:rsid w:val="00AE1985"/>
    <w:rsid w:val="00AE31D4"/>
    <w:rsid w:val="00AE69FD"/>
    <w:rsid w:val="00AF5C58"/>
    <w:rsid w:val="00B02528"/>
    <w:rsid w:val="00B071DF"/>
    <w:rsid w:val="00B109F5"/>
    <w:rsid w:val="00B14936"/>
    <w:rsid w:val="00B319F1"/>
    <w:rsid w:val="00B371FE"/>
    <w:rsid w:val="00B411A2"/>
    <w:rsid w:val="00B42F06"/>
    <w:rsid w:val="00B44A85"/>
    <w:rsid w:val="00B60301"/>
    <w:rsid w:val="00B634AA"/>
    <w:rsid w:val="00B70CF8"/>
    <w:rsid w:val="00B72203"/>
    <w:rsid w:val="00B742C7"/>
    <w:rsid w:val="00B824F8"/>
    <w:rsid w:val="00B8391B"/>
    <w:rsid w:val="00B85AEF"/>
    <w:rsid w:val="00B92901"/>
    <w:rsid w:val="00BA37B0"/>
    <w:rsid w:val="00BA53A9"/>
    <w:rsid w:val="00BB54FA"/>
    <w:rsid w:val="00BB6F7C"/>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03DA"/>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3ACC"/>
    <w:rsid w:val="00D274A5"/>
    <w:rsid w:val="00D27795"/>
    <w:rsid w:val="00D30D6F"/>
    <w:rsid w:val="00D329A6"/>
    <w:rsid w:val="00D3722C"/>
    <w:rsid w:val="00D40A56"/>
    <w:rsid w:val="00D43E8F"/>
    <w:rsid w:val="00D565A3"/>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A5554"/>
    <w:rsid w:val="00DB0A54"/>
    <w:rsid w:val="00DB252F"/>
    <w:rsid w:val="00DB74A4"/>
    <w:rsid w:val="00DC3BDB"/>
    <w:rsid w:val="00DE2062"/>
    <w:rsid w:val="00DF34B5"/>
    <w:rsid w:val="00E01FE7"/>
    <w:rsid w:val="00E05509"/>
    <w:rsid w:val="00E267C2"/>
    <w:rsid w:val="00E36EC2"/>
    <w:rsid w:val="00E42C8F"/>
    <w:rsid w:val="00E42E95"/>
    <w:rsid w:val="00E504FB"/>
    <w:rsid w:val="00E53A54"/>
    <w:rsid w:val="00E5410C"/>
    <w:rsid w:val="00E54B63"/>
    <w:rsid w:val="00E65C2A"/>
    <w:rsid w:val="00E7053C"/>
    <w:rsid w:val="00E811D2"/>
    <w:rsid w:val="00E84287"/>
    <w:rsid w:val="00E848CB"/>
    <w:rsid w:val="00E95397"/>
    <w:rsid w:val="00EA457A"/>
    <w:rsid w:val="00EB5617"/>
    <w:rsid w:val="00EC2C54"/>
    <w:rsid w:val="00ED183A"/>
    <w:rsid w:val="00ED1860"/>
    <w:rsid w:val="00ED2739"/>
    <w:rsid w:val="00ED42CC"/>
    <w:rsid w:val="00ED62B8"/>
    <w:rsid w:val="00EE2EF6"/>
    <w:rsid w:val="00EE4810"/>
    <w:rsid w:val="00EE5E9B"/>
    <w:rsid w:val="00EE7FEF"/>
    <w:rsid w:val="00EF044D"/>
    <w:rsid w:val="00EF057D"/>
    <w:rsid w:val="00EF0CB9"/>
    <w:rsid w:val="00EF130A"/>
    <w:rsid w:val="00EF4D8E"/>
    <w:rsid w:val="00EF5AD7"/>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A6190"/>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7679A0E"/>
  <w15:docId w15:val="{E8DCD769-CF11-4E4D-869A-4E5F6B67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customStyle="1" w:styleId="scamendlanginstruction">
    <w:name w:val="sc_amend_langinstruction"/>
    <w:qFormat/>
    <w:rsid w:val="004C2C17"/>
    <w:pPr>
      <w:widowControl w:val="0"/>
      <w:spacing w:before="480" w:after="480"/>
    </w:pPr>
    <w:rPr>
      <w:rFonts w:eastAsiaTheme="majorEastAsia" w:cstheme="majorBidi"/>
      <w:sz w:val="28"/>
      <w:szCs w:val="28"/>
    </w:rPr>
  </w:style>
  <w:style w:type="paragraph" w:customStyle="1" w:styleId="scamendtitleconform">
    <w:name w:val="sc_amend_titleconform"/>
    <w:qFormat/>
    <w:rsid w:val="004C2C17"/>
    <w:pPr>
      <w:widowControl w:val="0"/>
      <w:ind w:left="216"/>
    </w:pPr>
    <w:rPr>
      <w:rFonts w:eastAsiaTheme="majorEastAsia" w:cstheme="majorBidi"/>
      <w:sz w:val="28"/>
      <w:szCs w:val="28"/>
    </w:rPr>
  </w:style>
  <w:style w:type="paragraph" w:customStyle="1" w:styleId="scamendconformline">
    <w:name w:val="sc_amend_conformline"/>
    <w:qFormat/>
    <w:rsid w:val="004C2C17"/>
    <w:pPr>
      <w:widowControl w:val="0"/>
      <w:spacing w:before="720"/>
      <w:ind w:left="216"/>
    </w:pPr>
    <w:rPr>
      <w:rFonts w:eastAsiaTheme="majorEastAsia" w:cstheme="majorBidi"/>
      <w:sz w:val="28"/>
      <w:szCs w:val="28"/>
    </w:rPr>
  </w:style>
  <w:style w:type="paragraph" w:customStyle="1" w:styleId="scnoncodifiedsection">
    <w:name w:val="sc_non_codified_section"/>
    <w:qFormat/>
    <w:rsid w:val="004C2C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3D0DAC"/>
    <w:rPr>
      <w:caps w:val="0"/>
      <w:smallCaps w:val="0"/>
      <w:strike w:val="0"/>
      <w:dstrike w:val="0"/>
      <w:vanish w:val="0"/>
      <w:u w:val="single"/>
      <w:vertAlign w:val="baseline"/>
      <w:lang w:val="en-US"/>
    </w:rPr>
  </w:style>
  <w:style w:type="character" w:customStyle="1" w:styleId="scstrike">
    <w:name w:val="sc_strike"/>
    <w:uiPriority w:val="1"/>
    <w:qFormat/>
    <w:rsid w:val="003D0DAC"/>
    <w:rPr>
      <w:strike/>
      <w:dstrike w:val="0"/>
      <w:lang w:val="en-US"/>
    </w:rPr>
  </w:style>
  <w:style w:type="paragraph" w:customStyle="1" w:styleId="sccodifiedsection">
    <w:name w:val="sc_codified_section"/>
    <w:qFormat/>
    <w:rsid w:val="003D0DAC"/>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3D0DAC"/>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styleId="Index1">
    <w:name w:val="index 1"/>
    <w:basedOn w:val="Normal"/>
    <w:next w:val="Normal"/>
    <w:autoRedefine/>
    <w:uiPriority w:val="99"/>
    <w:semiHidden/>
    <w:unhideWhenUsed/>
    <w:rsid w:val="00E055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256666067">
      <w:bodyDiv w:val="1"/>
      <w:marLeft w:val="0"/>
      <w:marRight w:val="0"/>
      <w:marTop w:val="0"/>
      <w:marBottom w:val="0"/>
      <w:divBdr>
        <w:top w:val="none" w:sz="0" w:space="0" w:color="auto"/>
        <w:left w:val="none" w:sz="0" w:space="0" w:color="auto"/>
        <w:bottom w:val="none" w:sz="0" w:space="0" w:color="auto"/>
        <w:right w:val="none" w:sz="0" w:space="0" w:color="auto"/>
      </w:divBdr>
    </w:div>
    <w:div w:id="182323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1C8731D42E460EB44EB3C791C1F5A7"/>
        <w:category>
          <w:name w:val="General"/>
          <w:gallery w:val="placeholder"/>
        </w:category>
        <w:types>
          <w:type w:val="bbPlcHdr"/>
        </w:types>
        <w:behaviors>
          <w:behavior w:val="content"/>
        </w:behaviors>
        <w:guid w:val="{05974FD1-AB4E-452A-B742-CC26004291F2}"/>
      </w:docPartPr>
      <w:docPartBody>
        <w:p w:rsidR="0051288D" w:rsidRDefault="0051288D" w:rsidP="0051288D">
          <w:pPr>
            <w:pStyle w:val="B41C8731D42E460EB44EB3C791C1F5A7"/>
          </w:pPr>
          <w:r w:rsidRPr="004301E6">
            <w:rPr>
              <w:rStyle w:val="PlaceholderText"/>
            </w:rPr>
            <w:t>Click or tap here to enter text.</w:t>
          </w:r>
        </w:p>
      </w:docPartBody>
    </w:docPart>
    <w:docPart>
      <w:docPartPr>
        <w:name w:val="44A727A69BB7424888404D6D4F9CC882"/>
        <w:category>
          <w:name w:val="General"/>
          <w:gallery w:val="placeholder"/>
        </w:category>
        <w:types>
          <w:type w:val="bbPlcHdr"/>
        </w:types>
        <w:behaviors>
          <w:behavior w:val="content"/>
        </w:behaviors>
        <w:guid w:val="{49164C0D-1419-4279-A0F7-0AE4F1351E4E}"/>
      </w:docPartPr>
      <w:docPartBody>
        <w:p w:rsidR="0051288D" w:rsidRDefault="0051288D" w:rsidP="0051288D">
          <w:pPr>
            <w:pStyle w:val="44A727A69BB7424888404D6D4F9CC882"/>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88D"/>
    <w:rsid w:val="0051288D"/>
    <w:rsid w:val="00933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8D"/>
    <w:rPr>
      <w:color w:val="808080"/>
    </w:rPr>
  </w:style>
  <w:style w:type="paragraph" w:customStyle="1" w:styleId="B41C8731D42E460EB44EB3C791C1F5A7">
    <w:name w:val="B41C8731D42E460EB44EB3C791C1F5A7"/>
    <w:rsid w:val="0051288D"/>
  </w:style>
  <w:style w:type="paragraph" w:customStyle="1" w:styleId="44A727A69BB7424888404D6D4F9CC882">
    <w:name w:val="44A727A69BB7424888404D6D4F9CC882"/>
    <w:rsid w:val="005128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5991</Words>
  <Characters>32383</Characters>
  <Application>Microsoft Office Word</Application>
  <DocSecurity>0</DocSecurity>
  <Lines>1110</Lines>
  <Paragraphs>441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1/10/2024 - South Carolina Legislature Online</dc:title>
  <dc:creator>Michele Neal</dc:creator>
  <cp:lastModifiedBy>Danny Crook</cp:lastModifiedBy>
  <cp:revision>2</cp:revision>
  <cp:lastPrinted>2024-01-10T20:20:00Z</cp:lastPrinted>
  <dcterms:created xsi:type="dcterms:W3CDTF">2024-01-11T20:47:00Z</dcterms:created>
  <dcterms:modified xsi:type="dcterms:W3CDTF">2024-01-11T20:47:00Z</dcterms:modified>
</cp:coreProperties>
</file>