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71e9f30bc546ee" /><Relationship Type="http://schemas.openxmlformats.org/package/2006/relationships/metadata/core-properties" Target="/package/services/metadata/core-properties/fa3a395e36fe433fabca4778c64815c1.psmdcp" Id="Rf0982c4ec741490a" /></Relationships>
</file>

<file path=word/document.xml><?xml version="1.0" encoding="utf-8"?>
<w:document xmlns:w="http://schemas.openxmlformats.org/wordprocessingml/2006/main">
  <w:body>
    <w:p xmlns:w14="http://schemas.microsoft.com/office/word/2010/wordml" w:rsidR="00FC2A37" w:rsidRDefault="00FC2A37" w14:paraId="472129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w:t>
      </w:r>
      <w:r>
        <w:rPr>
          <w:rFonts w:ascii="Times New Roman" w:hAnsi="Times New Roman" w:eastAsia="Times New Roman" w:cs="Times New Roman"/>
          <w:sz w:val="22"/>
          <w:szCs w:val="22"/>
          <w:lang w:val="en-PH"/>
        </w:rPr>
      </w:r>
    </w:p>
    <w:p xmlns:w14="http://schemas.microsoft.com/office/word/2010/wordml" w:rsidR="00FC2A37" w:rsidRDefault="00FC2A37" w14:paraId="511E1D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Motor Vehicle Registration and Financial Security</w:t>
      </w:r>
      <w:r>
        <w:rPr>
          <w:rFonts w:ascii="Times New Roman" w:hAnsi="Times New Roman" w:eastAsia="Times New Roman" w:cs="Times New Roman"/>
          <w:sz w:val="22"/>
          <w:szCs w:val="22"/>
          <w:lang w:val="en-PH"/>
        </w:rPr>
      </w:r>
    </w:p>
    <w:p xmlns:w14="http://schemas.microsoft.com/office/word/2010/wordml" w:rsidR="00FC2A37" w:rsidRDefault="00FC2A37" w14:paraId="1CBC4CDB" w14:textId="77777777">
      <w:pPr>
        <w:spacing w:before="0" w:after="0" w:line="240" w:lineRule="auto"/>
        <w:rPr>
          <w:rFonts w:ascii="Arial" w:hAnsi="Arial" w:cs="Arial"/>
          <w:lang w:val="en-PH"/>
        </w:rPr>
      </w:pPr>
    </w:p>
    <w:p xmlns:w14="http://schemas.microsoft.com/office/word/2010/wordml" w:rsidR="00FC2A37" w:rsidRDefault="00FC2A37" w14:paraId="4368976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FC2A37" w:rsidRDefault="00FC2A37" w14:paraId="5EE499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Vehicle Financial Security and Other Matters</w:t>
      </w:r>
      <w:r>
        <w:rPr>
          <w:rFonts w:ascii="Times New Roman" w:hAnsi="Times New Roman" w:eastAsia="Times New Roman" w:cs="Times New Roman"/>
          <w:sz w:val="22"/>
          <w:szCs w:val="22"/>
          <w:lang w:val="en-PH"/>
        </w:rPr>
      </w:r>
    </w:p>
    <w:p xmlns:w14="http://schemas.microsoft.com/office/word/2010/wordml" w:rsidR="00FC2A37" w:rsidRDefault="00FC2A37" w14:paraId="68BEBB13" w14:textId="77777777">
      <w:pPr>
        <w:spacing w:before="0" w:after="0" w:line="240" w:lineRule="auto"/>
        <w:rPr>
          <w:rFonts w:ascii="Arial" w:hAnsi="Arial" w:cs="Arial"/>
          <w:lang w:val="en-PH"/>
        </w:rPr>
      </w:pPr>
    </w:p>
    <w:p xmlns:w14="http://schemas.microsoft.com/office/word/2010/wordml" w:rsidR="00FC2A37" w:rsidRDefault="00FC2A37" w14:paraId="5983E7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56-10-10. Security required on registered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1E249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owner of a motor vehicle required to be registered in this State shall maintain the security required by Section 56-10-20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owner's automobile liability in</w:t>
      </w:r>
      <w:r>
        <w:rPr>
          <w:rFonts w:ascii="Times New Roman" w:hAnsi="Times New Roman" w:eastAsia="Times New Roman" w:cs="Times New Roman"/>
          <w:sz w:val="22"/>
          <w:szCs w:val="22"/>
          <w:lang w:val="en-PH"/>
        </w:rPr>
        <w:t>surer, and his signed statement, subject to this state's perjury statutes, that insurance is in place as required by this section.</w:t>
      </w:r>
      <w:r>
        <w:rPr>
          <w:rFonts w:ascii="Times New Roman" w:hAnsi="Times New Roman" w:eastAsia="Times New Roman" w:cs="Times New Roman"/>
          <w:sz w:val="22"/>
          <w:szCs w:val="22"/>
          <w:lang w:val="en-PH"/>
        </w:rPr>
      </w:r>
    </w:p>
    <w:p xmlns:w14="http://schemas.microsoft.com/office/word/2010/wordml" w14:paraId="62343267" w14:textId="77777777">
      <w:pPr>
        <w:spacing w:before="0" w:after="0" w:line="240" w:lineRule="auto"/>
      </w:pPr>
      <w:r>
        <w:t/>
      </w:r>
    </w:p>
    <w:p xmlns:w14="http://schemas.microsoft.com/office/word/2010/wordml" w:rsidR="00FC2A37" w:rsidRDefault="00FC2A37" w14:paraId="559E0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56-11-190 [1962 Code § 46-750.110; 1974 (58) 2718; Am, 1987 Act No. 166, § 19] repealed by 1987 Act No. 155, § 25, and recodified as § 56-10-10 by 1987 Act No. 155, § 9; 1993 Act No. 181, § 1473; 1994 Act No. 497, Part II, § 121K; 1996 Act No. 459, § 218.</w:t>
      </w:r>
      <w:r>
        <w:rPr>
          <w:rFonts w:ascii="Times New Roman" w:hAnsi="Times New Roman" w:eastAsia="Times New Roman" w:cs="Times New Roman"/>
          <w:sz w:val="22"/>
          <w:szCs w:val="22"/>
          <w:lang w:val="en-PH"/>
        </w:rPr>
      </w:r>
    </w:p>
    <w:p xmlns:w14="http://schemas.microsoft.com/office/word/2010/wordml" w14:paraId="3C144964" w14:textId="77777777">
      <w:pPr>
        <w:spacing w:before="0" w:after="0" w:line="240" w:lineRule="auto"/>
      </w:pPr>
      <w:r>
        <w:t/>
      </w:r>
    </w:p>
    <w:p xmlns:w14="http://schemas.microsoft.com/office/word/2010/wordml" w:rsidR="00FC2A37" w:rsidRDefault="00FC2A37" w14:paraId="56F8E1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56-10-20. Type of security required.</w:t>
      </w:r>
      <w:r>
        <w:rPr>
          <w:rFonts w:ascii="Times New Roman" w:hAnsi="Times New Roman" w:eastAsia="Times New Roman" w:cs="Times New Roman"/>
          <w:b w:val="true"/>
          <w:sz w:val="22"/>
          <w:szCs w:val="22"/>
          <w:lang w:val="en-PH"/>
        </w:rPr>
      </w:r>
    </w:p>
    <w:p xmlns:w14="http://schemas.microsoft.com/office/word/2010/wordml" w:rsidR="00FC2A37" w:rsidRDefault="00FC2A37" w14:paraId="3C9F9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security required under this chapter is a policy or policies written by insurers authorized to write such policies in South Carolina providing for at least (1) the minimum coverages specified in Sections 38-77-140 through 38-77-230 and (2) the benefits required under Sections 38-77-240, 38-77-250, and 38-77-260. However, the director or his designee may approve and accept another form of security in lieu of such a liability insurance policy if he finds that such other form of security is adequate to pr</w:t>
      </w:r>
      <w:r>
        <w:rPr>
          <w:rFonts w:ascii="Times New Roman" w:hAnsi="Times New Roman" w:eastAsia="Times New Roman" w:cs="Times New Roman"/>
          <w:sz w:val="22"/>
          <w:szCs w:val="22"/>
          <w:lang w:val="en-PH"/>
        </w:rPr>
        <w:t>ovide and does in fact provide the benefits required by this chapter.</w:t>
      </w:r>
      <w:r>
        <w:rPr>
          <w:rFonts w:ascii="Times New Roman" w:hAnsi="Times New Roman" w:eastAsia="Times New Roman" w:cs="Times New Roman"/>
          <w:sz w:val="22"/>
          <w:szCs w:val="22"/>
          <w:lang w:val="en-PH"/>
        </w:rPr>
      </w:r>
    </w:p>
    <w:p xmlns:w14="http://schemas.microsoft.com/office/word/2010/wordml" w14:paraId="52C5D56A" w14:textId="77777777">
      <w:pPr>
        <w:spacing w:before="0" w:after="0" w:line="240" w:lineRule="auto"/>
      </w:pPr>
      <w:r>
        <w:t/>
      </w:r>
    </w:p>
    <w:p xmlns:w14="http://schemas.microsoft.com/office/word/2010/wordml" w:rsidR="00FC2A37" w:rsidRDefault="00FC2A37" w14:paraId="1F553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56-11-200 [1962 Code § 46-750.120; 1974 (58)2718] repealed by 1987 Act No. 155, § 25, and recodified as § 56-10-20 by 1987 Act No. 155, § 9; 1993 Act No. 181, § 1474; 1996 Act No. 459, § 219.</w:t>
      </w:r>
      <w:r>
        <w:rPr>
          <w:rFonts w:ascii="Times New Roman" w:hAnsi="Times New Roman" w:eastAsia="Times New Roman" w:cs="Times New Roman"/>
          <w:sz w:val="22"/>
          <w:szCs w:val="22"/>
          <w:lang w:val="en-PH"/>
        </w:rPr>
      </w:r>
    </w:p>
    <w:p xmlns:w14="http://schemas.microsoft.com/office/word/2010/wordml" w14:paraId="068E6028" w14:textId="77777777">
      <w:pPr>
        <w:spacing w:before="0" w:after="0" w:line="240" w:lineRule="auto"/>
      </w:pPr>
      <w:r>
        <w:t/>
      </w:r>
    </w:p>
    <w:p xmlns:w14="http://schemas.microsoft.com/office/word/2010/wordml" w:rsidR="00FC2A37" w:rsidRDefault="00FC2A37" w14:paraId="584A3B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56-10-30. Automatic suspension of registration upon lapse or termination of security.</w:t>
      </w:r>
      <w:r>
        <w:rPr>
          <w:rFonts w:ascii="Times New Roman" w:hAnsi="Times New Roman" w:eastAsia="Times New Roman" w:cs="Times New Roman"/>
          <w:b w:val="true"/>
          <w:sz w:val="22"/>
          <w:szCs w:val="22"/>
          <w:lang w:val="en-PH"/>
        </w:rPr>
      </w:r>
    </w:p>
    <w:p xmlns:w14="http://schemas.microsoft.com/office/word/2010/wordml" w:rsidR="00FC2A37" w:rsidRDefault="00FC2A37" w14:paraId="282BB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any time the security required of any person under Section 56-10-20 lapses or terminates, the certificate of registration of the motor vehicle for which the security was in effect and the owner's driving privileges are, as of the date the security lapses or terminates, automatically suspended and must remain suspended until the security is replaced.</w:t>
      </w:r>
      <w:r>
        <w:rPr>
          <w:rFonts w:ascii="Times New Roman" w:hAnsi="Times New Roman" w:eastAsia="Times New Roman" w:cs="Times New Roman"/>
          <w:sz w:val="22"/>
          <w:szCs w:val="22"/>
          <w:lang w:val="en-PH"/>
        </w:rPr>
      </w:r>
    </w:p>
    <w:p xmlns:w14="http://schemas.microsoft.com/office/word/2010/wordml" w14:paraId="41A96463" w14:textId="77777777">
      <w:pPr>
        <w:spacing w:before="0" w:after="0" w:line="240" w:lineRule="auto"/>
      </w:pPr>
      <w:r>
        <w:t/>
      </w:r>
    </w:p>
    <w:p xmlns:w14="http://schemas.microsoft.com/office/word/2010/wordml" w:rsidR="00FC2A37" w:rsidRDefault="00FC2A37" w14:paraId="7378C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56-11-210 [1962 Code § 46-750.121; 1974 (58) 2718] repealed by 1987 Act No. 155, § 25, and recodified as § 56-10-30 by 1987 Act No. 155, § 9; 2004 Act No. 241, § 1.</w:t>
      </w:r>
      <w:r>
        <w:rPr>
          <w:rFonts w:ascii="Times New Roman" w:hAnsi="Times New Roman" w:eastAsia="Times New Roman" w:cs="Times New Roman"/>
          <w:sz w:val="22"/>
          <w:szCs w:val="22"/>
          <w:lang w:val="en-PH"/>
        </w:rPr>
      </w:r>
    </w:p>
    <w:p xmlns:w14="http://schemas.microsoft.com/office/word/2010/wordml" w14:paraId="2F39BEC3" w14:textId="77777777">
      <w:pPr>
        <w:spacing w:before="0" w:after="0" w:line="240" w:lineRule="auto"/>
      </w:pPr>
      <w:r>
        <w:t/>
      </w:r>
    </w:p>
    <w:p xmlns:w14="http://schemas.microsoft.com/office/word/2010/wordml" w:rsidR="00FC2A37" w:rsidRDefault="00FC2A37" w14:paraId="0170CF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56-10-40. Providers of insurance or security to notify Department of Motor Vehicles of termination or lapse; notice to person holding registration.</w:t>
      </w:r>
      <w:r>
        <w:rPr>
          <w:rFonts w:ascii="Times New Roman" w:hAnsi="Times New Roman" w:eastAsia="Times New Roman" w:cs="Times New Roman"/>
          <w:b w:val="true"/>
          <w:sz w:val="22"/>
          <w:szCs w:val="22"/>
          <w:lang w:val="en-PH"/>
        </w:rPr>
      </w:r>
    </w:p>
    <w:p xmlns:w14="http://schemas.microsoft.com/office/word/2010/wordml" w:rsidR="00FC2A37" w:rsidRDefault="00FC2A37" w14:paraId="400D1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insurer writing automobile liability insurance in this State and every provider of other security approved and accepted by the director or his designee in lieu of such insurance shall notify the Department of Motor Vehicles in a manner prescribed by regulation of the lapse or termination of any such insurance or security and shall notify the department of compliance transactions required of vehicle owners under Section 56-10-650 as prescribed by regulation. These notifications must be made in a manner</w:t>
      </w:r>
      <w:r>
        <w:rPr>
          <w:rFonts w:ascii="Times New Roman" w:hAnsi="Times New Roman" w:eastAsia="Times New Roman" w:cs="Times New Roman"/>
          <w:sz w:val="22"/>
          <w:szCs w:val="22"/>
          <w:lang w:val="en-PH"/>
        </w:rPr>
        <w:t xml:space="preserve"> prescribed by the working group.</w:t>
      </w:r>
      <w:r>
        <w:rPr>
          <w:rFonts w:ascii="Times New Roman" w:hAnsi="Times New Roman" w:eastAsia="Times New Roman" w:cs="Times New Roman"/>
          <w:sz w:val="22"/>
          <w:szCs w:val="22"/>
          <w:lang w:val="en-PH"/>
        </w:rPr>
      </w:r>
    </w:p>
    <w:p xmlns:w14="http://schemas.microsoft.com/office/word/2010/wordml" w:rsidR="00FC2A37" w:rsidRDefault="00FC2A37" w14:paraId="17275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w:t>
      </w:r>
      <w:r>
        <w:rPr>
          <w:rFonts w:ascii="Times New Roman" w:hAnsi="Times New Roman" w:eastAsia="Times New Roman" w:cs="Times New Roman"/>
          <w:sz w:val="22"/>
          <w:szCs w:val="22"/>
          <w:lang w:val="en-PH"/>
        </w:rPr>
      </w:r>
    </w:p>
    <w:p xmlns:w14="http://schemas.microsoft.com/office/word/2010/wordml" w14:paraId="75016A13" w14:textId="77777777">
      <w:pPr>
        <w:spacing w:before="0" w:after="0" w:line="240" w:lineRule="auto"/>
      </w:pPr>
      <w:r>
        <w:t/>
      </w:r>
    </w:p>
    <w:p xmlns:w14="http://schemas.microsoft.com/office/word/2010/wordml" w:rsidR="00FC2A37" w:rsidRDefault="00FC2A37" w14:paraId="3345C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56-11-220 [1962 Code § 46-750.122; 1974 (58) 2718] repealed by 1987 Act No. 155, § 25, and recodified as § 56-10-40 by 1987 Act No. 155, § 9; 1993 Act No. 181, § 1475; 1996 Act No. 459, § 220; 2002 Act No. 324, § 5; 2004 Act No. 241, § 2.</w:t>
      </w:r>
      <w:r>
        <w:rPr>
          <w:rFonts w:ascii="Times New Roman" w:hAnsi="Times New Roman" w:eastAsia="Times New Roman" w:cs="Times New Roman"/>
          <w:sz w:val="22"/>
          <w:szCs w:val="22"/>
          <w:lang w:val="en-PH"/>
        </w:rPr>
      </w:r>
    </w:p>
    <w:p xmlns:w14="http://schemas.microsoft.com/office/word/2010/wordml" w:rsidR="00FC2A37" w:rsidRDefault="00FC2A37" w14:paraId="142F9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0A7CB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2002 Act No. 324, § 12,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754EA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2002; provided, however, that Section 56-10-650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Pr>
          <w:rFonts w:ascii="Times New Roman" w:hAnsi="Times New Roman" w:eastAsia="Times New Roman" w:cs="Times New Roman"/>
          <w:sz w:val="22"/>
          <w:szCs w:val="22"/>
          <w:lang w:val="en-PH"/>
        </w:rPr>
      </w:r>
    </w:p>
    <w:p xmlns:w14="http://schemas.microsoft.com/office/word/2010/wordml" w14:paraId="7F0A9040" w14:textId="77777777">
      <w:pPr>
        <w:spacing w:before="0" w:after="0" w:line="240" w:lineRule="auto"/>
      </w:pPr>
      <w:r>
        <w:t/>
      </w:r>
    </w:p>
    <w:p xmlns:w14="http://schemas.microsoft.com/office/word/2010/wordml" w:rsidR="00FC2A37" w:rsidRDefault="00FC2A37" w14:paraId="1DC21D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56-10-45. Confiscation of registration certificates and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0D344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Public Safety and the Department of Motor Vehicles each may enter into agreements with other municipal and county law enforcement agencies for the collection of suspended or revoked drivers'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w:t>
      </w:r>
      <w:r>
        <w:rPr>
          <w:rFonts w:ascii="Times New Roman" w:hAnsi="Times New Roman" w:eastAsia="Times New Roman" w:cs="Times New Roman"/>
          <w:sz w:val="22"/>
          <w:szCs w:val="22"/>
          <w:lang w:val="en-PH"/>
        </w:rPr>
        <w:t xml:space="preserve"> of the municipality or county which initiated the enforcement action.</w:t>
      </w:r>
      <w:r>
        <w:rPr>
          <w:rFonts w:ascii="Times New Roman" w:hAnsi="Times New Roman" w:eastAsia="Times New Roman" w:cs="Times New Roman"/>
          <w:sz w:val="22"/>
          <w:szCs w:val="22"/>
          <w:lang w:val="en-PH"/>
        </w:rPr>
      </w:r>
    </w:p>
    <w:p xmlns:w14="http://schemas.microsoft.com/office/word/2010/wordml" w:rsidR="00FC2A37" w:rsidRDefault="00FC2A37" w14:paraId="74599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motor vehicle registration certificates, motor vehicle plates, and drivers' licenses confiscated or seized pursuant to this section must be returned to the Department of Motor Vehicles within fifteen days.</w:t>
      </w:r>
      <w:r>
        <w:rPr>
          <w:rFonts w:ascii="Times New Roman" w:hAnsi="Times New Roman" w:eastAsia="Times New Roman" w:cs="Times New Roman"/>
          <w:sz w:val="22"/>
          <w:szCs w:val="22"/>
          <w:lang w:val="en-PH"/>
        </w:rPr>
      </w:r>
    </w:p>
    <w:p xmlns:w14="http://schemas.microsoft.com/office/word/2010/wordml" w:rsidR="00FC2A37" w:rsidRDefault="00FC2A37" w14:paraId="62BCB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Motor Vehicles shall collect and keep the reinstatement fee as provided in Section 56-10-240 and the per diem fine as provided in Section 56-10-245 upon the reinstatement of tags confiscated by local law enforcement agencies pursuant to this section. Fines collected pursuant to Section 56-10-240, referring to the monetary penalty of a person who is guilty of a misdemeanor for wilful failure to return his motor vehicle license plates and registration, must be paid to the governing body</w:t>
      </w:r>
      <w:r>
        <w:rPr>
          <w:rFonts w:ascii="Times New Roman" w:hAnsi="Times New Roman" w:eastAsia="Times New Roman" w:cs="Times New Roman"/>
          <w:sz w:val="22"/>
          <w:szCs w:val="22"/>
          <w:lang w:val="en-PH"/>
        </w:rPr>
        <w:t xml:space="preserve">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w:t>
      </w:r>
      <w:r>
        <w:rPr>
          <w:rFonts w:ascii="Times New Roman" w:hAnsi="Times New Roman" w:eastAsia="Times New Roman" w:cs="Times New Roman"/>
          <w:sz w:val="22"/>
          <w:szCs w:val="22"/>
          <w:lang w:val="en-PH"/>
        </w:rPr>
      </w:r>
    </w:p>
    <w:p xmlns:w14="http://schemas.microsoft.com/office/word/2010/wordml" w14:paraId="30E9894A" w14:textId="77777777">
      <w:pPr>
        <w:spacing w:before="0" w:after="0" w:line="240" w:lineRule="auto"/>
      </w:pPr>
      <w:r>
        <w:t/>
      </w:r>
    </w:p>
    <w:p xmlns:w14="http://schemas.microsoft.com/office/word/2010/wordml" w:rsidR="00FC2A37" w:rsidRDefault="00FC2A37" w14:paraId="1F740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148, § 48; 1993 Act No. 113, § 3; 1993 Act No. 181, § 1476; 1996 Act No. 459, § 221.</w:t>
      </w:r>
      <w:r>
        <w:rPr>
          <w:rFonts w:ascii="Times New Roman" w:hAnsi="Times New Roman" w:eastAsia="Times New Roman" w:cs="Times New Roman"/>
          <w:sz w:val="22"/>
          <w:szCs w:val="22"/>
          <w:lang w:val="en-PH"/>
        </w:rPr>
      </w:r>
    </w:p>
    <w:p xmlns:w14="http://schemas.microsoft.com/office/word/2010/wordml" w14:paraId="205DBCDE" w14:textId="77777777">
      <w:pPr>
        <w:spacing w:before="0" w:after="0" w:line="240" w:lineRule="auto"/>
      </w:pPr>
      <w:r>
        <w:t/>
      </w:r>
    </w:p>
    <w:p xmlns:w14="http://schemas.microsoft.com/office/word/2010/wordml" w:rsidR="00FC2A37" w:rsidRDefault="00FC2A37" w14:paraId="55F3B4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56-10-46. Enhanced proof of insurance requests following lapse or termination.</w:t>
      </w:r>
      <w:r>
        <w:rPr>
          <w:rFonts w:ascii="Times New Roman" w:hAnsi="Times New Roman" w:eastAsia="Times New Roman" w:cs="Times New Roman"/>
          <w:b w:val="true"/>
          <w:sz w:val="22"/>
          <w:szCs w:val="22"/>
          <w:lang w:val="en-PH"/>
        </w:rPr>
      </w:r>
    </w:p>
    <w:p xmlns:w14="http://schemas.microsoft.com/office/word/2010/wordml" w:rsidR="00FC2A37" w:rsidRDefault="00FC2A37" w14:paraId="7AEF7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responding to the notice contained in Section 56-10-40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w:t>
      </w:r>
      <w:r>
        <w:rPr>
          <w:rFonts w:ascii="Times New Roman" w:hAnsi="Times New Roman" w:eastAsia="Times New Roman" w:cs="Times New Roman"/>
          <w:sz w:val="22"/>
          <w:szCs w:val="22"/>
          <w:lang w:val="en-PH"/>
        </w:rPr>
      </w:r>
    </w:p>
    <w:p xmlns:w14="http://schemas.microsoft.com/office/word/2010/wordml" w14:paraId="17539122" w14:textId="77777777">
      <w:pPr>
        <w:spacing w:before="0" w:after="0" w:line="240" w:lineRule="auto"/>
      </w:pPr>
      <w:r>
        <w:t/>
      </w:r>
    </w:p>
    <w:p xmlns:w14="http://schemas.microsoft.com/office/word/2010/wordml" w:rsidR="00FC2A37" w:rsidRDefault="00FC2A37" w14:paraId="3699E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324, § 7.</w:t>
      </w:r>
      <w:r>
        <w:rPr>
          <w:rFonts w:ascii="Times New Roman" w:hAnsi="Times New Roman" w:eastAsia="Times New Roman" w:cs="Times New Roman"/>
          <w:sz w:val="22"/>
          <w:szCs w:val="22"/>
          <w:lang w:val="en-PH"/>
        </w:rPr>
      </w:r>
    </w:p>
    <w:p xmlns:w14="http://schemas.microsoft.com/office/word/2010/wordml" w14:paraId="06B1E9CC" w14:textId="77777777">
      <w:pPr>
        <w:spacing w:before="0" w:after="0" w:line="240" w:lineRule="auto"/>
      </w:pPr>
      <w:r>
        <w:t/>
      </w:r>
    </w:p>
    <w:p xmlns:w14="http://schemas.microsoft.com/office/word/2010/wordml" w:rsidR="00FC2A37" w:rsidRDefault="00FC2A37" w14:paraId="1C3A3D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56-10-50. Suspension of registration not to affect title to vehicle.</w:t>
      </w:r>
      <w:r>
        <w:rPr>
          <w:rFonts w:ascii="Times New Roman" w:hAnsi="Times New Roman" w:eastAsia="Times New Roman" w:cs="Times New Roman"/>
          <w:b w:val="true"/>
          <w:sz w:val="22"/>
          <w:szCs w:val="22"/>
          <w:lang w:val="en-PH"/>
        </w:rPr>
      </w:r>
    </w:p>
    <w:p xmlns:w14="http://schemas.microsoft.com/office/word/2010/wordml" w:rsidR="00FC2A37" w:rsidRDefault="00FC2A37" w14:paraId="2C55E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suspension of a certificate of registration hereunder affects the status of title to the motor vehicle or any property rights in such motor vehicle, but the provisions of Section 56-3-110 are applicable with respect to the operation of such motor vehicle.</w:t>
      </w:r>
      <w:r>
        <w:rPr>
          <w:rFonts w:ascii="Times New Roman" w:hAnsi="Times New Roman" w:eastAsia="Times New Roman" w:cs="Times New Roman"/>
          <w:sz w:val="22"/>
          <w:szCs w:val="22"/>
          <w:lang w:val="en-PH"/>
        </w:rPr>
      </w:r>
    </w:p>
    <w:p xmlns:w14="http://schemas.microsoft.com/office/word/2010/wordml" w14:paraId="2FB23B00" w14:textId="77777777">
      <w:pPr>
        <w:spacing w:before="0" w:after="0" w:line="240" w:lineRule="auto"/>
      </w:pPr>
      <w:r>
        <w:t/>
      </w:r>
    </w:p>
    <w:p xmlns:w14="http://schemas.microsoft.com/office/word/2010/wordml" w:rsidR="00FC2A37" w:rsidRDefault="00FC2A37" w14:paraId="714FF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56-11-230 [1962 Code § 46-750.123; 1974 (58) 2718] repealed by 1987 Act No. 155, § 25, and recodified as § 56-10-50 by 1987 Act No. 155, § 9.</w:t>
      </w:r>
      <w:r>
        <w:rPr>
          <w:rFonts w:ascii="Times New Roman" w:hAnsi="Times New Roman" w:eastAsia="Times New Roman" w:cs="Times New Roman"/>
          <w:sz w:val="22"/>
          <w:szCs w:val="22"/>
          <w:lang w:val="en-PH"/>
        </w:rPr>
      </w:r>
    </w:p>
    <w:p xmlns:w14="http://schemas.microsoft.com/office/word/2010/wordml" w14:paraId="6A508DB1" w14:textId="77777777">
      <w:pPr>
        <w:spacing w:before="0" w:after="0" w:line="240" w:lineRule="auto"/>
      </w:pPr>
      <w:r>
        <w:t/>
      </w:r>
    </w:p>
    <w:p xmlns:w14="http://schemas.microsoft.com/office/word/2010/wordml" w:rsidR="00FC2A37" w:rsidRDefault="00FC2A37" w14:paraId="473977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FC2A37" w:rsidRDefault="00FC2A37" w14:paraId="155C0A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Insurance Requirements Relating to Motor Vehicle Registration</w:t>
      </w:r>
      <w:r>
        <w:rPr>
          <w:rFonts w:ascii="Times New Roman" w:hAnsi="Times New Roman" w:eastAsia="Times New Roman" w:cs="Times New Roman"/>
          <w:sz w:val="22"/>
          <w:szCs w:val="22"/>
          <w:lang w:val="en-PH"/>
        </w:rPr>
      </w:r>
    </w:p>
    <w:p xmlns:w14="http://schemas.microsoft.com/office/word/2010/wordml" w:rsidR="00FC2A37" w:rsidRDefault="00FC2A37" w14:paraId="788D1A25" w14:textId="77777777">
      <w:pPr>
        <w:spacing w:before="0" w:after="0" w:line="240" w:lineRule="auto"/>
        <w:rPr>
          <w:rFonts w:ascii="Arial" w:hAnsi="Arial" w:cs="Arial"/>
          <w:lang w:val="en-PH"/>
        </w:rPr>
      </w:pPr>
    </w:p>
    <w:p xmlns:w14="http://schemas.microsoft.com/office/word/2010/wordml" w:rsidR="00FC2A37" w:rsidRDefault="00FC2A37" w14:paraId="5E789D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56-10-210.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7EC97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FC2A37" w:rsidRDefault="00FC2A37" w14:paraId="4052C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 "insured motor vehicle" means a motor vehicle as to which there is maintained the security required by Section 56-10-20.</w:t>
      </w:r>
      <w:r>
        <w:rPr>
          <w:rFonts w:ascii="Times New Roman" w:hAnsi="Times New Roman" w:eastAsia="Times New Roman" w:cs="Times New Roman"/>
          <w:sz w:val="22"/>
          <w:szCs w:val="22"/>
          <w:lang w:val="en-PH"/>
        </w:rPr>
      </w:r>
    </w:p>
    <w:p xmlns:w14="http://schemas.microsoft.com/office/word/2010/wordml" w:rsidR="00FC2A37" w:rsidRDefault="00FC2A37" w14:paraId="509F3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"operator" means every person who drives or is in actual physical control of a motor vehicle or who is exercising control over or steering a vehicle being towed by a motor vehicle.</w:t>
      </w:r>
      <w:r>
        <w:rPr>
          <w:rFonts w:ascii="Times New Roman" w:hAnsi="Times New Roman" w:eastAsia="Times New Roman" w:cs="Times New Roman"/>
          <w:sz w:val="22"/>
          <w:szCs w:val="22"/>
          <w:lang w:val="en-PH"/>
        </w:rPr>
      </w:r>
    </w:p>
    <w:p xmlns:w14="http://schemas.microsoft.com/office/word/2010/wordml" w:rsidR="00FC2A37" w:rsidRDefault="00FC2A37" w14:paraId="65823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[Deleted]</w:t>
      </w:r>
      <w:r>
        <w:rPr>
          <w:rFonts w:ascii="Times New Roman" w:hAnsi="Times New Roman" w:eastAsia="Times New Roman" w:cs="Times New Roman"/>
          <w:sz w:val="22"/>
          <w:szCs w:val="22"/>
          <w:lang w:val="en-PH"/>
        </w:rPr>
      </w:r>
    </w:p>
    <w:p xmlns:w14="http://schemas.microsoft.com/office/word/2010/wordml" w14:paraId="4B8BC0ED" w14:textId="77777777">
      <w:pPr>
        <w:spacing w:before="0" w:after="0" w:line="240" w:lineRule="auto"/>
      </w:pPr>
      <w:r>
        <w:t/>
      </w:r>
    </w:p>
    <w:p xmlns:w14="http://schemas.microsoft.com/office/word/2010/wordml" w:rsidR="00FC2A37" w:rsidRDefault="00FC2A37" w14:paraId="3ACE1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56-11-710 [1962 Code § 46-750.145; 1974 (58) 2718] repealed by 1987 Act No. 155, § 25, and recodified as § 56-10-210 by 1987 Act No. 155, § 9; 1993 Act No. 181, § 1477; 1996 Act No. 459, § 246A.</w:t>
      </w:r>
      <w:r>
        <w:rPr>
          <w:rFonts w:ascii="Times New Roman" w:hAnsi="Times New Roman" w:eastAsia="Times New Roman" w:cs="Times New Roman"/>
          <w:sz w:val="22"/>
          <w:szCs w:val="22"/>
          <w:lang w:val="en-PH"/>
        </w:rPr>
      </w:r>
    </w:p>
    <w:p xmlns:w14="http://schemas.microsoft.com/office/word/2010/wordml" w14:paraId="4FCA3F98" w14:textId="77777777">
      <w:pPr>
        <w:spacing w:before="0" w:after="0" w:line="240" w:lineRule="auto"/>
      </w:pPr>
      <w:r>
        <w:t/>
      </w:r>
    </w:p>
    <w:p xmlns:w14="http://schemas.microsoft.com/office/word/2010/wordml" w:rsidR="00FC2A37" w:rsidRDefault="00FC2A37" w14:paraId="4E7094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56-10-220. Requirement that vehicle sought to be registered be insured; proof; regulations.</w:t>
      </w:r>
      <w:r>
        <w:rPr>
          <w:rFonts w:ascii="Times New Roman" w:hAnsi="Times New Roman" w:eastAsia="Times New Roman" w:cs="Times New Roman"/>
          <w:b w:val="true"/>
          <w:sz w:val="22"/>
          <w:szCs w:val="22"/>
          <w:lang w:val="en-PH"/>
        </w:rPr>
      </w:r>
    </w:p>
    <w:p xmlns:w14="http://schemas.microsoft.com/office/word/2010/wordml" w:rsidR="00FC2A37" w:rsidRDefault="00FC2A37" w14:paraId="7F10A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applying for registration for a motor vehicle shall at the time of such registration and licensing declare the vehicle to be an insured motor vehicle under the penalty set forth in Section 56-10-260 and shall execute and furnish to the Department of Motor Vehicles his certificate that such motor vehicle is an insured motor vehicle, and that he will maintain insurance thereon during the registration period. The certificate must be in the form prescribed by the department with input from the Dep</w:t>
      </w:r>
      <w:r>
        <w:rPr>
          <w:rFonts w:ascii="Times New Roman" w:hAnsi="Times New Roman" w:eastAsia="Times New Roman" w:cs="Times New Roman"/>
          <w:sz w:val="22"/>
          <w:szCs w:val="22"/>
          <w:lang w:val="en-PH"/>
        </w:rPr>
        <w:t>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w:t>
      </w:r>
      <w:r>
        <w:rPr>
          <w:rFonts w:ascii="Times New Roman" w:hAnsi="Times New Roman" w:eastAsia="Times New Roman" w:cs="Times New Roman"/>
          <w:sz w:val="22"/>
          <w:szCs w:val="22"/>
          <w:lang w:val="en-PH"/>
        </w:rPr>
        <w:t>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w:t>
      </w:r>
      <w:r>
        <w:rPr>
          <w:rFonts w:ascii="Times New Roman" w:hAnsi="Times New Roman" w:eastAsia="Times New Roman" w:cs="Times New Roman"/>
          <w:sz w:val="22"/>
          <w:szCs w:val="22"/>
          <w:lang w:val="en-PH"/>
        </w:rPr>
      </w:r>
    </w:p>
    <w:p xmlns:w14="http://schemas.microsoft.com/office/word/2010/wordml" w14:paraId="3AD0764E" w14:textId="77777777">
      <w:pPr>
        <w:spacing w:before="0" w:after="0" w:line="240" w:lineRule="auto"/>
      </w:pPr>
      <w:r>
        <w:t/>
      </w:r>
    </w:p>
    <w:p xmlns:w14="http://schemas.microsoft.com/office/word/2010/wordml" w:rsidR="00FC2A37" w:rsidRDefault="00FC2A37" w14:paraId="59AE6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56-11-720 [1962 Code § 46-750.146; 1974 (58) 2718] repealed by 1987 Act No. 155, § 25, and recodified as § 56-10-220 by 1987 Act No. 155, § 9; 1993 Act No. 181, § 1478; 1996 Act No. 459, § 222; 2004 Act No. 241, § 3.</w:t>
      </w:r>
      <w:r>
        <w:rPr>
          <w:rFonts w:ascii="Times New Roman" w:hAnsi="Times New Roman" w:eastAsia="Times New Roman" w:cs="Times New Roman"/>
          <w:sz w:val="22"/>
          <w:szCs w:val="22"/>
          <w:lang w:val="en-PH"/>
        </w:rPr>
      </w:r>
    </w:p>
    <w:p xmlns:w14="http://schemas.microsoft.com/office/word/2010/wordml" w14:paraId="28E5FA69" w14:textId="77777777">
      <w:pPr>
        <w:spacing w:before="0" w:after="0" w:line="240" w:lineRule="auto"/>
      </w:pPr>
      <w:r>
        <w:t/>
      </w:r>
    </w:p>
    <w:p xmlns:w14="http://schemas.microsoft.com/office/word/2010/wordml" w:rsidR="00FC2A37" w:rsidRDefault="00FC2A37" w14:paraId="28B4B3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56-10-225. Proof of insurance and financial responsibility in vehicle;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46469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56-10-510.</w:t>
      </w:r>
      <w:r>
        <w:rPr>
          <w:rFonts w:ascii="Times New Roman" w:hAnsi="Times New Roman" w:eastAsia="Times New Roman" w:cs="Times New Roman"/>
          <w:sz w:val="22"/>
          <w:szCs w:val="22"/>
          <w:lang w:val="en-PH"/>
        </w:rPr>
      </w:r>
    </w:p>
    <w:p xmlns:w14="http://schemas.microsoft.com/office/word/2010/wordml" w:rsidR="00FC2A37" w:rsidRDefault="00FC2A37" w14:paraId="565A4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owner of a motor vehicle must maintain proof of financial responsibility in the motor vehicle at all times, and it must be displayed upon demand of a police officer or any other person duly authorized by law. Evidence of financial responsibility may be provided by use of a mobile electronic device in a format issued by an automobile insurer. This section does not require that an automobile insurer issue verification concerning the existence of coverage it provides an insured in an electronic format</w:t>
      </w:r>
      <w:r>
        <w:rPr>
          <w:rFonts w:ascii="Times New Roman" w:hAnsi="Times New Roman" w:eastAsia="Times New Roman" w:cs="Times New Roman"/>
          <w:sz w:val="22"/>
          <w:szCs w:val="22"/>
          <w:lang w:val="en-PH"/>
        </w:rPr>
        <w:t>. Information contained or stored in a mobile electronic device presented pursuant to this subsection is not subject to a search by a law enforcement officer except pursuant to the provisions of Section 17-13-140 providing for the issuance, execution, and return of a search warrant or pursuant to the express written consent of the lawful owner of the device.</w:t>
      </w:r>
      <w:r>
        <w:rPr>
          <w:rFonts w:ascii="Times New Roman" w:hAnsi="Times New Roman" w:eastAsia="Times New Roman" w:cs="Times New Roman"/>
          <w:sz w:val="22"/>
          <w:szCs w:val="22"/>
          <w:lang w:val="en-PH"/>
        </w:rPr>
      </w:r>
    </w:p>
    <w:p xmlns:w14="http://schemas.microsoft.com/office/word/2010/wordml" w:rsidR="00FC2A37" w:rsidRDefault="00FC2A37" w14:paraId="1EB3B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registration card and to display the registration card upon demand. However, a charge of failing to maintain proof that a motor vehicle is insured must be dismissed if the person provides proof to the court that </w:t>
      </w:r>
      <w:r>
        <w:rPr>
          <w:rFonts w:ascii="Times New Roman" w:hAnsi="Times New Roman" w:eastAsia="Times New Roman" w:cs="Times New Roman"/>
          <w:sz w:val="22"/>
          <w:szCs w:val="22"/>
          <w:lang w:val="en-PH"/>
        </w:rPr>
        <w:t>the motor vehicle was insured on the date of the violation. Upon notice of conviction, the department shall suspend the owner's driver's license until satisfactory proof of insurance is provided. If at any time the department determines that the vehicle was without insurance coverage, the owner's registration and driving privileges will be suspended pursuant to Section 56-10-520.</w:t>
      </w:r>
      <w:r>
        <w:rPr>
          <w:rFonts w:ascii="Times New Roman" w:hAnsi="Times New Roman" w:eastAsia="Times New Roman" w:cs="Times New Roman"/>
          <w:sz w:val="22"/>
          <w:szCs w:val="22"/>
          <w:lang w:val="en-PH"/>
        </w:rPr>
      </w:r>
    </w:p>
    <w:p xmlns:w14="http://schemas.microsoft.com/office/word/2010/wordml" w14:paraId="6D97C1C1" w14:textId="77777777">
      <w:pPr>
        <w:spacing w:before="0" w:after="0" w:line="240" w:lineRule="auto"/>
      </w:pPr>
      <w:r>
        <w:t/>
      </w:r>
    </w:p>
    <w:p xmlns:w14="http://schemas.microsoft.com/office/word/2010/wordml" w:rsidR="00FC2A37" w:rsidRDefault="00FC2A37" w14:paraId="63374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22; 1999 Act No. 100, Part II, § 103B; 2001 Act No. 90, § 2; 2002 Act No. 324, § 3; 2014 Act No. 128 (H.3623), § 2, eff March 4, 2014.</w:t>
      </w:r>
      <w:r>
        <w:rPr>
          <w:rFonts w:ascii="Times New Roman" w:hAnsi="Times New Roman" w:eastAsia="Times New Roman" w:cs="Times New Roman"/>
          <w:sz w:val="22"/>
          <w:szCs w:val="22"/>
          <w:lang w:val="en-PH"/>
        </w:rPr>
      </w:r>
    </w:p>
    <w:p xmlns:w14="http://schemas.microsoft.com/office/word/2010/wordml" w14:paraId="54437628" w14:textId="77777777">
      <w:pPr>
        <w:spacing w:before="0" w:after="0" w:line="240" w:lineRule="auto"/>
      </w:pPr>
      <w:r>
        <w:t/>
      </w:r>
    </w:p>
    <w:p xmlns:w14="http://schemas.microsoft.com/office/word/2010/wordml" w:rsidR="00FC2A37" w:rsidRDefault="00FC2A37" w14:paraId="415A87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56-10-230. Notice of termination of insurance.</w:t>
      </w:r>
      <w:r>
        <w:rPr>
          <w:rFonts w:ascii="Times New Roman" w:hAnsi="Times New Roman" w:eastAsia="Times New Roman" w:cs="Times New Roman"/>
          <w:b w:val="true"/>
          <w:sz w:val="22"/>
          <w:szCs w:val="22"/>
          <w:lang w:val="en-PH"/>
        </w:rPr>
      </w:r>
    </w:p>
    <w:p xmlns:w14="http://schemas.microsoft.com/office/word/2010/wordml" w:rsidR="00FC2A37" w:rsidRDefault="00FC2A37" w14:paraId="26A25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Prior to the termination of insurance by cancellation or refusal to renew by the insurer notice thereof must be given as required by Sections 38-77-110 and 38-77-120.</w:t>
      </w:r>
      <w:r>
        <w:rPr>
          <w:rFonts w:ascii="Times New Roman" w:hAnsi="Times New Roman" w:eastAsia="Times New Roman" w:cs="Times New Roman"/>
          <w:sz w:val="22"/>
          <w:szCs w:val="22"/>
          <w:lang w:val="en-PH"/>
        </w:rPr>
      </w:r>
    </w:p>
    <w:p xmlns:w14="http://schemas.microsoft.com/office/word/2010/wordml" w14:paraId="1FB6AF88" w14:textId="77777777">
      <w:pPr>
        <w:spacing w:before="0" w:after="0" w:line="240" w:lineRule="auto"/>
      </w:pPr>
      <w:r>
        <w:t/>
      </w:r>
    </w:p>
    <w:p xmlns:w14="http://schemas.microsoft.com/office/word/2010/wordml" w:rsidR="00FC2A37" w:rsidRDefault="00FC2A37" w14:paraId="747BF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56-11-730 [1962 Code § 46-750.147; 1974 (58) 2718] repealed by 1987 Act No. 155, § 25, and recodified as § 56-10-230 by 1987 Act No. 155, § 9.</w:t>
      </w:r>
      <w:r>
        <w:rPr>
          <w:rFonts w:ascii="Times New Roman" w:hAnsi="Times New Roman" w:eastAsia="Times New Roman" w:cs="Times New Roman"/>
          <w:sz w:val="22"/>
          <w:szCs w:val="22"/>
          <w:lang w:val="en-PH"/>
        </w:rPr>
      </w:r>
    </w:p>
    <w:p xmlns:w14="http://schemas.microsoft.com/office/word/2010/wordml" w14:paraId="5429622B" w14:textId="77777777">
      <w:pPr>
        <w:spacing w:before="0" w:after="0" w:line="240" w:lineRule="auto"/>
      </w:pPr>
      <w:r>
        <w:t/>
      </w:r>
    </w:p>
    <w:p xmlns:w14="http://schemas.microsoft.com/office/word/2010/wordml" w:rsidR="00FC2A37" w:rsidRDefault="00FC2A37" w14:paraId="10A9E1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56-10-240. Requirement that upon loss of insurance, insured obtain new insurance or surrender registration and plates; written notice by insurer; suspension of registration and plates; enforcement;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4E1EB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during the period for which it is licensed, a motor vehicle is or becomes an uninsured motor vehicle, then the vehicle owner immediately shall obtain insurance on the vehicle or surrender the motor vehicle license plate and registration certificate issued for the motor vehicle.</w:t>
      </w:r>
      <w:r>
        <w:rPr>
          <w:rFonts w:ascii="Times New Roman" w:hAnsi="Times New Roman" w:eastAsia="Times New Roman" w:cs="Times New Roman"/>
          <w:sz w:val="22"/>
          <w:szCs w:val="22"/>
          <w:lang w:val="en-PH"/>
        </w:rPr>
      </w:r>
    </w:p>
    <w:p xmlns:w14="http://schemas.microsoft.com/office/word/2010/wordml" w:rsidR="00FC2A37" w:rsidRDefault="00FC2A37" w14:paraId="5DCF8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Motor Vehicles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owner's driving privileges, license plate, and re</w:t>
      </w:r>
      <w:r>
        <w:rPr>
          <w:rFonts w:ascii="Times New Roman" w:hAnsi="Times New Roman" w:eastAsia="Times New Roman" w:cs="Times New Roman"/>
          <w:sz w:val="22"/>
          <w:szCs w:val="22"/>
          <w:lang w:val="en-PH"/>
        </w:rPr>
        <w:t xml:space="preserv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provide documents showing that the </w:t>
      </w:r>
      <w:r>
        <w:rPr>
          <w:rFonts w:ascii="Times New Roman" w:hAnsi="Times New Roman" w:eastAsia="Times New Roman" w:cs="Times New Roman"/>
          <w:sz w:val="22"/>
          <w:szCs w:val="22"/>
          <w:lang w:val="en-PH"/>
        </w:rPr>
        <w:t>vehicle was actually insured during the suspension period to the department. If the department determines that the person has sufficient liability insurance coverage the suspension is voided immediately. The department shall give notice by first class mail of the cancellation or suspension of driving and registration privileges to the vehicle owner at his last known address.</w:t>
      </w:r>
      <w:r>
        <w:rPr>
          <w:rFonts w:ascii="Times New Roman" w:hAnsi="Times New Roman" w:eastAsia="Times New Roman" w:cs="Times New Roman"/>
          <w:sz w:val="22"/>
          <w:szCs w:val="22"/>
          <w:lang w:val="en-PH"/>
        </w:rPr>
      </w:r>
    </w:p>
    <w:p xmlns:w14="http://schemas.microsoft.com/office/word/2010/wordml" w:rsidR="00FC2A37" w:rsidRDefault="00FC2A37" w14:paraId="2C2B5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w:t>
      </w:r>
      <w:r>
        <w:rPr>
          <w:rFonts w:ascii="Times New Roman" w:hAnsi="Times New Roman" w:eastAsia="Times New Roman" w:cs="Times New Roman"/>
          <w:sz w:val="22"/>
          <w:szCs w:val="22"/>
          <w:lang w:val="en-PH"/>
        </w:rPr>
        <w:t>icense plates and registration certificates before their suspension shall not be charged a reinstatement fee. Revenue generated by the fee imposed pursuant to this section must be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rsidR="00FC2A37" w:rsidRDefault="00FC2A37" w14:paraId="39BBD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wilfully failing to return his motor vehicle license plates and registration certificates as required in this section is guilty of a misdemeanor and, upon conviction, must be punished as follows:</w:t>
      </w:r>
      <w:r>
        <w:rPr>
          <w:rFonts w:ascii="Times New Roman" w:hAnsi="Times New Roman" w:eastAsia="Times New Roman" w:cs="Times New Roman"/>
          <w:sz w:val="22"/>
          <w:szCs w:val="22"/>
          <w:lang w:val="en-PH"/>
        </w:rPr>
      </w:r>
    </w:p>
    <w:p xmlns:w14="http://schemas.microsoft.com/office/word/2010/wordml" w:rsidR="00FC2A37" w:rsidRDefault="00FC2A37" w14:paraId="23BF6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fined not less than one hundred dollars nor more than two hundred dollars or imprisoned for thirty days;</w:t>
      </w:r>
      <w:r>
        <w:rPr>
          <w:rFonts w:ascii="Times New Roman" w:hAnsi="Times New Roman" w:eastAsia="Times New Roman" w:cs="Times New Roman"/>
          <w:sz w:val="22"/>
          <w:szCs w:val="22"/>
          <w:lang w:val="en-PH"/>
        </w:rPr>
      </w:r>
    </w:p>
    <w:p xmlns:w14="http://schemas.microsoft.com/office/word/2010/wordml" w:rsidR="00FC2A37" w:rsidRDefault="00FC2A37" w14:paraId="7F89D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offense fined two hundred dollars or imprisoned for thirty days, or both;</w:t>
      </w:r>
      <w:r>
        <w:rPr>
          <w:rFonts w:ascii="Times New Roman" w:hAnsi="Times New Roman" w:eastAsia="Times New Roman" w:cs="Times New Roman"/>
          <w:sz w:val="22"/>
          <w:szCs w:val="22"/>
          <w:lang w:val="en-PH"/>
        </w:rPr>
      </w:r>
    </w:p>
    <w:p xmlns:w14="http://schemas.microsoft.com/office/word/2010/wordml" w:rsidR="00FC2A37" w:rsidRDefault="00FC2A37" w14:paraId="4A450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and subsequent offense imprisoned for not less than forty- five days nor more than six months.</w:t>
      </w:r>
      <w:r>
        <w:rPr>
          <w:rFonts w:ascii="Times New Roman" w:hAnsi="Times New Roman" w:eastAsia="Times New Roman" w:cs="Times New Roman"/>
          <w:sz w:val="22"/>
          <w:szCs w:val="22"/>
          <w:lang w:val="en-PH"/>
        </w:rPr>
      </w:r>
    </w:p>
    <w:p xmlns:w14="http://schemas.microsoft.com/office/word/2010/wordml" w:rsidR="00FC2A37" w:rsidRDefault="00FC2A37" w14:paraId="20F18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Only convictions which occurred within ten years including and immediately preceding the date of the last conviction constitute prior convictions within the meaning of this section.</w:t>
      </w:r>
      <w:r>
        <w:rPr>
          <w:rFonts w:ascii="Times New Roman" w:hAnsi="Times New Roman" w:eastAsia="Times New Roman" w:cs="Times New Roman"/>
          <w:sz w:val="22"/>
          <w:szCs w:val="22"/>
          <w:lang w:val="en-PH"/>
        </w:rPr>
      </w:r>
    </w:p>
    <w:p xmlns:w14="http://schemas.microsoft.com/office/word/2010/wordml" w14:paraId="398956E2" w14:textId="77777777">
      <w:pPr>
        <w:spacing w:before="0" w:after="0" w:line="240" w:lineRule="auto"/>
      </w:pPr>
      <w:r>
        <w:t/>
      </w:r>
    </w:p>
    <w:p xmlns:w14="http://schemas.microsoft.com/office/word/2010/wordml" w:rsidR="00FC2A37" w:rsidRDefault="00FC2A37" w14:paraId="53972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56-11-740 [1962 Code § 46-750.148; 1974 (58) 2718; Am, 1977 Act No. 80, § 6] repealed by 1987 Act No. 155, § 25, and recodified as § 56-10-240 by 1987 Act No. 155, § 9; Am, 1988 Act No. 532, § 21; 1988 Act No. 671, § 1; 1989 Act No. 148, § 4; 1993 Act No. 181, § 1479; 1996 Act No. 459, § 223; 2001 Act No. 82, § 34; 2002 Act No. 324, § 6; 2004 Act No. 241, § 4; 2016 Act No. 275 (S.1258), § 78, eff July 1, 2016; 2023 Act No. 51 (S.549), § 3, eff May 18, 2023.</w:t>
      </w:r>
      <w:r>
        <w:rPr>
          <w:rFonts w:ascii="Times New Roman" w:hAnsi="Times New Roman" w:eastAsia="Times New Roman" w:cs="Times New Roman"/>
          <w:sz w:val="22"/>
          <w:szCs w:val="22"/>
          <w:lang w:val="en-PH"/>
        </w:rPr>
      </w:r>
    </w:p>
    <w:p xmlns:w14="http://schemas.microsoft.com/office/word/2010/wordml" w:rsidR="00FC2A37" w:rsidRDefault="00FC2A37" w14:paraId="6FDFE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1B3F5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2002 Act No. 324, § 12,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7DF3D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2002; provided, however, that Section 56-10-650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Pr>
          <w:rFonts w:ascii="Times New Roman" w:hAnsi="Times New Roman" w:eastAsia="Times New Roman" w:cs="Times New Roman"/>
          <w:sz w:val="22"/>
          <w:szCs w:val="22"/>
          <w:lang w:val="en-PH"/>
        </w:rPr>
      </w:r>
    </w:p>
    <w:p xmlns:w14="http://schemas.microsoft.com/office/word/2010/wordml" w:rsidR="00FC2A37" w:rsidRDefault="00FC2A37" w14:paraId="0128D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06D7D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3, in (A), deleted "within five days after the effective date of cancellation or expiration of his liability insurance policy" following "insurance on the vehicle or"; and rewrote (B).</w:t>
      </w:r>
      <w:r>
        <w:rPr>
          <w:rFonts w:ascii="Times New Roman" w:hAnsi="Times New Roman" w:eastAsia="Times New Roman" w:cs="Times New Roman"/>
          <w:sz w:val="22"/>
          <w:szCs w:val="22"/>
          <w:lang w:val="en-PH"/>
        </w:rPr>
      </w:r>
    </w:p>
    <w:p xmlns:w14="http://schemas.microsoft.com/office/word/2010/wordml" w14:paraId="224C9862" w14:textId="77777777">
      <w:pPr>
        <w:spacing w:before="0" w:after="0" w:line="240" w:lineRule="auto"/>
      </w:pPr>
      <w:r>
        <w:t/>
      </w:r>
    </w:p>
    <w:p xmlns:w14="http://schemas.microsoft.com/office/word/2010/wordml" w:rsidR="00FC2A37" w:rsidRDefault="00FC2A37" w14:paraId="26198F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56-10-245. Per diem fine for lapse in required coverage.</w:t>
      </w:r>
      <w:r>
        <w:rPr>
          <w:rFonts w:ascii="Times New Roman" w:hAnsi="Times New Roman" w:eastAsia="Times New Roman" w:cs="Times New Roman"/>
          <w:b w:val="true"/>
          <w:sz w:val="22"/>
          <w:szCs w:val="22"/>
          <w:lang w:val="en-PH"/>
        </w:rPr>
      </w:r>
    </w:p>
    <w:p xmlns:w14="http://schemas.microsoft.com/office/word/2010/wordml" w:rsidR="00FC2A37" w:rsidRDefault="00FC2A37" w14:paraId="543DF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w:t>
      </w:r>
      <w:r>
        <w:rPr>
          <w:rFonts w:ascii="Times New Roman" w:hAnsi="Times New Roman" w:eastAsia="Times New Roman" w:cs="Times New Roman"/>
          <w:sz w:val="22"/>
          <w:szCs w:val="22"/>
          <w:lang w:val="en-PH"/>
        </w:rPr>
        <w:t xml:space="preserve"> coverage, the department shall assess, in addition to other fines or penalties imposed by the law, a per diem fine in the amount of five dollars. The fine provided for in this section and the two hundred dollar reinstatement fee pursuant to Section 56-10-240 must not be assessed if the person furnishes proof, as documented by his sworn statement, that the motor vehicle upon which the coverage has lapsed or been terminated has not been operated upon the roads, streets, or highways of this State during the l</w:t>
      </w:r>
      <w:r>
        <w:rPr>
          <w:rFonts w:ascii="Times New Roman" w:hAnsi="Times New Roman" w:eastAsia="Times New Roman" w:cs="Times New Roman"/>
          <w:sz w:val="22"/>
          <w:szCs w:val="22"/>
          <w:lang w:val="en-PH"/>
        </w:rPr>
        <w:t>apse or termination, and the lapse or termination is due to military service or illness as documented by a signed physician's statement. The total amount of the fine provided for in this section may not exceed two hundred dollars per vehicle for a first offense. Revenue generated by the fine imposed pursuant to this section must be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14:paraId="27111DBA" w14:textId="77777777">
      <w:pPr>
        <w:spacing w:before="0" w:after="0" w:line="240" w:lineRule="auto"/>
      </w:pPr>
      <w:r>
        <w:t/>
      </w:r>
    </w:p>
    <w:p xmlns:w14="http://schemas.microsoft.com/office/word/2010/wordml" w:rsidR="00FC2A37" w:rsidRDefault="00FC2A37" w14:paraId="0D287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148, § 36; 1990 Act No. 324, § 1; 1993 Act No. 181, § 1480; 2016 Act No. 275 (S.1258), § 79, eff July 1, 2016; 2023 Act No. 51 (S.549), § 4, eff May 18, 2023.</w:t>
      </w:r>
      <w:r>
        <w:rPr>
          <w:rFonts w:ascii="Times New Roman" w:hAnsi="Times New Roman" w:eastAsia="Times New Roman" w:cs="Times New Roman"/>
          <w:sz w:val="22"/>
          <w:szCs w:val="22"/>
          <w:lang w:val="en-PH"/>
        </w:rPr>
      </w:r>
    </w:p>
    <w:p xmlns:w14="http://schemas.microsoft.com/office/word/2010/wordml" w:rsidR="00FC2A37" w:rsidRDefault="00FC2A37" w14:paraId="1EC67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1491A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 in the third sentence, deleted "of the 1976 Code" following "Section 56-10-240", and in the fourth sentence, inserted "per vehicle" following "two hundred dollars".</w:t>
      </w:r>
      <w:r>
        <w:rPr>
          <w:rFonts w:ascii="Times New Roman" w:hAnsi="Times New Roman" w:eastAsia="Times New Roman" w:cs="Times New Roman"/>
          <w:sz w:val="22"/>
          <w:szCs w:val="22"/>
          <w:lang w:val="en-PH"/>
        </w:rPr>
      </w:r>
    </w:p>
    <w:p xmlns:w14="http://schemas.microsoft.com/office/word/2010/wordml" w14:paraId="56599EB8" w14:textId="77777777">
      <w:pPr>
        <w:spacing w:before="0" w:after="0" w:line="240" w:lineRule="auto"/>
      </w:pPr>
      <w:r>
        <w:t/>
      </w:r>
    </w:p>
    <w:p xmlns:w14="http://schemas.microsoft.com/office/word/2010/wordml" w:rsidR="00FC2A37" w:rsidRDefault="00FC2A37" w14:paraId="57486A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56-10-250. Unlawful to sell vehicle with suspended registration to family member.</w:t>
      </w:r>
      <w:r>
        <w:rPr>
          <w:rFonts w:ascii="Times New Roman" w:hAnsi="Times New Roman" w:eastAsia="Times New Roman" w:cs="Times New Roman"/>
          <w:b w:val="true"/>
          <w:sz w:val="22"/>
          <w:szCs w:val="22"/>
          <w:lang w:val="en-PH"/>
        </w:rPr>
      </w:r>
    </w:p>
    <w:p xmlns:w14="http://schemas.microsoft.com/office/word/2010/wordml" w:rsidR="00FC2A37" w:rsidRDefault="00FC2A37" w14:paraId="55015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for thirty days and, upon conviction of a second offense, be fined two hundred dollars or imprisone</w:t>
      </w:r>
      <w:r>
        <w:rPr>
          <w:rFonts w:ascii="Times New Roman" w:hAnsi="Times New Roman" w:eastAsia="Times New Roman" w:cs="Times New Roman"/>
          <w:sz w:val="22"/>
          <w:szCs w:val="22"/>
          <w:lang w:val="en-PH"/>
        </w:rPr>
        <w:t>d for thirty days, or both, and for a third and subsequent offenses must be imprisoned for not less than forty-five days nor more than six months. Only convictions which occurred within five years including and immediately preceding the date of the last conviction constitute prior convictions within the meaning of this section.</w:t>
      </w:r>
      <w:r>
        <w:rPr>
          <w:rFonts w:ascii="Times New Roman" w:hAnsi="Times New Roman" w:eastAsia="Times New Roman" w:cs="Times New Roman"/>
          <w:sz w:val="22"/>
          <w:szCs w:val="22"/>
          <w:lang w:val="en-PH"/>
        </w:rPr>
      </w:r>
    </w:p>
    <w:p xmlns:w14="http://schemas.microsoft.com/office/word/2010/wordml" w14:paraId="52D3F864" w14:textId="77777777">
      <w:pPr>
        <w:spacing w:before="0" w:after="0" w:line="240" w:lineRule="auto"/>
      </w:pPr>
      <w:r>
        <w:t/>
      </w:r>
    </w:p>
    <w:p xmlns:w14="http://schemas.microsoft.com/office/word/2010/wordml" w:rsidR="00FC2A37" w:rsidRDefault="00FC2A37" w14:paraId="5A3D7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56-11-750 [1962 Code § 46-750.149; 1974 (58) 2718] repealed by 1987 Act No. 155, § 25, and recodified as § 56-10-250 by 1987 Act No. 155, § 9; Am, 1988 Act No. 532, § 24.</w:t>
      </w:r>
      <w:r>
        <w:rPr>
          <w:rFonts w:ascii="Times New Roman" w:hAnsi="Times New Roman" w:eastAsia="Times New Roman" w:cs="Times New Roman"/>
          <w:sz w:val="22"/>
          <w:szCs w:val="22"/>
          <w:lang w:val="en-PH"/>
        </w:rPr>
      </w:r>
    </w:p>
    <w:p xmlns:w14="http://schemas.microsoft.com/office/word/2010/wordml" w14:paraId="34AE7AFD" w14:textId="77777777">
      <w:pPr>
        <w:spacing w:before="0" w:after="0" w:line="240" w:lineRule="auto"/>
      </w:pPr>
      <w:r>
        <w:t/>
      </w:r>
    </w:p>
    <w:p xmlns:w14="http://schemas.microsoft.com/office/word/2010/wordml" w:rsidR="00FC2A37" w:rsidRDefault="00FC2A37" w14:paraId="65EA21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56-10-260. False certificate or false evidence of insurance; penalties; special restricted driver's licenses.</w:t>
      </w:r>
      <w:r>
        <w:rPr>
          <w:rFonts w:ascii="Times New Roman" w:hAnsi="Times New Roman" w:eastAsia="Times New Roman" w:cs="Times New Roman"/>
          <w:b w:val="true"/>
          <w:sz w:val="22"/>
          <w:szCs w:val="22"/>
          <w:lang w:val="en-PH"/>
        </w:rPr>
      </w:r>
    </w:p>
    <w:p xmlns:w14="http://schemas.microsoft.com/office/word/2010/wordml" w:rsidR="00FC2A37" w:rsidRDefault="00FC2A37" w14:paraId="67024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who knowingly makes a false certificate as to whether a motor vehicle is an insured motor vehicle or presents to the Department of Motor Vehicles false evidence that any motor vehicle sought 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w:t>
      </w:r>
      <w:r>
        <w:rPr>
          <w:rFonts w:ascii="Times New Roman" w:hAnsi="Times New Roman" w:eastAsia="Times New Roman" w:cs="Times New Roman"/>
          <w:sz w:val="22"/>
          <w:szCs w:val="22"/>
          <w:lang w:val="en-PH"/>
        </w:rPr>
        <w:t>or a third or subsequent offense must be imprisoned for not less than forty-five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w:t>
      </w:r>
      <w:r>
        <w:rPr>
          <w:rFonts w:ascii="Times New Roman" w:hAnsi="Times New Roman" w:eastAsia="Times New Roman" w:cs="Times New Roman"/>
          <w:sz w:val="22"/>
          <w:szCs w:val="22"/>
          <w:lang w:val="en-PH"/>
        </w:rPr>
        <w:t>r reissue for a period of six months, the driver's license of any person making a false certificate or offering false evidence, and then only when all other provisions of law have been complied with by that person.</w:t>
      </w:r>
      <w:r>
        <w:rPr>
          <w:rFonts w:ascii="Times New Roman" w:hAnsi="Times New Roman" w:eastAsia="Times New Roman" w:cs="Times New Roman"/>
          <w:sz w:val="22"/>
          <w:szCs w:val="22"/>
          <w:lang w:val="en-PH"/>
        </w:rPr>
      </w:r>
    </w:p>
    <w:p xmlns:w14="http://schemas.microsoft.com/office/word/2010/wordml" w:rsidR="00FC2A37" w:rsidRDefault="00FC2A37" w14:paraId="569ED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w:t>
      </w:r>
      <w:r>
        <w:rPr>
          <w:rFonts w:ascii="Times New Roman" w:hAnsi="Times New Roman" w:eastAsia="Times New Roman" w:cs="Times New Roman"/>
          <w:sz w:val="22"/>
          <w:szCs w:val="22"/>
          <w:lang w:val="en-PH"/>
        </w:rPr>
        <w:t>ity, and that he lives further than one mile from his place of employment or place of education. The department may not issue the special restricted driver's license until proof of financial responsibility has been filed.</w:t>
      </w:r>
      <w:r>
        <w:rPr>
          <w:rFonts w:ascii="Times New Roman" w:hAnsi="Times New Roman" w:eastAsia="Times New Roman" w:cs="Times New Roman"/>
          <w:sz w:val="22"/>
          <w:szCs w:val="22"/>
          <w:lang w:val="en-PH"/>
        </w:rPr>
      </w:r>
    </w:p>
    <w:p xmlns:w14="http://schemas.microsoft.com/office/word/2010/wordml" w:rsidR="00FC2A37" w:rsidRDefault="00FC2A37" w14:paraId="07AFE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r>
        <w:rPr>
          <w:rFonts w:ascii="Times New Roman" w:hAnsi="Times New Roman" w:eastAsia="Times New Roman" w:cs="Times New Roman"/>
          <w:sz w:val="22"/>
          <w:szCs w:val="22"/>
          <w:lang w:val="en-PH"/>
        </w:rPr>
      </w:r>
    </w:p>
    <w:p xmlns:w14="http://schemas.microsoft.com/office/word/2010/wordml" w:rsidR="00FC2A37" w:rsidRDefault="00FC2A37" w14:paraId="4F4B1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rsidR="00FC2A37" w:rsidRDefault="00FC2A37" w14:paraId="32058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operation of a motor vehicle outside the time limits and route imposed by a special restricted license by the person issued that license is a violation of Section 56-1-460.</w:t>
      </w:r>
      <w:r>
        <w:rPr>
          <w:rFonts w:ascii="Times New Roman" w:hAnsi="Times New Roman" w:eastAsia="Times New Roman" w:cs="Times New Roman"/>
          <w:sz w:val="22"/>
          <w:szCs w:val="22"/>
          <w:lang w:val="en-PH"/>
        </w:rPr>
      </w:r>
    </w:p>
    <w:p xmlns:w14="http://schemas.microsoft.com/office/word/2010/wordml" w14:paraId="077AA2B4" w14:textId="77777777">
      <w:pPr>
        <w:spacing w:before="0" w:after="0" w:line="240" w:lineRule="auto"/>
      </w:pPr>
      <w:r>
        <w:t/>
      </w:r>
    </w:p>
    <w:p xmlns:w14="http://schemas.microsoft.com/office/word/2010/wordml" w:rsidR="00FC2A37" w:rsidRDefault="00FC2A37" w14:paraId="41DE6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56-11-760 [1962 Code § 46-750.151; 1974 (58) 2718] repealed by 1987 Act No. 155, § 25, and recodified as § 56-10-260 by 1987 Act No. 155, § 9; Am, 1988 Act No. 532, § 22; 1999 Act No. 115, § 10; 2001 Act No. 79, § 2.K; 2016 Act No. 275 (S.1258), § 80, eff July 1, 2016.</w:t>
      </w:r>
      <w:r>
        <w:rPr>
          <w:rFonts w:ascii="Times New Roman" w:hAnsi="Times New Roman" w:eastAsia="Times New Roman" w:cs="Times New Roman"/>
          <w:sz w:val="22"/>
          <w:szCs w:val="22"/>
          <w:lang w:val="en-PH"/>
        </w:rPr>
      </w:r>
    </w:p>
    <w:p xmlns:w14="http://schemas.microsoft.com/office/word/2010/wordml" w14:paraId="48CB9DCE" w14:textId="77777777">
      <w:pPr>
        <w:spacing w:before="0" w:after="0" w:line="240" w:lineRule="auto"/>
      </w:pPr>
      <w:r>
        <w:t/>
      </w:r>
    </w:p>
    <w:p xmlns:w14="http://schemas.microsoft.com/office/word/2010/wordml" w:rsidR="00FC2A37" w:rsidRDefault="00FC2A37" w14:paraId="648DB6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56-10-280. Insurance not to be issued for period less than six months; contract or policy valid for at least sixty days; cancellation within sixty days.</w:t>
      </w:r>
      <w:r>
        <w:rPr>
          <w:rFonts w:ascii="Times New Roman" w:hAnsi="Times New Roman" w:eastAsia="Times New Roman" w:cs="Times New Roman"/>
          <w:b w:val="true"/>
          <w:sz w:val="22"/>
          <w:szCs w:val="22"/>
          <w:lang w:val="en-PH"/>
        </w:rPr>
      </w:r>
    </w:p>
    <w:p xmlns:w14="http://schemas.microsoft.com/office/word/2010/wordml" w:rsidR="00FC2A37" w:rsidRDefault="00FC2A37" w14:paraId="6C48A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attorney-in-fact the right to effect cancellation on behalf of the insured. However, a contract or policy may be canceled within the first sixty days only under one or more of the following circumstances:</w:t>
      </w:r>
      <w:r>
        <w:rPr>
          <w:rFonts w:ascii="Times New Roman" w:hAnsi="Times New Roman" w:eastAsia="Times New Roman" w:cs="Times New Roman"/>
          <w:sz w:val="22"/>
          <w:szCs w:val="22"/>
          <w:lang w:val="en-PH"/>
        </w:rPr>
      </w:r>
    </w:p>
    <w:p xmlns:w14="http://schemas.microsoft.com/office/word/2010/wordml" w:rsidR="00FC2A37" w:rsidRDefault="00FC2A37" w14:paraId="2056F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check or bank draft tendered by the insured for payment to an agent, an insurance company, or a premium finance company is returned unpaid for insufficient funds or other reason by the insured's financial institution. If the check or draft is an initial payment made by an applicant for insurance or a payment made by an insured to renew a policy, the cancellation is effective as of the policy inception or renewal date;</w:t>
      </w:r>
      <w:r>
        <w:rPr>
          <w:rFonts w:ascii="Times New Roman" w:hAnsi="Times New Roman" w:eastAsia="Times New Roman" w:cs="Times New Roman"/>
          <w:sz w:val="22"/>
          <w:szCs w:val="22"/>
          <w:lang w:val="en-PH"/>
        </w:rPr>
      </w:r>
    </w:p>
    <w:p xmlns:w14="http://schemas.microsoft.com/office/word/2010/wordml" w:rsidR="00FC2A37" w:rsidRDefault="00FC2A37" w14:paraId="736C0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insured produces satisfactory proof from the Department of Motor Vehicles that he has sold or otherwise disposed of the insured vehicle or surrendered its tags and registration;</w:t>
      </w:r>
      <w:r>
        <w:rPr>
          <w:rFonts w:ascii="Times New Roman" w:hAnsi="Times New Roman" w:eastAsia="Times New Roman" w:cs="Times New Roman"/>
          <w:sz w:val="22"/>
          <w:szCs w:val="22"/>
          <w:lang w:val="en-PH"/>
        </w:rPr>
      </w:r>
    </w:p>
    <w:p xmlns:w14="http://schemas.microsoft.com/office/word/2010/wordml" w:rsidR="00FC2A37" w:rsidRDefault="00FC2A37" w14:paraId="542B5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insured has secured another policy that meets the financial responsibility requirements prescribed in this chapter;</w:t>
      </w:r>
      <w:r>
        <w:rPr>
          <w:rFonts w:ascii="Times New Roman" w:hAnsi="Times New Roman" w:eastAsia="Times New Roman" w:cs="Times New Roman"/>
          <w:sz w:val="22"/>
          <w:szCs w:val="22"/>
          <w:lang w:val="en-PH"/>
        </w:rPr>
      </w:r>
    </w:p>
    <w:p xmlns:w14="http://schemas.microsoft.com/office/word/2010/wordml" w:rsidR="00FC2A37" w:rsidRDefault="00FC2A37" w14:paraId="51475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insured fails to pay when due the premium for the policy, an installment of the premium, or an installment payment under a premium service contract. The contract or policy of insurance must remain in effect for at least thirty days.</w:t>
      </w:r>
      <w:r>
        <w:rPr>
          <w:rFonts w:ascii="Times New Roman" w:hAnsi="Times New Roman" w:eastAsia="Times New Roman" w:cs="Times New Roman"/>
          <w:sz w:val="22"/>
          <w:szCs w:val="22"/>
          <w:lang w:val="en-PH"/>
        </w:rPr>
      </w:r>
    </w:p>
    <w:p xmlns:w14="http://schemas.microsoft.com/office/word/2010/wordml" w:rsidR="00FC2A37" w:rsidRDefault="00FC2A37" w14:paraId="6B72B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fifteen-dollar penalty in addition to that otherwise provided </w:t>
      </w:r>
      <w:r>
        <w:rPr>
          <w:rFonts w:ascii="Times New Roman" w:hAnsi="Times New Roman" w:eastAsia="Times New Roman" w:cs="Times New Roman"/>
          <w:sz w:val="22"/>
          <w:szCs w:val="22"/>
          <w:lang w:val="en-PH"/>
        </w:rPr>
        <w:t>by law, and the penalty charge is not a premium charge.</w:t>
      </w:r>
      <w:r>
        <w:rPr>
          <w:rFonts w:ascii="Times New Roman" w:hAnsi="Times New Roman" w:eastAsia="Times New Roman" w:cs="Times New Roman"/>
          <w:sz w:val="22"/>
          <w:szCs w:val="22"/>
          <w:lang w:val="en-PH"/>
        </w:rPr>
      </w:r>
    </w:p>
    <w:p xmlns:w14="http://schemas.microsoft.com/office/word/2010/wordml" w14:paraId="63EE6940" w14:textId="77777777">
      <w:pPr>
        <w:spacing w:before="0" w:after="0" w:line="240" w:lineRule="auto"/>
      </w:pPr>
      <w:r>
        <w:t/>
      </w:r>
    </w:p>
    <w:p xmlns:w14="http://schemas.microsoft.com/office/word/2010/wordml" w:rsidR="00FC2A37" w:rsidRDefault="00FC2A37" w14:paraId="6B4E7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56-11-780 [1962 Code § 46-750.154; 1974 (58) 2718] repealed by 1987 Act No. 155, § 25, and recodified as § 56-10-280 by 1987 Act No. 155, § 9; Am, 1989 Act No. 148, § 20; 1991 Act No. 146, § 2; 1993 Act No. 181, § 1481; 2001 Act No. 82, § 35; 2006 Act No. 315, § 1, eff August 1, 2006.</w:t>
      </w:r>
      <w:r>
        <w:rPr>
          <w:rFonts w:ascii="Times New Roman" w:hAnsi="Times New Roman" w:eastAsia="Times New Roman" w:cs="Times New Roman"/>
          <w:sz w:val="22"/>
          <w:szCs w:val="22"/>
          <w:lang w:val="en-PH"/>
        </w:rPr>
      </w:r>
    </w:p>
    <w:p xmlns:w14="http://schemas.microsoft.com/office/word/2010/wordml" w14:paraId="544694A2" w14:textId="77777777">
      <w:pPr>
        <w:spacing w:before="0" w:after="0" w:line="240" w:lineRule="auto"/>
      </w:pPr>
      <w:r>
        <w:t/>
      </w:r>
    </w:p>
    <w:p xmlns:w14="http://schemas.microsoft.com/office/word/2010/wordml" w:rsidR="00FC2A37" w:rsidRDefault="00FC2A37" w14:paraId="144810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FC2A37" w:rsidRDefault="00FC2A37" w14:paraId="1806FD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Operating an Uninsured Motor Vehicle</w:t>
      </w:r>
      <w:r>
        <w:rPr>
          <w:rFonts w:ascii="Times New Roman" w:hAnsi="Times New Roman" w:eastAsia="Times New Roman" w:cs="Times New Roman"/>
          <w:sz w:val="22"/>
          <w:szCs w:val="22"/>
          <w:lang w:val="en-PH"/>
        </w:rPr>
      </w:r>
    </w:p>
    <w:p xmlns:w14="http://schemas.microsoft.com/office/word/2010/wordml" w:rsidR="00FC2A37" w:rsidRDefault="00FC2A37" w14:paraId="0E262A6A" w14:textId="77777777">
      <w:pPr>
        <w:spacing w:before="0" w:after="0" w:line="240" w:lineRule="auto"/>
        <w:rPr>
          <w:rFonts w:ascii="Arial" w:hAnsi="Arial" w:cs="Arial"/>
          <w:lang w:val="en-PH"/>
        </w:rPr>
      </w:pPr>
    </w:p>
    <w:p xmlns:w14="http://schemas.microsoft.com/office/word/2010/wordml" w14:paraId="2E2DA98B" w14:textId="77777777">
      <w:pPr>
        <w:spacing w:before="0" w:after="0" w:line="240" w:lineRule="auto"/>
      </w:pPr>
      <w:r>
        <w:t/>
      </w:r>
    </w:p>
    <w:p xmlns:w14="http://schemas.microsoft.com/office/word/2010/wordml" w:rsidR="00FC2A37" w:rsidRDefault="00FC2A37" w14:paraId="7C9D9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4EAAE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29,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799D0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29. The Department of Motor Vehicles shall ensure that no one is registered as an uninsured motorist on the effective date of this act."</w:t>
      </w:r>
      <w:r>
        <w:rPr>
          <w:rFonts w:ascii="Times New Roman" w:hAnsi="Times New Roman" w:eastAsia="Times New Roman" w:cs="Times New Roman"/>
          <w:sz w:val="22"/>
          <w:szCs w:val="22"/>
          <w:lang w:val="en-PH"/>
        </w:rPr>
      </w:r>
    </w:p>
    <w:p xmlns:w14="http://schemas.microsoft.com/office/word/2010/wordml" w14:paraId="28FB3A6F" w14:textId="77777777">
      <w:pPr>
        <w:spacing w:before="0" w:after="0" w:line="240" w:lineRule="auto"/>
      </w:pPr>
      <w:r>
        <w:t/>
      </w:r>
    </w:p>
    <w:p xmlns:w14="http://schemas.microsoft.com/office/word/2010/wordml" w:rsidR="00FC2A37" w:rsidRDefault="00FC2A37" w14:paraId="50F423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56-10-510. Reserved.</w:t>
      </w:r>
      <w:r>
        <w:rPr>
          <w:rFonts w:ascii="Times New Roman" w:hAnsi="Times New Roman" w:eastAsia="Times New Roman" w:cs="Times New Roman"/>
          <w:b w:val="true"/>
          <w:sz w:val="22"/>
          <w:szCs w:val="22"/>
          <w:lang w:val="en-PH"/>
        </w:rPr>
      </w:r>
    </w:p>
    <w:p xmlns:w14="http://schemas.microsoft.com/office/word/2010/wordml" w14:paraId="68628421" w14:textId="77777777">
      <w:pPr>
        <w:spacing w:before="0" w:after="0" w:line="240" w:lineRule="auto"/>
      </w:pPr>
      <w:r>
        <w:t/>
      </w:r>
    </w:p>
    <w:p xmlns:w14="http://schemas.microsoft.com/office/word/2010/wordml" w:rsidR="00FC2A37" w:rsidRDefault="00FC2A37" w14:paraId="13329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Registration of uninsured motor vehicle; fee; use of fee; certificate of insurance; penalties for failure to submit certificate of insurance, had the following history: 1997 Act No. 154, § 2; 2008 Act No. 279, § 10, eff October 1, 2008. Reserved by 2023 Act No. 51, § 5, eff July 1, 2024.</w:t>
      </w:r>
      <w:r>
        <w:rPr>
          <w:rFonts w:ascii="Times New Roman" w:hAnsi="Times New Roman" w:eastAsia="Times New Roman" w:cs="Times New Roman"/>
          <w:sz w:val="22"/>
          <w:szCs w:val="22"/>
          <w:lang w:val="en-PH"/>
        </w:rPr>
      </w:r>
    </w:p>
    <w:p xmlns:w14="http://schemas.microsoft.com/office/word/2010/wordml" w:rsidR="00FC2A37" w:rsidRDefault="00FC2A37" w14:paraId="7C2A4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56-10-520. Operating or allowing operation of uninsured motor vehicle; misdemeanor violation; record of conviction for violations of this section; suspension of license; reinstatement fee</w:t>
      </w:r>
      <w:r>
        <w:rPr>
          <w:rFonts w:ascii="Times New Roman" w:hAnsi="Times New Roman" w:eastAsia="Times New Roman" w:cs="Times New Roman"/>
          <w:sz w:val="22"/>
          <w:szCs w:val="22"/>
          <w:lang w:val="en-PH"/>
        </w:rPr>
      </w:r>
    </w:p>
    <w:p xmlns:w14="http://schemas.microsoft.com/office/word/2010/wordml" w:rsidR="00FC2A37" w:rsidRDefault="00FC2A37" w14:paraId="349C2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It is unlawful for a person who owns an uninsured motor vehicle licensed in this State or subject to registration in this State to operate or allow the operation of the uninsured motor vehicle in this State.</w:t>
      </w:r>
      <w:r>
        <w:rPr>
          <w:rFonts w:ascii="Times New Roman" w:hAnsi="Times New Roman" w:eastAsia="Times New Roman" w:cs="Times New Roman"/>
          <w:sz w:val="22"/>
          <w:szCs w:val="22"/>
          <w:lang w:val="en-PH"/>
        </w:rPr>
      </w:r>
    </w:p>
    <w:p xmlns:w14="http://schemas.microsoft.com/office/word/2010/wordml" w:rsidR="00FC2A37" w:rsidRDefault="00FC2A37" w14:paraId="45F67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 is unlawful for a person who is not the owner of an uninsured motor vehicle to operate the uninsured motor vehicle in this State if the person operating the motor vehicle knows that the motor vehicle is uninsured.</w:t>
      </w:r>
      <w:r>
        <w:rPr>
          <w:rFonts w:ascii="Times New Roman" w:hAnsi="Times New Roman" w:eastAsia="Times New Roman" w:cs="Times New Roman"/>
          <w:sz w:val="22"/>
          <w:szCs w:val="22"/>
          <w:lang w:val="en-PH"/>
        </w:rPr>
      </w:r>
    </w:p>
    <w:p xmlns:w14="http://schemas.microsoft.com/office/word/2010/wordml" w:rsidR="00FC2A37" w:rsidRDefault="00FC2A37" w14:paraId="2AB92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who violates subsection (A)(1) or (2) is guilty of a misdemeanor and, upon conviction:</w:t>
      </w:r>
      <w:r>
        <w:rPr>
          <w:rFonts w:ascii="Times New Roman" w:hAnsi="Times New Roman" w:eastAsia="Times New Roman" w:cs="Times New Roman"/>
          <w:sz w:val="22"/>
          <w:szCs w:val="22"/>
          <w:lang w:val="en-PH"/>
        </w:rPr>
      </w:r>
    </w:p>
    <w:p xmlns:w14="http://schemas.microsoft.com/office/word/2010/wordml" w:rsidR="00FC2A37" w:rsidRDefault="00FC2A37" w14:paraId="18FDF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first offense, must be fined not less than one hundred dollars and not more than two hundred dollars or imprisoned for thirty days;</w:t>
      </w:r>
      <w:r>
        <w:rPr>
          <w:rFonts w:ascii="Times New Roman" w:hAnsi="Times New Roman" w:eastAsia="Times New Roman" w:cs="Times New Roman"/>
          <w:sz w:val="22"/>
          <w:szCs w:val="22"/>
          <w:lang w:val="en-PH"/>
        </w:rPr>
      </w:r>
    </w:p>
    <w:p xmlns:w14="http://schemas.microsoft.com/office/word/2010/wordml" w:rsidR="00FC2A37" w:rsidRDefault="00FC2A37" w14:paraId="03384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second offense, must be fined two hundred dollars or imprisoned for thirty days, or both; or</w:t>
      </w:r>
      <w:r>
        <w:rPr>
          <w:rFonts w:ascii="Times New Roman" w:hAnsi="Times New Roman" w:eastAsia="Times New Roman" w:cs="Times New Roman"/>
          <w:sz w:val="22"/>
          <w:szCs w:val="22"/>
          <w:lang w:val="en-PH"/>
        </w:rPr>
      </w:r>
    </w:p>
    <w:p xmlns:w14="http://schemas.microsoft.com/office/word/2010/wordml" w:rsidR="00FC2A37" w:rsidRDefault="00FC2A37" w14:paraId="348CA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for a third or subsequent offense, must be imprisoned for not less than forty-five days nor more than six months.</w:t>
      </w:r>
      <w:r>
        <w:rPr>
          <w:rFonts w:ascii="Times New Roman" w:hAnsi="Times New Roman" w:eastAsia="Times New Roman" w:cs="Times New Roman"/>
          <w:sz w:val="22"/>
          <w:szCs w:val="22"/>
          <w:lang w:val="en-PH"/>
        </w:rPr>
      </w:r>
    </w:p>
    <w:p xmlns:w14="http://schemas.microsoft.com/office/word/2010/wordml" w:rsidR="00FC2A37" w:rsidRDefault="00FC2A37" w14:paraId="00A50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Only convictions pursuant to this section which occurred within five years, including and immediately preceding the date of the last conviction, constitute prior convictions within the meaning of this section.</w:t>
      </w:r>
      <w:r>
        <w:rPr>
          <w:rFonts w:ascii="Times New Roman" w:hAnsi="Times New Roman" w:eastAsia="Times New Roman" w:cs="Times New Roman"/>
          <w:sz w:val="22"/>
          <w:szCs w:val="22"/>
          <w:lang w:val="en-PH"/>
        </w:rPr>
      </w:r>
    </w:p>
    <w:p xmlns:w14="http://schemas.microsoft.com/office/word/2010/wordml" w:rsidR="00FC2A37" w:rsidRDefault="00FC2A37" w14:paraId="1808A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Motor Vehicles shall suspend the driver's license and all registration certificates and license plates of any owner of an uninsured motor vehicle upon receiving notice of a violation of this section, and the department shall not thereafter reissue the driver's license and the registration certificates and license plates issued in the name of the person until the person pays the reinstatement fee as provided in this section.</w:t>
      </w:r>
      <w:r>
        <w:rPr>
          <w:rFonts w:ascii="Times New Roman" w:hAnsi="Times New Roman" w:eastAsia="Times New Roman" w:cs="Times New Roman"/>
          <w:sz w:val="22"/>
          <w:szCs w:val="22"/>
          <w:lang w:val="en-PH"/>
        </w:rPr>
      </w:r>
    </w:p>
    <w:p xmlns:w14="http://schemas.microsoft.com/office/word/2010/wordml" w:rsidR="00FC2A37" w:rsidRDefault="00FC2A37" w14:paraId="58CAE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suspend the driver's license of any person who is the operator but not the owner of a motor vehicle upon receiving notice of a violation of any provisions of this section, and he shall not thereafter reissue the driver's license until thirty days from the date of the order of suspension.</w:t>
      </w:r>
      <w:r>
        <w:rPr>
          <w:rFonts w:ascii="Times New Roman" w:hAnsi="Times New Roman" w:eastAsia="Times New Roman" w:cs="Times New Roman"/>
          <w:sz w:val="22"/>
          <w:szCs w:val="22"/>
          <w:lang w:val="en-PH"/>
        </w:rPr>
      </w:r>
    </w:p>
    <w:p xmlns:w14="http://schemas.microsoft.com/office/word/2010/wordml" w:rsidR="00FC2A37" w:rsidRDefault="00FC2A37" w14:paraId="04C31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reinstatement fee shall be six hundred dollars until adjusted in accordance with this section. The reinstatement fee may be adjusted annually, at the beginning of the calendar year, based upon and in relation to the average rate level for private passenger automobile insurance coverages by insurers in this State. The Department of Insurance, by annual order, will set the exact fee. The Department of Insurance shall annually notify the Department of Motor Vehicles by the first business day of Octobe</w:t>
      </w:r>
      <w:r>
        <w:rPr>
          <w:rFonts w:ascii="Times New Roman" w:hAnsi="Times New Roman" w:eastAsia="Times New Roman" w:cs="Times New Roman"/>
          <w:sz w:val="22"/>
          <w:szCs w:val="22"/>
          <w:lang w:val="en-PH"/>
        </w:rPr>
        <w:t>r of the reinstatement fee for the upcoming calendar year.</w:t>
      </w:r>
      <w:r>
        <w:rPr>
          <w:rFonts w:ascii="Times New Roman" w:hAnsi="Times New Roman" w:eastAsia="Times New Roman" w:cs="Times New Roman"/>
          <w:sz w:val="22"/>
          <w:szCs w:val="22"/>
          <w:lang w:val="en-PH"/>
        </w:rPr>
      </w:r>
    </w:p>
    <w:p xmlns:w14="http://schemas.microsoft.com/office/word/2010/wordml" w:rsidR="00FC2A37" w:rsidRDefault="00FC2A37" w14:paraId="3F06A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 2002 Act No. 324, § 4; 2023 Act No. 51 (S.549), § 5, eff July 1, 2024.</w:t>
      </w:r>
      <w:r>
        <w:rPr>
          <w:rFonts w:ascii="Times New Roman" w:hAnsi="Times New Roman" w:eastAsia="Times New Roman" w:cs="Times New Roman"/>
          <w:sz w:val="22"/>
          <w:szCs w:val="22"/>
          <w:lang w:val="en-PH"/>
        </w:rPr>
      </w:r>
    </w:p>
    <w:p xmlns:w14="http://schemas.microsoft.com/office/word/2010/wordml" w:rsidR="00FC2A37" w:rsidRDefault="00FC2A37" w14:paraId="30E9E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22CF7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(A)(2), "uninsured" was substituted for "unisured" to correct a scrivener's error.</w:t>
      </w:r>
      <w:r>
        <w:rPr>
          <w:rFonts w:ascii="Times New Roman" w:hAnsi="Times New Roman" w:eastAsia="Times New Roman" w:cs="Times New Roman"/>
          <w:sz w:val="22"/>
          <w:szCs w:val="22"/>
          <w:lang w:val="en-PH"/>
        </w:rPr>
      </w:r>
    </w:p>
    <w:p xmlns:w14="http://schemas.microsoft.com/office/word/2010/wordml" w:rsidR="00FC2A37" w:rsidRDefault="00FC2A37" w14:paraId="23213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0F1FB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40(B),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2D77D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40.](B) SECTION 5 takes effect on the first day of the fiscal year following twelve months after approval by the Governor."</w:t>
      </w:r>
      <w:r>
        <w:rPr>
          <w:rFonts w:ascii="Times New Roman" w:hAnsi="Times New Roman" w:eastAsia="Times New Roman" w:cs="Times New Roman"/>
          <w:sz w:val="22"/>
          <w:szCs w:val="22"/>
          <w:lang w:val="en-PH"/>
        </w:rPr>
      </w:r>
    </w:p>
    <w:p xmlns:w14="http://schemas.microsoft.com/office/word/2010/wordml" w:rsidR="00FC2A37" w:rsidRDefault="00FC2A37" w14:paraId="5A65B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27C49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5, rewrote the section.</w:t>
      </w:r>
      <w:r>
        <w:rPr>
          <w:rFonts w:ascii="Times New Roman" w:hAnsi="Times New Roman" w:eastAsia="Times New Roman" w:cs="Times New Roman"/>
          <w:sz w:val="22"/>
          <w:szCs w:val="22"/>
          <w:lang w:val="en-PH"/>
        </w:rPr>
      </w:r>
    </w:p>
    <w:p xmlns:w14="http://schemas.microsoft.com/office/word/2010/wordml" w14:paraId="44B0159E" w14:textId="77777777">
      <w:pPr>
        <w:spacing w:before="0" w:after="0" w:line="240" w:lineRule="auto"/>
      </w:pPr>
      <w:r>
        <w:t/>
      </w:r>
    </w:p>
    <w:p xmlns:w14="http://schemas.microsoft.com/office/word/2010/wordml" w:rsidR="00FC2A37" w:rsidRDefault="00FC2A37" w14:paraId="734D06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56-10-530. Involvement in accident resulting in death, injury, or property damage when uninsured motor vehicle fee unpaid; suspension of driver's license, license plates and registration certificates; contested case hearing.</w:t>
      </w:r>
      <w:r>
        <w:rPr>
          <w:rFonts w:ascii="Times New Roman" w:hAnsi="Times New Roman" w:eastAsia="Times New Roman" w:cs="Times New Roman"/>
          <w:b w:val="true"/>
          <w:sz w:val="22"/>
          <w:szCs w:val="22"/>
          <w:lang w:val="en-PH"/>
        </w:rPr>
      </w:r>
    </w:p>
    <w:p xmlns:w14="http://schemas.microsoft.com/office/word/2010/wordml" w:rsidR="00FC2A37" w:rsidRDefault="00FC2A37" w14:paraId="5CB1D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it appears to the Department of Motor Vehicles from its records that an uninsured motor vehicle as defined in Section 56-9-20, subject to registration in the State, is involved in a reportable accident in the State resulting in death, injury, or property damage, the department shall, in addition to enforcing the applicable provisions of Section 56-10-10, et seq. suspend such owner's driver's license and all of his license plates and registration certificates until such person has complied with those p</w:t>
      </w:r>
      <w:r>
        <w:rPr>
          <w:rFonts w:ascii="Times New Roman" w:hAnsi="Times New Roman" w:eastAsia="Times New Roman" w:cs="Times New Roman"/>
          <w:sz w:val="22"/>
          <w:szCs w:val="22"/>
          <w:lang w:val="en-PH"/>
        </w:rPr>
        <w:t>rovisions of law and has paid to the department a reinstatement fee as provided by Section 56-10-520. However, no order of suspension required by this section must become effective until the department has offered the person an opportunity for a contested case hearing before the Office of Motor Vehicle Hearings to show cause why the order should not be enforced. Notice of the opportunity for a contested case hearing must be included in the order of suspension. The presentation by a person subject to the pro</w:t>
      </w:r>
      <w:r>
        <w:rPr>
          <w:rFonts w:ascii="Times New Roman" w:hAnsi="Times New Roman" w:eastAsia="Times New Roman" w:cs="Times New Roman"/>
          <w:sz w:val="22"/>
          <w:szCs w:val="22"/>
          <w:lang w:val="en-PH"/>
        </w:rPr>
        <w:t>visions of this section of a certificate of insurance, executed by an agent or representative of an insurance company qualified to do business in this State, showing that on the date and at the time of the accident the vehicle was an insured motor vehicle as herein defined is sufficient bar to the suspension provided for in this section.</w:t>
      </w:r>
      <w:r>
        <w:rPr>
          <w:rFonts w:ascii="Times New Roman" w:hAnsi="Times New Roman" w:eastAsia="Times New Roman" w:cs="Times New Roman"/>
          <w:sz w:val="22"/>
          <w:szCs w:val="22"/>
          <w:lang w:val="en-PH"/>
        </w:rPr>
      </w:r>
    </w:p>
    <w:p xmlns:w14="http://schemas.microsoft.com/office/word/2010/wordml" w14:paraId="34E4E24B" w14:textId="77777777">
      <w:pPr>
        <w:spacing w:before="0" w:after="0" w:line="240" w:lineRule="auto"/>
      </w:pPr>
      <w:r>
        <w:t/>
      </w:r>
    </w:p>
    <w:p xmlns:w14="http://schemas.microsoft.com/office/word/2010/wordml" w:rsidR="00FC2A37" w:rsidRDefault="00FC2A37" w14:paraId="5BD46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 2008 Act No. 279, § 11, eff October 1, 2008; 2023 Act No. 51 (S.549), § 5, eff July 1, 2024.</w:t>
      </w:r>
      <w:r>
        <w:rPr>
          <w:rFonts w:ascii="Times New Roman" w:hAnsi="Times New Roman" w:eastAsia="Times New Roman" w:cs="Times New Roman"/>
          <w:sz w:val="22"/>
          <w:szCs w:val="22"/>
          <w:lang w:val="en-PH"/>
        </w:rPr>
      </w:r>
    </w:p>
    <w:p xmlns:w14="http://schemas.microsoft.com/office/word/2010/wordml" w:rsidR="00FC2A37" w:rsidRDefault="00FC2A37" w14:paraId="53FD2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01FE7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40(B),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6A1D5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40.](B) SECTION 5 takes effect on the first day of the fiscal year following twelve months after approval by the Governor."</w:t>
      </w:r>
      <w:r>
        <w:rPr>
          <w:rFonts w:ascii="Times New Roman" w:hAnsi="Times New Roman" w:eastAsia="Times New Roman" w:cs="Times New Roman"/>
          <w:sz w:val="22"/>
          <w:szCs w:val="22"/>
          <w:lang w:val="en-PH"/>
        </w:rPr>
      </w:r>
    </w:p>
    <w:p xmlns:w14="http://schemas.microsoft.com/office/word/2010/wordml" w:rsidR="00FC2A37" w:rsidRDefault="00FC2A37" w14:paraId="58A5D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3746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5, rewrote the section.</w:t>
      </w:r>
      <w:r>
        <w:rPr>
          <w:rFonts w:ascii="Times New Roman" w:hAnsi="Times New Roman" w:eastAsia="Times New Roman" w:cs="Times New Roman"/>
          <w:sz w:val="22"/>
          <w:szCs w:val="22"/>
          <w:lang w:val="en-PH"/>
        </w:rPr>
      </w:r>
    </w:p>
    <w:p xmlns:w14="http://schemas.microsoft.com/office/word/2010/wordml" w14:paraId="3F53E644" w14:textId="77777777">
      <w:pPr>
        <w:spacing w:before="0" w:after="0" w:line="240" w:lineRule="auto"/>
      </w:pPr>
      <w:r>
        <w:t/>
      </w:r>
    </w:p>
    <w:p xmlns:w14="http://schemas.microsoft.com/office/word/2010/wordml" w:rsidR="00FC2A37" w:rsidRDefault="00FC2A37" w14:paraId="4D19BC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56-10-535. Reserved.</w:t>
      </w:r>
      <w:r>
        <w:rPr>
          <w:rFonts w:ascii="Times New Roman" w:hAnsi="Times New Roman" w:eastAsia="Times New Roman" w:cs="Times New Roman"/>
          <w:b w:val="true"/>
          <w:sz w:val="22"/>
          <w:szCs w:val="22"/>
          <w:lang w:val="en-PH"/>
        </w:rPr>
      </w:r>
    </w:p>
    <w:p xmlns:w14="http://schemas.microsoft.com/office/word/2010/wordml" w14:paraId="0B5B6AA5" w14:textId="77777777">
      <w:pPr>
        <w:spacing w:before="0" w:after="0" w:line="240" w:lineRule="auto"/>
      </w:pPr>
      <w:r>
        <w:t/>
      </w:r>
    </w:p>
    <w:p xmlns:w14="http://schemas.microsoft.com/office/word/2010/wordml" w:rsidR="00FC2A37" w:rsidRDefault="00FC2A37" w14:paraId="26FA0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Conviction of certain traffic violations; requirement of furnishing proof of financial responsibility, had the following history: 1997 Act No. 154, § 2. Reserved by 2023 Act No. 51, § 5, eff July 1, 2024.</w:t>
      </w:r>
      <w:r>
        <w:rPr>
          <w:rFonts w:ascii="Times New Roman" w:hAnsi="Times New Roman" w:eastAsia="Times New Roman" w:cs="Times New Roman"/>
          <w:sz w:val="22"/>
          <w:szCs w:val="22"/>
          <w:lang w:val="en-PH"/>
        </w:rPr>
      </w:r>
    </w:p>
    <w:p xmlns:w14="http://schemas.microsoft.com/office/word/2010/wordml" w14:paraId="1CD9FD0A" w14:textId="77777777">
      <w:pPr>
        <w:spacing w:before="0" w:after="0" w:line="240" w:lineRule="auto"/>
      </w:pPr>
      <w:r>
        <w:t/>
      </w:r>
    </w:p>
    <w:p xmlns:w14="http://schemas.microsoft.com/office/word/2010/wordml" w:rsidR="00FC2A37" w:rsidRDefault="00FC2A37" w14:paraId="695EAD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56-10-540. Suspension and return of driver's license, registration, certificates, and license plates and decals.</w:t>
      </w:r>
      <w:r>
        <w:rPr>
          <w:rFonts w:ascii="Times New Roman" w:hAnsi="Times New Roman" w:eastAsia="Times New Roman" w:cs="Times New Roman"/>
          <w:b w:val="true"/>
          <w:sz w:val="22"/>
          <w:szCs w:val="22"/>
          <w:lang w:val="en-PH"/>
        </w:rPr>
      </w:r>
    </w:p>
    <w:p xmlns:w14="http://schemas.microsoft.com/office/word/2010/wordml" w:rsidR="00FC2A37" w:rsidRDefault="00FC2A37" w14:paraId="78765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whose driver's license or registration certificates, or license plates and decals have been suspended as provided in this chapter and have not been reinstated shall immediately return, either in person or electronically, every such license, registration certificate, and set of license plates and decals held by him to the department. A person failing to comply with this requirement shall be guilty of a traffic infraction and, upon conviction, shall be punished as provided in Section 56-9-340, et se</w:t>
      </w:r>
      <w:r>
        <w:rPr>
          <w:rFonts w:ascii="Times New Roman" w:hAnsi="Times New Roman" w:eastAsia="Times New Roman" w:cs="Times New Roman"/>
          <w:sz w:val="22"/>
          <w:szCs w:val="22"/>
          <w:lang w:val="en-PH"/>
        </w:rPr>
        <w:t>q.</w:t>
      </w:r>
      <w:r>
        <w:rPr>
          <w:rFonts w:ascii="Times New Roman" w:hAnsi="Times New Roman" w:eastAsia="Times New Roman" w:cs="Times New Roman"/>
          <w:sz w:val="22"/>
          <w:szCs w:val="22"/>
          <w:lang w:val="en-PH"/>
        </w:rPr>
      </w:r>
    </w:p>
    <w:p xmlns:w14="http://schemas.microsoft.com/office/word/2010/wordml" w14:paraId="459644DF" w14:textId="77777777">
      <w:pPr>
        <w:spacing w:before="0" w:after="0" w:line="240" w:lineRule="auto"/>
      </w:pPr>
      <w:r>
        <w:t/>
      </w:r>
    </w:p>
    <w:p xmlns:w14="http://schemas.microsoft.com/office/word/2010/wordml" w:rsidR="00FC2A37" w:rsidRDefault="00FC2A37" w14:paraId="1C1C6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 2023 Act No. 51 (S.549), § 5, eff July 1, 2024.</w:t>
      </w:r>
      <w:r>
        <w:rPr>
          <w:rFonts w:ascii="Times New Roman" w:hAnsi="Times New Roman" w:eastAsia="Times New Roman" w:cs="Times New Roman"/>
          <w:sz w:val="22"/>
          <w:szCs w:val="22"/>
          <w:lang w:val="en-PH"/>
        </w:rPr>
      </w:r>
    </w:p>
    <w:p xmlns:w14="http://schemas.microsoft.com/office/word/2010/wordml" w:rsidR="00FC2A37" w:rsidRDefault="00FC2A37" w14:paraId="503E7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625AC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40(B),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7AFA6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40.](B) SECTION 5 takes effect on the first day of the fiscal year following twelve months after approval by the Governor."</w:t>
      </w:r>
      <w:r>
        <w:rPr>
          <w:rFonts w:ascii="Times New Roman" w:hAnsi="Times New Roman" w:eastAsia="Times New Roman" w:cs="Times New Roman"/>
          <w:sz w:val="22"/>
          <w:szCs w:val="22"/>
          <w:lang w:val="en-PH"/>
        </w:rPr>
      </w:r>
    </w:p>
    <w:p xmlns:w14="http://schemas.microsoft.com/office/word/2010/wordml" w:rsidR="00FC2A37" w:rsidRDefault="00FC2A37" w14:paraId="26146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37B91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5, deleted the first undesignated paragraph, which related to proof of financial responsibility, and in the second undesignated paragraph, in the first sentence, inserted ", either in person or electronically," and substituted "department" for "director", and in the second sentence, substituted "Section 56-9-340" for "Section 56-9-310".</w:t>
      </w:r>
      <w:r>
        <w:rPr>
          <w:rFonts w:ascii="Times New Roman" w:hAnsi="Times New Roman" w:eastAsia="Times New Roman" w:cs="Times New Roman"/>
          <w:sz w:val="22"/>
          <w:szCs w:val="22"/>
          <w:lang w:val="en-PH"/>
        </w:rPr>
      </w:r>
    </w:p>
    <w:p xmlns:w14="http://schemas.microsoft.com/office/word/2010/wordml" w14:paraId="08EFD625" w14:textId="77777777">
      <w:pPr>
        <w:spacing w:before="0" w:after="0" w:line="240" w:lineRule="auto"/>
      </w:pPr>
      <w:r>
        <w:t/>
      </w:r>
    </w:p>
    <w:p xmlns:w14="http://schemas.microsoft.com/office/word/2010/wordml" w:rsidR="00FC2A37" w:rsidRDefault="00FC2A37" w14:paraId="0E8424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56-10-550. Deposit of funds collected in Uninsured Motorists Fund.</w:t>
      </w:r>
      <w:r>
        <w:rPr>
          <w:rFonts w:ascii="Times New Roman" w:hAnsi="Times New Roman" w:eastAsia="Times New Roman" w:cs="Times New Roman"/>
          <w:b w:val="true"/>
          <w:sz w:val="22"/>
          <w:szCs w:val="22"/>
          <w:lang w:val="en-PH"/>
        </w:rPr>
      </w:r>
    </w:p>
    <w:p xmlns:w14="http://schemas.microsoft.com/office/word/2010/wordml" w:rsidR="00FC2A37" w:rsidRDefault="00FC2A37" w14:paraId="5B38D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Sections 56-10-552 and 56-10-554, funds collected by the Department of Motor Vehicles under the provisions of this chapter must be placed on deposit with the State Treasurer and held in a special fund to be known as the "Uninsured Motorists Fund" to be disbursed as provided by law. The Department of Insurance as provided in Sections 38-77-151 and 38-77-154 may expend monies from such funds for the administration of Title 38.</w:t>
      </w:r>
      <w:r>
        <w:rPr>
          <w:rFonts w:ascii="Times New Roman" w:hAnsi="Times New Roman" w:eastAsia="Times New Roman" w:cs="Times New Roman"/>
          <w:sz w:val="22"/>
          <w:szCs w:val="22"/>
          <w:lang w:val="en-PH"/>
        </w:rPr>
      </w:r>
    </w:p>
    <w:p xmlns:w14="http://schemas.microsoft.com/office/word/2010/wordml" w14:paraId="73729BBE" w14:textId="77777777">
      <w:pPr>
        <w:spacing w:before="0" w:after="0" w:line="240" w:lineRule="auto"/>
      </w:pPr>
      <w:r>
        <w:t/>
      </w:r>
    </w:p>
    <w:p xmlns:w14="http://schemas.microsoft.com/office/word/2010/wordml" w:rsidR="00FC2A37" w:rsidRDefault="00FC2A37" w14:paraId="5EA37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 2023 Act No. 51 (S.549), § 5, eff July 1, 2024.</w:t>
      </w:r>
      <w:r>
        <w:rPr>
          <w:rFonts w:ascii="Times New Roman" w:hAnsi="Times New Roman" w:eastAsia="Times New Roman" w:cs="Times New Roman"/>
          <w:sz w:val="22"/>
          <w:szCs w:val="22"/>
          <w:lang w:val="en-PH"/>
        </w:rPr>
      </w:r>
    </w:p>
    <w:p xmlns:w14="http://schemas.microsoft.com/office/word/2010/wordml" w:rsidR="00FC2A37" w:rsidRDefault="00FC2A37" w14:paraId="56DBE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83C3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40(B),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5D3A1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40.](B) SECTION 5 takes effect on the first day of the fiscal year following twelve months after approval by the Governor."</w:t>
      </w:r>
      <w:r>
        <w:rPr>
          <w:rFonts w:ascii="Times New Roman" w:hAnsi="Times New Roman" w:eastAsia="Times New Roman" w:cs="Times New Roman"/>
          <w:sz w:val="22"/>
          <w:szCs w:val="22"/>
          <w:lang w:val="en-PH"/>
        </w:rPr>
      </w:r>
    </w:p>
    <w:p xmlns:w14="http://schemas.microsoft.com/office/word/2010/wordml" w:rsidR="00FC2A37" w:rsidRDefault="00FC2A37" w14:paraId="31497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6AB30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5, deleted "director of the" preceding "Department" in two places.</w:t>
      </w:r>
      <w:r>
        <w:rPr>
          <w:rFonts w:ascii="Times New Roman" w:hAnsi="Times New Roman" w:eastAsia="Times New Roman" w:cs="Times New Roman"/>
          <w:sz w:val="22"/>
          <w:szCs w:val="22"/>
          <w:lang w:val="en-PH"/>
        </w:rPr>
      </w:r>
    </w:p>
    <w:p xmlns:w14="http://schemas.microsoft.com/office/word/2010/wordml" w14:paraId="0A4F9B1E" w14:textId="77777777">
      <w:pPr>
        <w:spacing w:before="0" w:after="0" w:line="240" w:lineRule="auto"/>
      </w:pPr>
      <w:r>
        <w:t/>
      </w:r>
    </w:p>
    <w:p xmlns:w14="http://schemas.microsoft.com/office/word/2010/wordml" w:rsidR="00FC2A37" w:rsidRDefault="00FC2A37" w14:paraId="684301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56-10-551. Cancellation or termination of insurance policy certified under this chapter; notice to department.</w:t>
      </w:r>
      <w:r>
        <w:rPr>
          <w:rFonts w:ascii="Times New Roman" w:hAnsi="Times New Roman" w:eastAsia="Times New Roman" w:cs="Times New Roman"/>
          <w:b w:val="true"/>
          <w:sz w:val="22"/>
          <w:szCs w:val="22"/>
          <w:lang w:val="en-PH"/>
        </w:rPr>
      </w:r>
    </w:p>
    <w:p xmlns:w14="http://schemas.microsoft.com/office/word/2010/wordml" w:rsidR="00FC2A37" w:rsidRDefault="00FC2A37" w14:paraId="7D135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insurance policy certified under this chapter is canceled or terminated, the insurer shall report the fact to the Department of Motor Vehicles within fifteen days after the cancellation electronically or on a form prescribed by the department.</w:t>
      </w:r>
      <w:r>
        <w:rPr>
          <w:rFonts w:ascii="Times New Roman" w:hAnsi="Times New Roman" w:eastAsia="Times New Roman" w:cs="Times New Roman"/>
          <w:sz w:val="22"/>
          <w:szCs w:val="22"/>
          <w:lang w:val="en-PH"/>
        </w:rPr>
      </w:r>
    </w:p>
    <w:p xmlns:w14="http://schemas.microsoft.com/office/word/2010/wordml" w14:paraId="3F0526A3" w14:textId="77777777">
      <w:pPr>
        <w:spacing w:before="0" w:after="0" w:line="240" w:lineRule="auto"/>
      </w:pPr>
      <w:r>
        <w:t/>
      </w:r>
    </w:p>
    <w:p xmlns:w14="http://schemas.microsoft.com/office/word/2010/wordml" w:rsidR="00FC2A37" w:rsidRDefault="00FC2A37" w14:paraId="1C0E5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 2023 Act No. 51 (S.549), § 5, eff July 1, 2024.</w:t>
      </w:r>
      <w:r>
        <w:rPr>
          <w:rFonts w:ascii="Times New Roman" w:hAnsi="Times New Roman" w:eastAsia="Times New Roman" w:cs="Times New Roman"/>
          <w:sz w:val="22"/>
          <w:szCs w:val="22"/>
          <w:lang w:val="en-PH"/>
        </w:rPr>
      </w:r>
    </w:p>
    <w:p xmlns:w14="http://schemas.microsoft.com/office/word/2010/wordml" w:rsidR="00FC2A37" w:rsidRDefault="00FC2A37" w14:paraId="36AD8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486AC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40(B),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0F2A2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40.](B) SECTION 5 takes effect on the first day of the fiscal year following twelve months after approval by the Governor."</w:t>
      </w:r>
      <w:r>
        <w:rPr>
          <w:rFonts w:ascii="Times New Roman" w:hAnsi="Times New Roman" w:eastAsia="Times New Roman" w:cs="Times New Roman"/>
          <w:sz w:val="22"/>
          <w:szCs w:val="22"/>
          <w:lang w:val="en-PH"/>
        </w:rPr>
      </w:r>
    </w:p>
    <w:p xmlns:w14="http://schemas.microsoft.com/office/word/2010/wordml" w:rsidR="00FC2A37" w:rsidRDefault="00FC2A37" w14:paraId="4F031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3FBAC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5, substituted "fact to the Department of Motor Vehicles" for "fact to the director", inserted "electronically or", and substituted "department" for "director".</w:t>
      </w:r>
      <w:r>
        <w:rPr>
          <w:rFonts w:ascii="Times New Roman" w:hAnsi="Times New Roman" w:eastAsia="Times New Roman" w:cs="Times New Roman"/>
          <w:sz w:val="22"/>
          <w:szCs w:val="22"/>
          <w:lang w:val="en-PH"/>
        </w:rPr>
      </w:r>
    </w:p>
    <w:p xmlns:w14="http://schemas.microsoft.com/office/word/2010/wordml" w14:paraId="02B2427A" w14:textId="77777777">
      <w:pPr>
        <w:spacing w:before="0" w:after="0" w:line="240" w:lineRule="auto"/>
      </w:pPr>
      <w:r>
        <w:t/>
      </w:r>
    </w:p>
    <w:p xmlns:w14="http://schemas.microsoft.com/office/word/2010/wordml" w:rsidR="00FC2A37" w:rsidRDefault="00FC2A37" w14:paraId="1D5941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56-10-552. Uninsured Enforcement Fund; use of reinstatement fee.</w:t>
      </w:r>
      <w:r>
        <w:rPr>
          <w:rFonts w:ascii="Times New Roman" w:hAnsi="Times New Roman" w:eastAsia="Times New Roman" w:cs="Times New Roman"/>
          <w:b w:val="true"/>
          <w:sz w:val="22"/>
          <w:szCs w:val="22"/>
          <w:lang w:val="en-PH"/>
        </w:rPr>
      </w:r>
    </w:p>
    <w:p xmlns:w14="http://schemas.microsoft.com/office/word/2010/wordml" w:rsidR="00FC2A37" w:rsidRDefault="00FC2A37" w14:paraId="61A39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each two dollars of the yearly premium for uninsured motorist coverage paid to the Department of Motor Vehicles pursuant to Section 38-73-470, one dollar twenty cents must be placed by the Comptroller General into the State Highway Fund as established by Section 57-11-20, to be distributed as provided in Section 11-43-167. The remaining eighty cents must be placed in a special fund, to be known as the "Uninsured Enforcement Fund", to be used by the Department of Public Safety for the purpose of enf</w:t>
      </w:r>
      <w:r>
        <w:rPr>
          <w:rFonts w:ascii="Times New Roman" w:hAnsi="Times New Roman" w:eastAsia="Times New Roman" w:cs="Times New Roman"/>
          <w:sz w:val="22"/>
          <w:szCs w:val="22"/>
          <w:lang w:val="en-PH"/>
        </w:rPr>
        <w:t>orcement and administration of Article 3, Chapter 10, Title 56.</w:t>
      </w:r>
      <w:r>
        <w:rPr>
          <w:rFonts w:ascii="Times New Roman" w:hAnsi="Times New Roman" w:eastAsia="Times New Roman" w:cs="Times New Roman"/>
          <w:sz w:val="22"/>
          <w:szCs w:val="22"/>
          <w:lang w:val="en-PH"/>
        </w:rPr>
      </w:r>
    </w:p>
    <w:p xmlns:w14="http://schemas.microsoft.com/office/word/2010/wordml" w:rsidR="00FC2A37" w:rsidRDefault="00FC2A37" w14:paraId="19B42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Fifty percent of the reinstatement fee as provided by Section 56-10-520 must be transferred by the Department of Public Safety and recorded to the Uninsured Enforcement Fund to be used by the Department of Public Safety as provided by subsection (A) of this section. The remaining fifty percent of the reinstatement fee as provided by Section 56-10-520 must be retained in the Uninsured Motorist Fund to be used as provided in Sections 56-10-550, 38-77-151, and 38-77-154.</w:t>
      </w:r>
      <w:r>
        <w:rPr>
          <w:rFonts w:ascii="Times New Roman" w:hAnsi="Times New Roman" w:eastAsia="Times New Roman" w:cs="Times New Roman"/>
          <w:sz w:val="22"/>
          <w:szCs w:val="22"/>
          <w:lang w:val="en-PH"/>
        </w:rPr>
      </w:r>
    </w:p>
    <w:p xmlns:w14="http://schemas.microsoft.com/office/word/2010/wordml" w14:paraId="2A09585C" w14:textId="77777777">
      <w:pPr>
        <w:spacing w:before="0" w:after="0" w:line="240" w:lineRule="auto"/>
      </w:pPr>
      <w:r>
        <w:t/>
      </w:r>
    </w:p>
    <w:p xmlns:w14="http://schemas.microsoft.com/office/word/2010/wordml" w:rsidR="00FC2A37" w:rsidRDefault="00FC2A37" w14:paraId="459E0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 2012 Act No. 264, § 6, eff June 18, 2012; 2016 Act No. 275 (S.1258), § 81, eff July 1, 2016; 2023 Act No. 51 (S.549), § 5, eff July 1, 2024.</w:t>
      </w:r>
      <w:r>
        <w:rPr>
          <w:rFonts w:ascii="Times New Roman" w:hAnsi="Times New Roman" w:eastAsia="Times New Roman" w:cs="Times New Roman"/>
          <w:sz w:val="22"/>
          <w:szCs w:val="22"/>
          <w:lang w:val="en-PH"/>
        </w:rPr>
      </w:r>
    </w:p>
    <w:p xmlns:w14="http://schemas.microsoft.com/office/word/2010/wordml" w:rsidR="00FC2A37" w:rsidRDefault="00FC2A37" w14:paraId="1251F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A44B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40(B),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050BC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40.](B) SECTION 5 takes effect on the first day of the fiscal year following twelve months after approval by the Governor."</w:t>
      </w:r>
      <w:r>
        <w:rPr>
          <w:rFonts w:ascii="Times New Roman" w:hAnsi="Times New Roman" w:eastAsia="Times New Roman" w:cs="Times New Roman"/>
          <w:sz w:val="22"/>
          <w:szCs w:val="22"/>
          <w:lang w:val="en-PH"/>
        </w:rPr>
      </w:r>
    </w:p>
    <w:p xmlns:w14="http://schemas.microsoft.com/office/word/2010/wordml" w:rsidR="00FC2A37" w:rsidRDefault="00FC2A37" w14:paraId="6FB80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056B3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5, made a nonsubstantive change in (A); and in (B), in the first sentence, substituted "Section 56-10-520" for "Section 56-10-510(1)", and in the second sentence, substituted "Section 56-10-520" for "Section 56-10-510".</w:t>
      </w:r>
      <w:r>
        <w:rPr>
          <w:rFonts w:ascii="Times New Roman" w:hAnsi="Times New Roman" w:eastAsia="Times New Roman" w:cs="Times New Roman"/>
          <w:sz w:val="22"/>
          <w:szCs w:val="22"/>
          <w:lang w:val="en-PH"/>
        </w:rPr>
      </w:r>
    </w:p>
    <w:p xmlns:w14="http://schemas.microsoft.com/office/word/2010/wordml" w14:paraId="64FA67DE" w14:textId="77777777">
      <w:pPr>
        <w:spacing w:before="0" w:after="0" w:line="240" w:lineRule="auto"/>
      </w:pPr>
      <w:r>
        <w:t/>
      </w:r>
    </w:p>
    <w:p xmlns:w14="http://schemas.microsoft.com/office/word/2010/wordml" w:rsidR="00FC2A37" w:rsidRDefault="00FC2A37" w14:paraId="264B9D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56-10-553. Reserved.</w:t>
      </w:r>
      <w:r>
        <w:rPr>
          <w:rFonts w:ascii="Times New Roman" w:hAnsi="Times New Roman" w:eastAsia="Times New Roman" w:cs="Times New Roman"/>
          <w:b w:val="true"/>
          <w:sz w:val="22"/>
          <w:szCs w:val="22"/>
          <w:lang w:val="en-PH"/>
        </w:rPr>
      </w:r>
    </w:p>
    <w:p xmlns:w14="http://schemas.microsoft.com/office/word/2010/wordml" w14:paraId="7D2D123B" w14:textId="77777777">
      <w:pPr>
        <w:spacing w:before="0" w:after="0" w:line="240" w:lineRule="auto"/>
      </w:pPr>
      <w:r>
        <w:t/>
      </w:r>
    </w:p>
    <w:p xmlns:w14="http://schemas.microsoft.com/office/word/2010/wordml" w:rsidR="00FC2A37" w:rsidRDefault="00FC2A37" w14:paraId="422C4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Collection data and maintenance of statistics, had the following history: 1997 Act No. 154, § 2; 2002 Act No. 324, § 2. Reserved by 2023 Act No. 51, § 5, eff July 1, 2024.</w:t>
      </w:r>
      <w:r>
        <w:rPr>
          <w:rFonts w:ascii="Times New Roman" w:hAnsi="Times New Roman" w:eastAsia="Times New Roman" w:cs="Times New Roman"/>
          <w:sz w:val="22"/>
          <w:szCs w:val="22"/>
          <w:lang w:val="en-PH"/>
        </w:rPr>
      </w:r>
    </w:p>
    <w:p xmlns:w14="http://schemas.microsoft.com/office/word/2010/wordml" w14:paraId="4416F9DE" w14:textId="77777777">
      <w:pPr>
        <w:spacing w:before="0" w:after="0" w:line="240" w:lineRule="auto"/>
      </w:pPr>
      <w:r>
        <w:t/>
      </w:r>
    </w:p>
    <w:p xmlns:w14="http://schemas.microsoft.com/office/word/2010/wordml" w:rsidR="00FC2A37" w:rsidRDefault="00FC2A37" w14:paraId="062E17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56-10-554. Reserved.</w:t>
      </w:r>
      <w:r>
        <w:rPr>
          <w:rFonts w:ascii="Times New Roman" w:hAnsi="Times New Roman" w:eastAsia="Times New Roman" w:cs="Times New Roman"/>
          <w:b w:val="true"/>
          <w:sz w:val="22"/>
          <w:szCs w:val="22"/>
          <w:lang w:val="en-PH"/>
        </w:rPr>
      </w:r>
    </w:p>
    <w:p xmlns:w14="http://schemas.microsoft.com/office/word/2010/wordml" w14:paraId="17BDDDB3" w14:textId="77777777">
      <w:pPr>
        <w:spacing w:before="0" w:after="0" w:line="240" w:lineRule="auto"/>
      </w:pPr>
      <w:r>
        <w:t/>
      </w:r>
    </w:p>
    <w:p xmlns:w14="http://schemas.microsoft.com/office/word/2010/wordml" w:rsidR="00FC2A37" w:rsidRDefault="00FC2A37" w14:paraId="570EC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Recoupment Fund; recoupment of facility assessments or losses; discontinuance of collection for recoupment of facilities losses, had the following history: 1997 Act No. 154, § 2. Reserved by 2023 Act No. 51, § 5, eff July 1, 2024.</w:t>
      </w:r>
      <w:r>
        <w:rPr>
          <w:rFonts w:ascii="Times New Roman" w:hAnsi="Times New Roman" w:eastAsia="Times New Roman" w:cs="Times New Roman"/>
          <w:sz w:val="22"/>
          <w:szCs w:val="22"/>
          <w:lang w:val="en-PH"/>
        </w:rPr>
      </w:r>
    </w:p>
    <w:p xmlns:w14="http://schemas.microsoft.com/office/word/2010/wordml" w14:paraId="60321394" w14:textId="77777777">
      <w:pPr>
        <w:spacing w:before="0" w:after="0" w:line="240" w:lineRule="auto"/>
      </w:pPr>
      <w:r>
        <w:t/>
      </w:r>
    </w:p>
    <w:p xmlns:w14="http://schemas.microsoft.com/office/word/2010/wordml" w:rsidR="00FC2A37" w:rsidRDefault="00FC2A37" w14:paraId="46847A6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FC2A37" w:rsidRDefault="00FC2A37" w14:paraId="661C6E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Motorist Insurance Database Program</w:t>
      </w:r>
      <w:r>
        <w:rPr>
          <w:rFonts w:ascii="Times New Roman" w:hAnsi="Times New Roman" w:eastAsia="Times New Roman" w:cs="Times New Roman"/>
          <w:sz w:val="22"/>
          <w:szCs w:val="22"/>
          <w:lang w:val="en-PH"/>
        </w:rPr>
      </w:r>
    </w:p>
    <w:p xmlns:w14="http://schemas.microsoft.com/office/word/2010/wordml" w:rsidR="00FC2A37" w:rsidRDefault="00FC2A37" w14:paraId="04D0E18C" w14:textId="77777777">
      <w:pPr>
        <w:spacing w:before="0" w:after="0" w:line="240" w:lineRule="auto"/>
        <w:rPr>
          <w:rFonts w:ascii="Arial" w:hAnsi="Arial" w:cs="Arial"/>
          <w:lang w:val="en-PH"/>
        </w:rPr>
      </w:pPr>
    </w:p>
    <w:p xmlns:w14="http://schemas.microsoft.com/office/word/2010/wordml" w:rsidR="00FC2A37" w:rsidRDefault="00FC2A37" w14:paraId="226170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56-10-610. Short title.</w:t>
      </w:r>
      <w:r>
        <w:rPr>
          <w:rFonts w:ascii="Times New Roman" w:hAnsi="Times New Roman" w:eastAsia="Times New Roman" w:cs="Times New Roman"/>
          <w:b w:val="true"/>
          <w:sz w:val="22"/>
          <w:szCs w:val="22"/>
          <w:lang w:val="en-PH"/>
        </w:rPr>
      </w:r>
    </w:p>
    <w:p xmlns:w14="http://schemas.microsoft.com/office/word/2010/wordml" w:rsidR="00FC2A37" w:rsidRDefault="00FC2A37" w14:paraId="29A8F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"Motorist Insurance Database Program Act".</w:t>
      </w:r>
      <w:r>
        <w:rPr>
          <w:rFonts w:ascii="Times New Roman" w:hAnsi="Times New Roman" w:eastAsia="Times New Roman" w:cs="Times New Roman"/>
          <w:sz w:val="22"/>
          <w:szCs w:val="22"/>
          <w:lang w:val="en-PH"/>
        </w:rPr>
      </w:r>
    </w:p>
    <w:p xmlns:w14="http://schemas.microsoft.com/office/word/2010/wordml" w14:paraId="49B9DD0A" w14:textId="77777777">
      <w:pPr>
        <w:spacing w:before="0" w:after="0" w:line="240" w:lineRule="auto"/>
      </w:pPr>
      <w:r>
        <w:t/>
      </w:r>
    </w:p>
    <w:p xmlns:w14="http://schemas.microsoft.com/office/word/2010/wordml" w:rsidR="00FC2A37" w:rsidRDefault="00FC2A37" w14:paraId="65FDE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324, § 1.</w:t>
      </w:r>
      <w:r>
        <w:rPr>
          <w:rFonts w:ascii="Times New Roman" w:hAnsi="Times New Roman" w:eastAsia="Times New Roman" w:cs="Times New Roman"/>
          <w:sz w:val="22"/>
          <w:szCs w:val="22"/>
          <w:lang w:val="en-PH"/>
        </w:rPr>
      </w:r>
    </w:p>
    <w:p xmlns:w14="http://schemas.microsoft.com/office/word/2010/wordml" w14:paraId="45580B6A" w14:textId="77777777">
      <w:pPr>
        <w:spacing w:before="0" w:after="0" w:line="240" w:lineRule="auto"/>
      </w:pPr>
      <w:r>
        <w:t/>
      </w:r>
    </w:p>
    <w:p xmlns:w14="http://schemas.microsoft.com/office/word/2010/wordml" w:rsidR="00FC2A37" w:rsidRDefault="00FC2A37" w14:paraId="03F44A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56-10-615. Information regarding cancellations; requests for proof of insurance.</w:t>
      </w:r>
      <w:r>
        <w:rPr>
          <w:rFonts w:ascii="Times New Roman" w:hAnsi="Times New Roman" w:eastAsia="Times New Roman" w:cs="Times New Roman"/>
          <w:b w:val="true"/>
          <w:sz w:val="22"/>
          <w:szCs w:val="22"/>
          <w:lang w:val="en-PH"/>
        </w:rPr>
      </w:r>
    </w:p>
    <w:p xmlns:w14="http://schemas.microsoft.com/office/word/2010/wordml" w:rsidR="00FC2A37" w:rsidRDefault="00FC2A37" w14:paraId="3B5ED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obtain information from insurers regarding cancellations of automobile insurance policies. The department shall request proof of insurance from persons identified by the Motorist Insurance Database. A person who fails to respond to the department must be penalized as provided in Article 5 of this chapter.</w:t>
      </w:r>
      <w:r>
        <w:rPr>
          <w:rFonts w:ascii="Times New Roman" w:hAnsi="Times New Roman" w:eastAsia="Times New Roman" w:cs="Times New Roman"/>
          <w:sz w:val="22"/>
          <w:szCs w:val="22"/>
          <w:lang w:val="en-PH"/>
        </w:rPr>
      </w:r>
    </w:p>
    <w:p xmlns:w14="http://schemas.microsoft.com/office/word/2010/wordml" w14:paraId="5A8A205E" w14:textId="77777777">
      <w:pPr>
        <w:spacing w:before="0" w:after="0" w:line="240" w:lineRule="auto"/>
      </w:pPr>
      <w:r>
        <w:t/>
      </w:r>
    </w:p>
    <w:p xmlns:w14="http://schemas.microsoft.com/office/word/2010/wordml" w:rsidR="00FC2A37" w:rsidRDefault="00FC2A37" w14:paraId="0A411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324, § 8.</w:t>
      </w:r>
      <w:r>
        <w:rPr>
          <w:rFonts w:ascii="Times New Roman" w:hAnsi="Times New Roman" w:eastAsia="Times New Roman" w:cs="Times New Roman"/>
          <w:sz w:val="22"/>
          <w:szCs w:val="22"/>
          <w:lang w:val="en-PH"/>
        </w:rPr>
      </w:r>
    </w:p>
    <w:p xmlns:w14="http://schemas.microsoft.com/office/word/2010/wordml" w14:paraId="3081EB23" w14:textId="77777777">
      <w:pPr>
        <w:spacing w:before="0" w:after="0" w:line="240" w:lineRule="auto"/>
      </w:pPr>
      <w:r>
        <w:t/>
      </w:r>
    </w:p>
    <w:p xmlns:w14="http://schemas.microsoft.com/office/word/2010/wordml" w:rsidR="00FC2A37" w:rsidRDefault="00FC2A37" w14:paraId="262350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56-10-620.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126E3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unless the context otherwise requires:</w:t>
      </w:r>
      <w:r>
        <w:rPr>
          <w:rFonts w:ascii="Times New Roman" w:hAnsi="Times New Roman" w:eastAsia="Times New Roman" w:cs="Times New Roman"/>
          <w:sz w:val="22"/>
          <w:szCs w:val="22"/>
          <w:lang w:val="en-PH"/>
        </w:rPr>
      </w:r>
    </w:p>
    <w:p xmlns:w14="http://schemas.microsoft.com/office/word/2010/wordml" w:rsidR="00FC2A37" w:rsidRDefault="00FC2A37" w14:paraId="4E889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"Contractor" means designated agent or the party with which the Department of Motor Vehicles contracts pursuant to Section 56-10-640.</w:t>
      </w:r>
      <w:r>
        <w:rPr>
          <w:rFonts w:ascii="Times New Roman" w:hAnsi="Times New Roman" w:eastAsia="Times New Roman" w:cs="Times New Roman"/>
          <w:sz w:val="22"/>
          <w:szCs w:val="22"/>
          <w:lang w:val="en-PH"/>
        </w:rPr>
      </w:r>
    </w:p>
    <w:p xmlns:w14="http://schemas.microsoft.com/office/word/2010/wordml" w:rsidR="00FC2A37" w:rsidRDefault="00FC2A37" w14:paraId="17900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"Database" means the motorist insurance database described in Section 56-10-640.</w:t>
      </w:r>
      <w:r>
        <w:rPr>
          <w:rFonts w:ascii="Times New Roman" w:hAnsi="Times New Roman" w:eastAsia="Times New Roman" w:cs="Times New Roman"/>
          <w:sz w:val="22"/>
          <w:szCs w:val="22"/>
          <w:lang w:val="en-PH"/>
        </w:rPr>
      </w:r>
    </w:p>
    <w:p xmlns:w14="http://schemas.microsoft.com/office/word/2010/wordml" w:rsidR="00FC2A37" w:rsidRDefault="00FC2A37" w14:paraId="75A57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"Department" means the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22D0F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"Division" means the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29457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"Program" means the motorist insurance database program created in Section 56-10-640.</w:t>
      </w:r>
      <w:r>
        <w:rPr>
          <w:rFonts w:ascii="Times New Roman" w:hAnsi="Times New Roman" w:eastAsia="Times New Roman" w:cs="Times New Roman"/>
          <w:sz w:val="22"/>
          <w:szCs w:val="22"/>
          <w:lang w:val="en-PH"/>
        </w:rPr>
      </w:r>
    </w:p>
    <w:p xmlns:w14="http://schemas.microsoft.com/office/word/2010/wordml" w14:paraId="390B58F6" w14:textId="77777777">
      <w:pPr>
        <w:spacing w:before="0" w:after="0" w:line="240" w:lineRule="auto"/>
      </w:pPr>
      <w:r>
        <w:t/>
      </w:r>
    </w:p>
    <w:p xmlns:w14="http://schemas.microsoft.com/office/word/2010/wordml" w:rsidR="00FC2A37" w:rsidRDefault="00FC2A37" w14:paraId="73F8E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324, § 1.</w:t>
      </w:r>
      <w:r>
        <w:rPr>
          <w:rFonts w:ascii="Times New Roman" w:hAnsi="Times New Roman" w:eastAsia="Times New Roman" w:cs="Times New Roman"/>
          <w:sz w:val="22"/>
          <w:szCs w:val="22"/>
          <w:lang w:val="en-PH"/>
        </w:rPr>
      </w:r>
    </w:p>
    <w:p xmlns:w14="http://schemas.microsoft.com/office/word/2010/wordml" w14:paraId="3044A8E5" w14:textId="77777777">
      <w:pPr>
        <w:spacing w:before="0" w:after="0" w:line="240" w:lineRule="auto"/>
      </w:pPr>
      <w:r>
        <w:t/>
      </w:r>
    </w:p>
    <w:p xmlns:w14="http://schemas.microsoft.com/office/word/2010/wordml" w:rsidR="00FC2A37" w:rsidRDefault="00FC2A37" w14:paraId="2DE628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56-10-630. Purpose of article.</w:t>
      </w:r>
      <w:r>
        <w:rPr>
          <w:rFonts w:ascii="Times New Roman" w:hAnsi="Times New Roman" w:eastAsia="Times New Roman" w:cs="Times New Roman"/>
          <w:b w:val="true"/>
          <w:sz w:val="22"/>
          <w:szCs w:val="22"/>
          <w:lang w:val="en-PH"/>
        </w:rPr>
      </w:r>
    </w:p>
    <w:p xmlns:w14="http://schemas.microsoft.com/office/word/2010/wordml" w:rsidR="00FC2A37" w:rsidRDefault="00FC2A37" w14:paraId="6DFA6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finds that the purpose of this article is to help reduce the uninsured motorist population in this State and to measure the effectiveness of the motorist insurance database established pursuant to this article.</w:t>
      </w:r>
      <w:r>
        <w:rPr>
          <w:rFonts w:ascii="Times New Roman" w:hAnsi="Times New Roman" w:eastAsia="Times New Roman" w:cs="Times New Roman"/>
          <w:sz w:val="22"/>
          <w:szCs w:val="22"/>
          <w:lang w:val="en-PH"/>
        </w:rPr>
      </w:r>
    </w:p>
    <w:p xmlns:w14="http://schemas.microsoft.com/office/word/2010/wordml" w:rsidR="00FC2A37" w:rsidRDefault="00FC2A37" w14:paraId="61719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w:t>
      </w:r>
      <w:r>
        <w:rPr>
          <w:rFonts w:ascii="Times New Roman" w:hAnsi="Times New Roman" w:eastAsia="Times New Roman" w:cs="Times New Roman"/>
          <w:sz w:val="22"/>
          <w:szCs w:val="22"/>
          <w:lang w:val="en-PH"/>
        </w:rPr>
      </w:r>
    </w:p>
    <w:p xmlns:w14="http://schemas.microsoft.com/office/word/2010/wordml" w:rsidR="00FC2A37" w:rsidRDefault="00FC2A37" w14:paraId="4ADD8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motorist insurance database program is created for the purpose of establishing a database to use when verifying compliance with the motor vehicle financial security requirements in this chapter.</w:t>
      </w:r>
      <w:r>
        <w:rPr>
          <w:rFonts w:ascii="Times New Roman" w:hAnsi="Times New Roman" w:eastAsia="Times New Roman" w:cs="Times New Roman"/>
          <w:sz w:val="22"/>
          <w:szCs w:val="22"/>
          <w:lang w:val="en-PH"/>
        </w:rPr>
      </w:r>
    </w:p>
    <w:p xmlns:w14="http://schemas.microsoft.com/office/word/2010/wordml" w14:paraId="10713E8D" w14:textId="77777777">
      <w:pPr>
        <w:spacing w:before="0" w:after="0" w:line="240" w:lineRule="auto"/>
      </w:pPr>
      <w:r>
        <w:t/>
      </w:r>
    </w:p>
    <w:p xmlns:w14="http://schemas.microsoft.com/office/word/2010/wordml" w:rsidR="00FC2A37" w:rsidRDefault="00FC2A37" w14:paraId="3D5A9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324, § 1.</w:t>
      </w:r>
      <w:r>
        <w:rPr>
          <w:rFonts w:ascii="Times New Roman" w:hAnsi="Times New Roman" w:eastAsia="Times New Roman" w:cs="Times New Roman"/>
          <w:sz w:val="22"/>
          <w:szCs w:val="22"/>
          <w:lang w:val="en-PH"/>
        </w:rPr>
      </w:r>
    </w:p>
    <w:p xmlns:w14="http://schemas.microsoft.com/office/word/2010/wordml" w14:paraId="4CD69954" w14:textId="77777777">
      <w:pPr>
        <w:spacing w:before="0" w:after="0" w:line="240" w:lineRule="auto"/>
      </w:pPr>
      <w:r>
        <w:t/>
      </w:r>
    </w:p>
    <w:p xmlns:w14="http://schemas.microsoft.com/office/word/2010/wordml" w:rsidR="00FC2A37" w:rsidRDefault="00FC2A37" w14:paraId="5C2503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56-10-640. Requirement that upon loss of insurance, insured obtain new insurance or surrender registration and plates; written notice by insurer; suspension of driving privileges, license plate and registration; appeal; enforcement;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6F89A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motorist insurance database program shall be administered by the Department of Motor Vehicles. Pursuant to the South Carolina Consolidated Procurement Code, the department may contract with a contractor who may provide a system of transmitting data from insurance companies. The department must solicit and receive at least two bids on the contract before awarding the contract.</w:t>
      </w:r>
      <w:r>
        <w:rPr>
          <w:rFonts w:ascii="Times New Roman" w:hAnsi="Times New Roman" w:eastAsia="Times New Roman" w:cs="Times New Roman"/>
          <w:sz w:val="22"/>
          <w:szCs w:val="22"/>
          <w:lang w:val="en-PH"/>
        </w:rPr>
      </w:r>
    </w:p>
    <w:p xmlns:w14="http://schemas.microsoft.com/office/word/2010/wordml" w:rsidR="00FC2A37" w:rsidRDefault="00FC2A37" w14:paraId="73B4B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program by the working group. The working group shall consist of five representatives of the insuran</w:t>
      </w:r>
      <w:r>
        <w:rPr>
          <w:rFonts w:ascii="Times New Roman" w:hAnsi="Times New Roman" w:eastAsia="Times New Roman" w:cs="Times New Roman"/>
          <w:sz w:val="22"/>
          <w:szCs w:val="22"/>
          <w:lang w:val="en-PH"/>
        </w:rPr>
        <w:t>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Motor Vehicles and the Department of Insurance twelve months after the program is implemented to evaluate the program's effectiveness in identifying uninsured motorists, and annually thereafter</w:t>
      </w:r>
      <w:r>
        <w:rPr>
          <w:rFonts w:ascii="Times New Roman" w:hAnsi="Times New Roman" w:eastAsia="Times New Roman" w:cs="Times New Roman"/>
          <w:sz w:val="22"/>
          <w:szCs w:val="22"/>
          <w:lang w:val="en-PH"/>
        </w:rPr>
        <w:t xml:space="preserve"> on or before October fifteenth of each year. The working group may issue recommendations for database enhancements.</w:t>
      </w:r>
      <w:r>
        <w:rPr>
          <w:rFonts w:ascii="Times New Roman" w:hAnsi="Times New Roman" w:eastAsia="Times New Roman" w:cs="Times New Roman"/>
          <w:sz w:val="22"/>
          <w:szCs w:val="22"/>
          <w:lang w:val="en-PH"/>
        </w:rPr>
      </w:r>
    </w:p>
    <w:p xmlns:w14="http://schemas.microsoft.com/office/word/2010/wordml" w:rsidR="00FC2A37" w:rsidRDefault="00FC2A37" w14:paraId="5706D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Motor Vehicles shall develop, in a manner prescribed by the department, a system to allow the transmission of data from insurance companies to the department.</w:t>
      </w:r>
      <w:r>
        <w:rPr>
          <w:rFonts w:ascii="Times New Roman" w:hAnsi="Times New Roman" w:eastAsia="Times New Roman" w:cs="Times New Roman"/>
          <w:sz w:val="22"/>
          <w:szCs w:val="22"/>
          <w:lang w:val="en-PH"/>
        </w:rPr>
      </w:r>
    </w:p>
    <w:p xmlns:w14="http://schemas.microsoft.com/office/word/2010/wordml" w:rsidR="00FC2A37" w:rsidRDefault="00FC2A37" w14:paraId="4B0CF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with input from the Department of Insurance, and the working group shall promulgate regulations for administering and enforcing this article. The regulations shall specify the requirements that are necessary and appropriate for commercial lines of insurance, as defined in Title 38, which shall be developed with input by the Department of Insurance.</w:t>
      </w:r>
      <w:r>
        <w:rPr>
          <w:rFonts w:ascii="Times New Roman" w:hAnsi="Times New Roman" w:eastAsia="Times New Roman" w:cs="Times New Roman"/>
          <w:sz w:val="22"/>
          <w:szCs w:val="22"/>
          <w:lang w:val="en-PH"/>
        </w:rPr>
      </w:r>
    </w:p>
    <w:p xmlns:w14="http://schemas.microsoft.com/office/word/2010/wordml" w:rsidR="00FC2A37" w:rsidRDefault="00FC2A37" w14:paraId="3CF7D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for a fee prescribed and promulgated by regulation shall make available to insurers by subscription a monthly electronic list of newly-licensed drivers. This list must not be used for marketing, solicitation, or another purpose not specifically enumerated here. It may only be used to provide an additional method to reduce the uninsured motorist population. This monthly list of newly-licensed drivers must show the: name and gender of the driver, address, date of birth, South Carolina driv</w:t>
      </w:r>
      <w:r>
        <w:rPr>
          <w:rFonts w:ascii="Times New Roman" w:hAnsi="Times New Roman" w:eastAsia="Times New Roman" w:cs="Times New Roman"/>
          <w:sz w:val="22"/>
          <w:szCs w:val="22"/>
          <w:lang w:val="en-PH"/>
        </w:rPr>
        <w:t>er's license number, and, if available, insurance information provided in the liability certification portion of the application for a driver's license. This information may be used for:</w:t>
      </w:r>
      <w:r>
        <w:rPr>
          <w:rFonts w:ascii="Times New Roman" w:hAnsi="Times New Roman" w:eastAsia="Times New Roman" w:cs="Times New Roman"/>
          <w:sz w:val="22"/>
          <w:szCs w:val="22"/>
          <w:lang w:val="en-PH"/>
        </w:rPr>
      </w:r>
    </w:p>
    <w:p xmlns:w14="http://schemas.microsoft.com/office/word/2010/wordml" w:rsidR="00FC2A37" w:rsidRDefault="00FC2A37" w14:paraId="40479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determining if a newly-licensed driver is insured;</w:t>
      </w:r>
      <w:r>
        <w:rPr>
          <w:rFonts w:ascii="Times New Roman" w:hAnsi="Times New Roman" w:eastAsia="Times New Roman" w:cs="Times New Roman"/>
          <w:sz w:val="22"/>
          <w:szCs w:val="22"/>
          <w:lang w:val="en-PH"/>
        </w:rPr>
      </w:r>
    </w:p>
    <w:p xmlns:w14="http://schemas.microsoft.com/office/word/2010/wordml" w:rsidR="00FC2A37" w:rsidRDefault="00FC2A37" w14:paraId="7D6C2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assigning a newly-licensed driver to the proper automobile insurance policy for rating purposes; and</w:t>
      </w:r>
      <w:r>
        <w:rPr>
          <w:rFonts w:ascii="Times New Roman" w:hAnsi="Times New Roman" w:eastAsia="Times New Roman" w:cs="Times New Roman"/>
          <w:sz w:val="22"/>
          <w:szCs w:val="22"/>
          <w:lang w:val="en-PH"/>
        </w:rPr>
      </w:r>
    </w:p>
    <w:p xmlns:w14="http://schemas.microsoft.com/office/word/2010/wordml" w:rsidR="00FC2A37" w:rsidRDefault="00FC2A37" w14:paraId="5EA80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ordering a motor vehicle report on a newly-licensed driver.</w:t>
      </w:r>
      <w:r>
        <w:rPr>
          <w:rFonts w:ascii="Times New Roman" w:hAnsi="Times New Roman" w:eastAsia="Times New Roman" w:cs="Times New Roman"/>
          <w:sz w:val="22"/>
          <w:szCs w:val="22"/>
          <w:lang w:val="en-PH"/>
        </w:rPr>
      </w:r>
    </w:p>
    <w:p xmlns:w14="http://schemas.microsoft.com/office/word/2010/wordml" w14:paraId="063A4129" w14:textId="77777777">
      <w:pPr>
        <w:spacing w:before="0" w:after="0" w:line="240" w:lineRule="auto"/>
      </w:pPr>
      <w:r>
        <w:t/>
      </w:r>
    </w:p>
    <w:p xmlns:w14="http://schemas.microsoft.com/office/word/2010/wordml" w:rsidR="00FC2A37" w:rsidRDefault="00FC2A37" w14:paraId="6019C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324, § 1; 2004 Act No. 241, § 5.</w:t>
      </w:r>
      <w:r>
        <w:rPr>
          <w:rFonts w:ascii="Times New Roman" w:hAnsi="Times New Roman" w:eastAsia="Times New Roman" w:cs="Times New Roman"/>
          <w:sz w:val="22"/>
          <w:szCs w:val="22"/>
          <w:lang w:val="en-PH"/>
        </w:rPr>
      </w:r>
    </w:p>
    <w:p xmlns:w14="http://schemas.microsoft.com/office/word/2010/wordml" w14:paraId="01C9F756" w14:textId="77777777">
      <w:pPr>
        <w:spacing w:before="0" w:after="0" w:line="240" w:lineRule="auto"/>
      </w:pPr>
      <w:r>
        <w:t/>
      </w:r>
    </w:p>
    <w:p xmlns:w14="http://schemas.microsoft.com/office/word/2010/wordml" w:rsidR="00FC2A37" w:rsidRDefault="00FC2A37" w14:paraId="53601B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56-10-650. Suspension of owner's driving privileges and license plates of uninsured motor vehicle; notification of owner; proof of insurance.</w:t>
      </w:r>
      <w:r>
        <w:rPr>
          <w:rFonts w:ascii="Times New Roman" w:hAnsi="Times New Roman" w:eastAsia="Times New Roman" w:cs="Times New Roman"/>
          <w:b w:val="true"/>
          <w:sz w:val="22"/>
          <w:szCs w:val="22"/>
          <w:lang w:val="en-PH"/>
        </w:rPr>
      </w:r>
    </w:p>
    <w:p xmlns:w14="http://schemas.microsoft.com/office/word/2010/wordml" w:rsidR="00FC2A37" w:rsidRDefault="00FC2A37" w14:paraId="0A119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owner's driving privileges and the vehicle license plates will be suspended:</w:t>
      </w:r>
      <w:r>
        <w:rPr>
          <w:rFonts w:ascii="Times New Roman" w:hAnsi="Times New Roman" w:eastAsia="Times New Roman" w:cs="Times New Roman"/>
          <w:sz w:val="22"/>
          <w:szCs w:val="22"/>
          <w:lang w:val="en-PH"/>
        </w:rPr>
      </w:r>
    </w:p>
    <w:p xmlns:w14="http://schemas.microsoft.com/office/word/2010/wordml" w:rsidR="00FC2A37" w:rsidRDefault="00FC2A37" w14:paraId="597FC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proof of complying coverage in accordance with Sections 56-10-10 or 56-10-220, or of self-insurance in accordance with Section 56-9-60; or</w:t>
      </w:r>
      <w:r>
        <w:rPr>
          <w:rFonts w:ascii="Times New Roman" w:hAnsi="Times New Roman" w:eastAsia="Times New Roman" w:cs="Times New Roman"/>
          <w:sz w:val="22"/>
          <w:szCs w:val="22"/>
          <w:lang w:val="en-PH"/>
        </w:rPr>
      </w:r>
    </w:p>
    <w:p xmlns:w14="http://schemas.microsoft.com/office/word/2010/wordml" w:rsidR="00FC2A37" w:rsidRDefault="00FC2A37" w14:paraId="4E8D8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proof of exemption from the financial security requirements.</w:t>
      </w:r>
      <w:r>
        <w:rPr>
          <w:rFonts w:ascii="Times New Roman" w:hAnsi="Times New Roman" w:eastAsia="Times New Roman" w:cs="Times New Roman"/>
          <w:sz w:val="22"/>
          <w:szCs w:val="22"/>
          <w:lang w:val="en-PH"/>
        </w:rPr>
      </w:r>
    </w:p>
    <w:p xmlns:w14="http://schemas.microsoft.com/office/word/2010/wordml" w:rsidR="00FC2A37" w:rsidRDefault="00FC2A37" w14:paraId="46E5F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Verification in a manner prescribed by regulation from an insurer or agent verifying that the person had the required motor vehicle insurance coverage on the date specified is considered proof of financial responsibility for purposes of this section.</w:t>
      </w:r>
      <w:r>
        <w:rPr>
          <w:rFonts w:ascii="Times New Roman" w:hAnsi="Times New Roman" w:eastAsia="Times New Roman" w:cs="Times New Roman"/>
          <w:sz w:val="22"/>
          <w:szCs w:val="22"/>
          <w:lang w:val="en-PH"/>
        </w:rPr>
      </w:r>
    </w:p>
    <w:p xmlns:w14="http://schemas.microsoft.com/office/word/2010/wordml" w14:paraId="1F5BE71F" w14:textId="77777777">
      <w:pPr>
        <w:spacing w:before="0" w:after="0" w:line="240" w:lineRule="auto"/>
      </w:pPr>
      <w:r>
        <w:t/>
      </w:r>
    </w:p>
    <w:p xmlns:w14="http://schemas.microsoft.com/office/word/2010/wordml" w:rsidR="00FC2A37" w:rsidRDefault="00FC2A37" w14:paraId="251B6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324, § 1; 2004 Act No. 241, § 6.</w:t>
      </w:r>
      <w:r>
        <w:rPr>
          <w:rFonts w:ascii="Times New Roman" w:hAnsi="Times New Roman" w:eastAsia="Times New Roman" w:cs="Times New Roman"/>
          <w:sz w:val="22"/>
          <w:szCs w:val="22"/>
          <w:lang w:val="en-PH"/>
        </w:rPr>
      </w:r>
    </w:p>
    <w:p xmlns:w14="http://schemas.microsoft.com/office/word/2010/wordml" w:rsidR="00FC2A37" w:rsidRDefault="00FC2A37" w14:paraId="1896D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12528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2002 Act No. 324, § 12,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65F90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2002; provided, however, that Section 56-10-650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Pr>
          <w:rFonts w:ascii="Times New Roman" w:hAnsi="Times New Roman" w:eastAsia="Times New Roman" w:cs="Times New Roman"/>
          <w:sz w:val="22"/>
          <w:szCs w:val="22"/>
          <w:lang w:val="en-PH"/>
        </w:rPr>
      </w:r>
    </w:p>
    <w:p xmlns:w14="http://schemas.microsoft.com/office/word/2010/wordml" w14:paraId="7171ADCA" w14:textId="77777777">
      <w:pPr>
        <w:spacing w:before="0" w:after="0" w:line="240" w:lineRule="auto"/>
      </w:pPr>
      <w:r>
        <w:t/>
      </w:r>
    </w:p>
    <w:p xmlns:w14="http://schemas.microsoft.com/office/word/2010/wordml" w:rsidR="00FC2A37" w:rsidRDefault="00FC2A37" w14:paraId="6F0CDA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56-10-660. Database information disclosure; fee.</w:t>
      </w:r>
      <w:r>
        <w:rPr>
          <w:rFonts w:ascii="Times New Roman" w:hAnsi="Times New Roman" w:eastAsia="Times New Roman" w:cs="Times New Roman"/>
          <w:b w:val="true"/>
          <w:sz w:val="22"/>
          <w:szCs w:val="22"/>
          <w:lang w:val="en-PH"/>
        </w:rPr>
      </w:r>
    </w:p>
    <w:p xmlns:w14="http://schemas.microsoft.com/office/word/2010/wordml" w:rsidR="00FC2A37" w:rsidRDefault="00FC2A37" w14:paraId="492AB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division, for a fee as prescribed and promulgated by regulation, shall disclose an individual's reported database information upon request by the following individuals and agencies only:</w:t>
      </w:r>
      <w:r>
        <w:rPr>
          <w:rFonts w:ascii="Times New Roman" w:hAnsi="Times New Roman" w:eastAsia="Times New Roman" w:cs="Times New Roman"/>
          <w:sz w:val="22"/>
          <w:szCs w:val="22"/>
          <w:lang w:val="en-PH"/>
        </w:rPr>
      </w:r>
    </w:p>
    <w:p xmlns:w14="http://schemas.microsoft.com/office/word/2010/wordml" w:rsidR="00FC2A37" w:rsidRDefault="00FC2A37" w14:paraId="3671A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individual;</w:t>
      </w:r>
      <w:r>
        <w:rPr>
          <w:rFonts w:ascii="Times New Roman" w:hAnsi="Times New Roman" w:eastAsia="Times New Roman" w:cs="Times New Roman"/>
          <w:sz w:val="22"/>
          <w:szCs w:val="22"/>
          <w:lang w:val="en-PH"/>
        </w:rPr>
      </w:r>
    </w:p>
    <w:p xmlns:w14="http://schemas.microsoft.com/office/word/2010/wordml" w:rsidR="00FC2A37" w:rsidRDefault="00FC2A37" w14:paraId="61B26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parent or legal guardian of an individual who is an unemancipated minor;</w:t>
      </w:r>
      <w:r>
        <w:rPr>
          <w:rFonts w:ascii="Times New Roman" w:hAnsi="Times New Roman" w:eastAsia="Times New Roman" w:cs="Times New Roman"/>
          <w:sz w:val="22"/>
          <w:szCs w:val="22"/>
          <w:lang w:val="en-PH"/>
        </w:rPr>
      </w:r>
    </w:p>
    <w:p xmlns:w14="http://schemas.microsoft.com/office/word/2010/wordml" w:rsidR="00FC2A37" w:rsidRDefault="00FC2A37" w14:paraId="64FA4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legal guardian of an individual who is legally incapacitated;</w:t>
      </w:r>
      <w:r>
        <w:rPr>
          <w:rFonts w:ascii="Times New Roman" w:hAnsi="Times New Roman" w:eastAsia="Times New Roman" w:cs="Times New Roman"/>
          <w:sz w:val="22"/>
          <w:szCs w:val="22"/>
          <w:lang w:val="en-PH"/>
        </w:rPr>
      </w:r>
    </w:p>
    <w:p xmlns:w14="http://schemas.microsoft.com/office/word/2010/wordml" w:rsidR="00FC2A37" w:rsidRDefault="00FC2A37" w14:paraId="20C87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who has power of attorney from the individual;</w:t>
      </w:r>
      <w:r>
        <w:rPr>
          <w:rFonts w:ascii="Times New Roman" w:hAnsi="Times New Roman" w:eastAsia="Times New Roman" w:cs="Times New Roman"/>
          <w:sz w:val="22"/>
          <w:szCs w:val="22"/>
          <w:lang w:val="en-PH"/>
        </w:rPr>
      </w:r>
    </w:p>
    <w:p xmlns:w14="http://schemas.microsoft.com/office/word/2010/wordml" w:rsidR="00FC2A37" w:rsidRDefault="00FC2A37" w14:paraId="064DF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person who submits a notarized release from the individual that is dated no more than ninety days before the date the request is made;</w:t>
      </w:r>
      <w:r>
        <w:rPr>
          <w:rFonts w:ascii="Times New Roman" w:hAnsi="Times New Roman" w:eastAsia="Times New Roman" w:cs="Times New Roman"/>
          <w:sz w:val="22"/>
          <w:szCs w:val="22"/>
          <w:lang w:val="en-PH"/>
        </w:rPr>
      </w:r>
    </w:p>
    <w:p xmlns:w14="http://schemas.microsoft.com/office/word/2010/wordml" w:rsidR="00FC2A37" w:rsidRDefault="00FC2A37" w14:paraId="0CB03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person suffering loss or injury or against whom a claim is made for loss or injury in a motor vehicle accident in which the individual is involved, but only as part of an accident report authorized in Section 56-9-351;</w:t>
      </w:r>
      <w:r>
        <w:rPr>
          <w:rFonts w:ascii="Times New Roman" w:hAnsi="Times New Roman" w:eastAsia="Times New Roman" w:cs="Times New Roman"/>
          <w:sz w:val="22"/>
          <w:szCs w:val="22"/>
          <w:lang w:val="en-PH"/>
        </w:rPr>
      </w:r>
    </w:p>
    <w:p xmlns:w14="http://schemas.microsoft.com/office/word/2010/wordml" w:rsidR="00FC2A37" w:rsidRDefault="00FC2A37" w14:paraId="104EC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state or local government agency investigating, litigating, or enforcing the person's compliance with the financial security requirements; or</w:t>
      </w:r>
      <w:r>
        <w:rPr>
          <w:rFonts w:ascii="Times New Roman" w:hAnsi="Times New Roman" w:eastAsia="Times New Roman" w:cs="Times New Roman"/>
          <w:sz w:val="22"/>
          <w:szCs w:val="22"/>
          <w:lang w:val="en-PH"/>
        </w:rPr>
      </w:r>
    </w:p>
    <w:p xmlns:w14="http://schemas.microsoft.com/office/word/2010/wordml" w:rsidR="00FC2A37" w:rsidRDefault="00FC2A37" w14:paraId="2592F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persons regulated under Title 38 of the 1976 Code for the purposes of paying or adjudicating claims and preventing fraud or abuse.</w:t>
      </w:r>
      <w:r>
        <w:rPr>
          <w:rFonts w:ascii="Times New Roman" w:hAnsi="Times New Roman" w:eastAsia="Times New Roman" w:cs="Times New Roman"/>
          <w:sz w:val="22"/>
          <w:szCs w:val="22"/>
          <w:lang w:val="en-PH"/>
        </w:rPr>
      </w:r>
    </w:p>
    <w:p xmlns:w14="http://schemas.microsoft.com/office/word/2010/wordml" w:rsidR="00FC2A37" w:rsidRDefault="00FC2A37" w14:paraId="626CA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funds collected from this fee described by subsection (A) must be placed by the Comptroller General into a special restricted account to be used by the Department of Motor Vehicles to defray its expenses.</w:t>
      </w:r>
      <w:r>
        <w:rPr>
          <w:rFonts w:ascii="Times New Roman" w:hAnsi="Times New Roman" w:eastAsia="Times New Roman" w:cs="Times New Roman"/>
          <w:sz w:val="22"/>
          <w:szCs w:val="22"/>
          <w:lang w:val="en-PH"/>
        </w:rPr>
      </w:r>
    </w:p>
    <w:p xmlns:w14="http://schemas.microsoft.com/office/word/2010/wordml" w:rsidR="00FC2A37" w:rsidRDefault="00FC2A37" w14:paraId="47AA0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is not liable to any person for gathering, managing, or using information in the database pursuant to this article.</w:t>
      </w:r>
      <w:r>
        <w:rPr>
          <w:rFonts w:ascii="Times New Roman" w:hAnsi="Times New Roman" w:eastAsia="Times New Roman" w:cs="Times New Roman"/>
          <w:sz w:val="22"/>
          <w:szCs w:val="22"/>
          <w:lang w:val="en-PH"/>
        </w:rPr>
      </w:r>
    </w:p>
    <w:p xmlns:w14="http://schemas.microsoft.com/office/word/2010/wordml" w:rsidR="00FC2A37" w:rsidRDefault="00FC2A37" w14:paraId="7763E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insurer is liable to any person for performing its duties under this article unless, and to the extent, the insurer commits a wilful and wanton act or omission.</w:t>
      </w:r>
      <w:r>
        <w:rPr>
          <w:rFonts w:ascii="Times New Roman" w:hAnsi="Times New Roman" w:eastAsia="Times New Roman" w:cs="Times New Roman"/>
          <w:sz w:val="22"/>
          <w:szCs w:val="22"/>
          <w:lang w:val="en-PH"/>
        </w:rPr>
      </w:r>
    </w:p>
    <w:p xmlns:w14="http://schemas.microsoft.com/office/word/2010/wordml" w:rsidR="00FC2A37" w:rsidRDefault="00FC2A37" w14:paraId="64F2C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by the Comptroller General into a special restricted account to be used by the Department of Motor Vehicles to defray its expenses.</w:t>
      </w:r>
      <w:r>
        <w:rPr>
          <w:rFonts w:ascii="Times New Roman" w:hAnsi="Times New Roman" w:eastAsia="Times New Roman" w:cs="Times New Roman"/>
          <w:sz w:val="22"/>
          <w:szCs w:val="22"/>
          <w:lang w:val="en-PH"/>
        </w:rPr>
      </w:r>
    </w:p>
    <w:p xmlns:w14="http://schemas.microsoft.com/office/word/2010/wordml" w14:paraId="408F6AD6" w14:textId="77777777">
      <w:pPr>
        <w:spacing w:before="0" w:after="0" w:line="240" w:lineRule="auto"/>
      </w:pPr>
      <w:r>
        <w:t/>
      </w:r>
    </w:p>
    <w:p xmlns:w14="http://schemas.microsoft.com/office/word/2010/wordml" w:rsidR="00FC2A37" w:rsidRDefault="00FC2A37" w14:paraId="58447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324, § 1; 2005 Act No. 164, § 30, eff June 10, 2005.</w:t>
      </w:r>
      <w:r>
        <w:rPr>
          <w:rFonts w:ascii="Times New Roman" w:hAnsi="Times New Roman" w:eastAsia="Times New Roman" w:cs="Times New Roman"/>
          <w:sz w:val="22"/>
          <w:szCs w:val="22"/>
          <w:lang w:val="en-PH"/>
        </w:rPr>
      </w:r>
    </w:p>
    <w:p xmlns:w14="http://schemas.microsoft.com/office/word/2010/wordml" w14:paraId="26554C1D" w14:textId="77777777">
      <w:pPr>
        <w:spacing w:before="0" w:after="0" w:line="240" w:lineRule="auto"/>
      </w:pPr>
      <w:r>
        <w:t/>
      </w:r>
    </w:p>
    <w:p xmlns:w14="http://schemas.microsoft.com/office/word/2010/wordml" w:rsidR="00FC2A37" w:rsidRDefault="00FC2A37" w14:paraId="405C15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56-10-670. Scope of article.</w:t>
      </w:r>
      <w:r>
        <w:rPr>
          <w:rFonts w:ascii="Times New Roman" w:hAnsi="Times New Roman" w:eastAsia="Times New Roman" w:cs="Times New Roman"/>
          <w:b w:val="true"/>
          <w:sz w:val="22"/>
          <w:szCs w:val="22"/>
          <w:lang w:val="en-PH"/>
        </w:rPr>
      </w:r>
    </w:p>
    <w:p xmlns:w14="http://schemas.microsoft.com/office/word/2010/wordml" w:rsidR="00FC2A37" w:rsidRDefault="00FC2A37" w14:paraId="27800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shall not supersede other actions or penalties that may be taken or imposed for violation of the financial security requirements of this chapter.</w:t>
      </w:r>
      <w:r>
        <w:rPr>
          <w:rFonts w:ascii="Times New Roman" w:hAnsi="Times New Roman" w:eastAsia="Times New Roman" w:cs="Times New Roman"/>
          <w:sz w:val="22"/>
          <w:szCs w:val="22"/>
          <w:lang w:val="en-PH"/>
        </w:rPr>
      </w:r>
    </w:p>
    <w:p xmlns:w14="http://schemas.microsoft.com/office/word/2010/wordml" w14:paraId="6034A4F2" w14:textId="77777777">
      <w:pPr>
        <w:spacing w:before="0" w:after="0" w:line="240" w:lineRule="auto"/>
      </w:pPr>
      <w:r>
        <w:t/>
      </w:r>
    </w:p>
    <w:p xmlns:w14="http://schemas.microsoft.com/office/word/2010/wordml" w:rsidR="00FC2A37" w:rsidRDefault="00FC2A37" w14:paraId="4163A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324,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