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d8d4944e62439d" /><Relationship Type="http://schemas.openxmlformats.org/package/2006/relationships/metadata/core-properties" Target="/package/services/metadata/core-properties/dda93b10d77f4a99ad4216d8242194e2.psmdcp" Id="Rb1b33d51fe444e0a" /></Relationships>
</file>

<file path=word/document.xml><?xml version="1.0" encoding="utf-8"?>
<w:document xmlns:w="http://schemas.openxmlformats.org/wordprocessingml/2006/main">
  <w:body>
    <w:p xmlns:w14="http://schemas.microsoft.com/office/word/2010/wordml" w:rsidR="00B20366" w:rsidRDefault="00B20366" w14:paraId="4EAB5F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B20366" w:rsidRDefault="00B20366" w14:paraId="74F9C5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Property Ownership by Aliens</w:t>
      </w:r>
      <w:r>
        <w:rPr>
          <w:rFonts w:ascii="Times New Roman" w:hAnsi="Times New Roman" w:eastAsia="Times New Roman" w:cs="Times New Roman"/>
          <w:sz w:val="22"/>
          <w:szCs w:val="22"/>
          <w:lang w:val="en-PH"/>
        </w:rPr>
      </w:r>
    </w:p>
    <w:p xmlns:w14="http://schemas.microsoft.com/office/word/2010/wordml" w:rsidR="00B20366" w:rsidRDefault="00B20366" w14:paraId="0BA79BE3" w14:textId="77777777">
      <w:pPr>
        <w:spacing w:before="0" w:after="0" w:line="240" w:lineRule="auto"/>
        <w:rPr>
          <w:rFonts w:ascii="Arial" w:hAnsi="Arial" w:cs="Arial"/>
          <w:lang w:val="en-PH"/>
        </w:rPr>
      </w:pPr>
    </w:p>
    <w:p xmlns:w14="http://schemas.microsoft.com/office/word/2010/wordml" w:rsidR="00B20366" w:rsidRDefault="00B20366" w14:paraId="7080AE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27-13-10. Aliens and foreign corporations entitled to same property as natural-born citizens.</w:t>
      </w:r>
      <w:r>
        <w:rPr>
          <w:rFonts w:ascii="Times New Roman" w:hAnsi="Times New Roman" w:eastAsia="Times New Roman" w:cs="Times New Roman"/>
          <w:b w:val="true"/>
          <w:sz w:val="22"/>
          <w:szCs w:val="22"/>
          <w:lang w:val="en-PH"/>
        </w:rPr>
      </w:r>
    </w:p>
    <w:p xmlns:w14="http://schemas.microsoft.com/office/word/2010/wordml" w:rsidR="00B20366" w:rsidRDefault="00B20366" w14:paraId="22725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Real and personal property of every description may be taken, acquired, held and disposed of by an alien, subject to the provisions of §§ 27-13-30 and 27-13-40, in the same manner in all respects as by a natural-born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w:t>
      </w:r>
      <w:r>
        <w:rPr>
          <w:rFonts w:ascii="Times New Roman" w:hAnsi="Times New Roman" w:eastAsia="Times New Roman" w:cs="Times New Roman"/>
          <w:sz w:val="22"/>
          <w:szCs w:val="22"/>
          <w:lang w:val="en-PH"/>
        </w:rPr>
        <w:t>liens in this section.</w:t>
      </w:r>
      <w:r>
        <w:rPr>
          <w:rFonts w:ascii="Times New Roman" w:hAnsi="Times New Roman" w:eastAsia="Times New Roman" w:cs="Times New Roman"/>
          <w:sz w:val="22"/>
          <w:szCs w:val="22"/>
          <w:lang w:val="en-PH"/>
        </w:rPr>
      </w:r>
    </w:p>
    <w:p xmlns:w14="http://schemas.microsoft.com/office/word/2010/wordml" w14:paraId="1B175EF8" w14:textId="77777777">
      <w:pPr>
        <w:spacing w:before="0" w:after="0" w:line="240" w:lineRule="auto"/>
      </w:pPr>
      <w:r>
        <w:t/>
      </w:r>
    </w:p>
    <w:p xmlns:w14="http://schemas.microsoft.com/office/word/2010/wordml" w:rsidR="00B20366" w:rsidRDefault="00B20366" w14:paraId="0ECF4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57-101; 1952 Code § 57-101; 1942 Code §§ 8687, 8907; 1932 Code §§ 8687, 8907; Civ. C. '22 §§ 5209, 5328; Civ. C. '12 §§ 3446, 3556; Civ. C. '02 §§ 2360, 2469; G. S. 1768, 1847; R. S. 1880, 1981; 1872 (15) 72, 73; 1873 (15) 488.</w:t>
      </w:r>
      <w:r>
        <w:rPr>
          <w:rFonts w:ascii="Times New Roman" w:hAnsi="Times New Roman" w:eastAsia="Times New Roman" w:cs="Times New Roman"/>
          <w:sz w:val="22"/>
          <w:szCs w:val="22"/>
          <w:lang w:val="en-PH"/>
        </w:rPr>
      </w:r>
    </w:p>
    <w:p xmlns:w14="http://schemas.microsoft.com/office/word/2010/wordml" w14:paraId="68887B47" w14:textId="77777777">
      <w:pPr>
        <w:spacing w:before="0" w:after="0" w:line="240" w:lineRule="auto"/>
      </w:pPr>
      <w:r>
        <w:t/>
      </w:r>
    </w:p>
    <w:p xmlns:w14="http://schemas.microsoft.com/office/word/2010/wordml" w:rsidR="00B20366" w:rsidRDefault="00B20366" w14:paraId="2A232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27-13-20. Titles derived through aliens legalized.</w:t>
      </w:r>
      <w:r>
        <w:rPr>
          <w:rFonts w:ascii="Times New Roman" w:hAnsi="Times New Roman" w:eastAsia="Times New Roman" w:cs="Times New Roman"/>
          <w:b w:val="true"/>
          <w:sz w:val="22"/>
          <w:szCs w:val="22"/>
          <w:lang w:val="en-PH"/>
        </w:rPr>
      </w:r>
    </w:p>
    <w:p xmlns:w14="http://schemas.microsoft.com/office/word/2010/wordml" w:rsidR="00B20366" w:rsidRDefault="00B20366" w14:paraId="407C2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w:t>
      </w:r>
      <w:r>
        <w:rPr>
          <w:rFonts w:ascii="Times New Roman" w:hAnsi="Times New Roman" w:eastAsia="Times New Roman" w:cs="Times New Roman"/>
          <w:sz w:val="22"/>
          <w:szCs w:val="22"/>
          <w:lang w:val="en-PH"/>
        </w:rPr>
        <w:t>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r>
        <w:rPr>
          <w:rFonts w:ascii="Times New Roman" w:hAnsi="Times New Roman" w:eastAsia="Times New Roman" w:cs="Times New Roman"/>
          <w:sz w:val="22"/>
          <w:szCs w:val="22"/>
          <w:lang w:val="en-PH"/>
        </w:rPr>
      </w:r>
    </w:p>
    <w:p xmlns:w14="http://schemas.microsoft.com/office/word/2010/wordml" w14:paraId="01133A01" w14:textId="77777777">
      <w:pPr>
        <w:spacing w:before="0" w:after="0" w:line="240" w:lineRule="auto"/>
      </w:pPr>
      <w:r>
        <w:t/>
      </w:r>
    </w:p>
    <w:p xmlns:w14="http://schemas.microsoft.com/office/word/2010/wordml" w:rsidR="00B20366" w:rsidRDefault="00B20366" w14:paraId="139A4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57-102; 1952 Code § 57-102; 1942 Code § 8686; 1932 Code § 8686; Civ. C. '22 § 5208; Civ. C. '12 § 3445; Civ. C. '02 § 2359; G. S. 1767; R. S. 1879; 1807 (5) 547.</w:t>
      </w:r>
      <w:r>
        <w:rPr>
          <w:rFonts w:ascii="Times New Roman" w:hAnsi="Times New Roman" w:eastAsia="Times New Roman" w:cs="Times New Roman"/>
          <w:sz w:val="22"/>
          <w:szCs w:val="22"/>
          <w:lang w:val="en-PH"/>
        </w:rPr>
      </w:r>
    </w:p>
    <w:p xmlns:w14="http://schemas.microsoft.com/office/word/2010/wordml" w14:paraId="5AB98D77" w14:textId="77777777">
      <w:pPr>
        <w:spacing w:before="0" w:after="0" w:line="240" w:lineRule="auto"/>
      </w:pPr>
      <w:r>
        <w:t/>
      </w:r>
    </w:p>
    <w:p xmlns:w14="http://schemas.microsoft.com/office/word/2010/wordml" w:rsidR="00B20366" w:rsidRDefault="00B20366" w14:paraId="6CE4A3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27-13-30. Limitation on alien land ownership.</w:t>
      </w:r>
      <w:r>
        <w:rPr>
          <w:rFonts w:ascii="Times New Roman" w:hAnsi="Times New Roman" w:eastAsia="Times New Roman" w:cs="Times New Roman"/>
          <w:b w:val="true"/>
          <w:sz w:val="22"/>
          <w:szCs w:val="22"/>
          <w:lang w:val="en-PH"/>
        </w:rPr>
      </w:r>
    </w:p>
    <w:p xmlns:w14="http://schemas.microsoft.com/office/word/2010/wordml" w:rsidR="00B20366" w:rsidRDefault="00B20366" w14:paraId="1F618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r>
        <w:rPr>
          <w:rFonts w:ascii="Times New Roman" w:hAnsi="Times New Roman" w:eastAsia="Times New Roman" w:cs="Times New Roman"/>
          <w:sz w:val="22"/>
          <w:szCs w:val="22"/>
          <w:lang w:val="en-PH"/>
        </w:rPr>
      </w:r>
    </w:p>
    <w:p xmlns:w14="http://schemas.microsoft.com/office/word/2010/wordml" w14:paraId="08E7E96B" w14:textId="77777777">
      <w:pPr>
        <w:spacing w:before="0" w:after="0" w:line="240" w:lineRule="auto"/>
      </w:pPr>
      <w:r>
        <w:t/>
      </w:r>
    </w:p>
    <w:p xmlns:w14="http://schemas.microsoft.com/office/word/2010/wordml" w:rsidR="00B20366" w:rsidRDefault="00B20366" w14:paraId="6F555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57-103; 1952 Code § 57-103; 1942 Code § 7790; 1932 Code § 7790; Civ. C. '22 § 4053; Civ. C. '12 § 2689; Civ. C. '02 § 1795; 1896 (22) 211; 1945 (44) 51; 1955 (49) 98; 1956 (49) 2971.</w:t>
      </w:r>
      <w:r>
        <w:rPr>
          <w:rFonts w:ascii="Times New Roman" w:hAnsi="Times New Roman" w:eastAsia="Times New Roman" w:cs="Times New Roman"/>
          <w:sz w:val="22"/>
          <w:szCs w:val="22"/>
          <w:lang w:val="en-PH"/>
        </w:rPr>
      </w:r>
    </w:p>
    <w:p xmlns:w14="http://schemas.microsoft.com/office/word/2010/wordml" w14:paraId="73E9FF68" w14:textId="77777777">
      <w:pPr>
        <w:spacing w:before="0" w:after="0" w:line="240" w:lineRule="auto"/>
      </w:pPr>
      <w:r>
        <w:t/>
      </w:r>
    </w:p>
    <w:p xmlns:w14="http://schemas.microsoft.com/office/word/2010/wordml" w:rsidR="00B20366" w:rsidRDefault="00B20366" w14:paraId="6367D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27-13-40. Limitation on alien land ownership; lands acquired on foreclosure of mortgage.</w:t>
      </w:r>
      <w:r>
        <w:rPr>
          <w:rFonts w:ascii="Times New Roman" w:hAnsi="Times New Roman" w:eastAsia="Times New Roman" w:cs="Times New Roman"/>
          <w:b w:val="true"/>
          <w:sz w:val="22"/>
          <w:szCs w:val="22"/>
          <w:lang w:val="en-PH"/>
        </w:rPr>
      </w:r>
    </w:p>
    <w:p xmlns:w14="http://schemas.microsoft.com/office/word/2010/wordml" w:rsidR="00B20366" w:rsidRDefault="00B20366" w14:paraId="3547A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 27-13-30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w:t>
      </w:r>
      <w:r>
        <w:rPr>
          <w:rFonts w:ascii="Times New Roman" w:hAnsi="Times New Roman" w:eastAsia="Times New Roman" w:cs="Times New Roman"/>
          <w:sz w:val="22"/>
          <w:szCs w:val="22"/>
          <w:lang w:val="en-PH"/>
        </w:rPr>
        <w:t>iens, in which case such alien or corporation controlled by aliens may hold such land for five years longer upon the same conditions.</w:t>
      </w:r>
      <w:r>
        <w:rPr>
          <w:rFonts w:ascii="Times New Roman" w:hAnsi="Times New Roman" w:eastAsia="Times New Roman" w:cs="Times New Roman"/>
          <w:sz w:val="22"/>
          <w:szCs w:val="22"/>
          <w:lang w:val="en-PH"/>
        </w:rPr>
      </w:r>
    </w:p>
    <w:p xmlns:w14="http://schemas.microsoft.com/office/word/2010/wordml" w14:paraId="30D46C55" w14:textId="77777777">
      <w:pPr>
        <w:spacing w:before="0" w:after="0" w:line="240" w:lineRule="auto"/>
      </w:pPr>
      <w:r>
        <w:t/>
      </w:r>
    </w:p>
    <w:p xmlns:w14="http://schemas.microsoft.com/office/word/2010/wordml" w:rsidR="00B20366" w:rsidRDefault="00B20366" w14:paraId="75C9D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57-104; 1952 Code § 57-104; 1942 Code § 7790; 1932 Code § 7790; Civ. C. '22 § 4053; Civ. C. '12 § 2689; Civ. C. '02 § 1795; 1896 (22) 211.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