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5c9c7437ec4bd0" /><Relationship Type="http://schemas.openxmlformats.org/package/2006/relationships/metadata/core-properties" Target="/package/services/metadata/core-properties/d7289c337d4a417ba35baca1fb47f384.psmdcp" Id="R1b599343b8524c76" /></Relationships>
</file>

<file path=word/document.xml><?xml version="1.0" encoding="utf-8"?>
<w:document xmlns:w="http://schemas.openxmlformats.org/wordprocessingml/2006/main">
  <w:body>
    <w:p xmlns:w14="http://schemas.microsoft.com/office/word/2010/wordml" w:rsidR="006665D7" w:rsidRDefault="006665D7" w14:paraId="0C2BA75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19</w:t>
      </w:r>
      <w:r>
        <w:rPr>
          <w:rFonts w:ascii="Times New Roman" w:hAnsi="Times New Roman" w:eastAsia="Times New Roman" w:cs="Times New Roman"/>
          <w:sz w:val="22"/>
          <w:szCs w:val="22"/>
        </w:rPr>
      </w:r>
    </w:p>
    <w:p xmlns:w14="http://schemas.microsoft.com/office/word/2010/wordml" w:rsidR="006665D7" w:rsidRDefault="006665D7" w14:paraId="3C97F1F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Midlands Authority</w:t>
      </w:r>
      <w:r>
        <w:rPr>
          <w:rFonts w:ascii="Times New Roman" w:hAnsi="Times New Roman" w:eastAsia="Times New Roman" w:cs="Times New Roman"/>
          <w:sz w:val="22"/>
          <w:szCs w:val="22"/>
        </w:rPr>
      </w:r>
    </w:p>
    <w:p xmlns:w14="http://schemas.microsoft.com/office/word/2010/wordml" w:rsidR="006665D7" w:rsidRDefault="006665D7" w14:paraId="2EE2C2E8" w14:textId="77777777">
      <w:pPr>
        <w:spacing w:before="0" w:after="0" w:line="240" w:lineRule="auto"/>
        <w:rPr>
          <w:rFonts w:ascii="Arial" w:hAnsi="Arial" w:cs="Arial"/>
        </w:rPr>
      </w:pPr>
    </w:p>
    <w:p xmlns:w14="http://schemas.microsoft.com/office/word/2010/wordml" w:rsidR="006665D7" w:rsidRDefault="006665D7" w14:paraId="2717E4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13-19-10.  Midlands Authority created; governing board; appointment and terms of board members; filling of vacancies.</w:t>
      </w:r>
      <w:r>
        <w:rPr>
          <w:rFonts w:ascii="Times New Roman" w:hAnsi="Times New Roman" w:eastAsia="Times New Roman" w:cs="Times New Roman"/>
          <w:b w:val="true"/>
          <w:sz w:val="22"/>
          <w:szCs w:val="22"/>
        </w:rPr>
      </w:r>
    </w:p>
    <w:p xmlns:w14="http://schemas.microsoft.com/office/word/2010/wordml" w:rsidR="006665D7" w:rsidRDefault="006665D7" w14:paraId="5837466C"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Midlands Authority of South Carolina, referred to in this chapter as the "authority". The governing body of the authority consists of a nine member board appointed by the Governor, with the advice and consent of the Senate, for terms of four years and until their successors are appointed and qualify. Vacancies must be filled in the manner of the original appointment for the unexpired portion of the term. Two members must be resident of each of the following counties: Richland, Lexingto</w:t>
      </w:r>
      <w:r>
        <w:rPr>
          <w:rFonts w:ascii="Times New Roman" w:hAnsi="Times New Roman" w:eastAsia="Times New Roman" w:cs="Times New Roman"/>
          <w:sz w:val="22"/>
          <w:szCs w:val="22"/>
        </w:rPr>
        <w:t>n, Fairfield, and Newberry. One member must be appointed from the state at large. Vacancies on the board for any reason must be filled for the unexpired term in the manner of original appointment.</w:t>
      </w:r>
      <w:r>
        <w:rPr>
          <w:rFonts w:ascii="Times New Roman" w:hAnsi="Times New Roman" w:eastAsia="Times New Roman" w:cs="Times New Roman"/>
          <w:sz w:val="22"/>
          <w:szCs w:val="22"/>
        </w:rPr>
      </w:r>
    </w:p>
    <w:p xmlns:w14="http://schemas.microsoft.com/office/word/2010/wordml" w14:paraId="714AACBC" w14:textId="77777777">
      <w:pPr>
        <w:spacing w:before="0" w:after="0" w:line="240" w:lineRule="auto"/>
      </w:pPr>
      <w:r>
        <w:t/>
      </w:r>
    </w:p>
    <w:p xmlns:w14="http://schemas.microsoft.com/office/word/2010/wordml" w:rsidR="006665D7" w:rsidRDefault="006665D7" w14:paraId="69ABE6C2"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rsidR="006665D7" w:rsidRDefault="006665D7" w14:paraId="2F8491B3" w14:textId="77777777">
      <w:pPr>
        <w:spacing w:before="0" w:after="0" w:line="240" w:lineRule="auto"/>
        <w:rPr>
          <w:rFonts w:ascii="Arial" w:hAnsi="Arial" w:cs="Arial"/>
        </w:rPr>
      </w:pPr>
      <w:r>
        <w:rPr>
          <w:rFonts w:ascii="Times New Roman" w:hAnsi="Times New Roman" w:eastAsia="Times New Roman" w:cs="Times New Roman"/>
          <w:b w:val="true"/>
          <w:sz w:val="22"/>
          <w:szCs w:val="22"/>
        </w:rPr>
        <w:t xml:space="preserve">§ 13-19-20.  </w:t>
      </w:r>
      <w:r>
        <w:rPr>
          <w:rFonts w:ascii="Times New Roman" w:hAnsi="Times New Roman" w:eastAsia="Times New Roman" w:cs="Times New Roman"/>
          <w:b w:val="true"/>
          <w:sz w:val="22"/>
          <w:szCs w:val="22"/>
        </w:rPr>
        <w:t>Board officers; committees; meetings; quorum.</w:t>
      </w:r>
      <w:r>
        <w:rPr>
          <w:rFonts w:ascii="Times New Roman" w:hAnsi="Times New Roman" w:eastAsia="Times New Roman" w:cs="Times New Roman"/>
          <w:b w:val="true"/>
          <w:sz w:val="22"/>
          <w:szCs w:val="22"/>
        </w:rPr>
      </w:r>
    </w:p>
    <w:p xmlns:w14="http://schemas.microsoft.com/office/word/2010/wordml" w:rsidR="006665D7" w:rsidRDefault="006665D7" w14:paraId="7FC51B0B" w14:textId="77777777">
      <w:pPr>
        <w:spacing w:before="0" w:after="0" w:line="240" w:lineRule="auto"/>
        <w:rPr>
          <w:rFonts w:ascii="Arial" w:hAnsi="Arial" w:cs="Arial"/>
        </w:rPr>
      </w:pPr>
      <w:r>
        <w:rPr>
          <w:rFonts w:ascii="Times New Roman" w:hAnsi="Times New Roman" w:eastAsia="Times New Roman" w:cs="Times New Roman"/>
          <w:sz w:val="22"/>
          <w:szCs w:val="22"/>
        </w:rPr>
        <w:tab/>
        <w:t>The members of the board shall elect one member as chairman and one as vice-chairman and shall also elect a secretary. The board shall establish other offices, committees, and positions under its bylaws as it considers necessary. The board shall meet upon the call of its chairman and in accordance with its bylaws, and five members constitute a quorum for the transaction of its business.</w:t>
      </w:r>
      <w:r>
        <w:rPr>
          <w:rFonts w:ascii="Times New Roman" w:hAnsi="Times New Roman" w:eastAsia="Times New Roman" w:cs="Times New Roman"/>
          <w:sz w:val="22"/>
          <w:szCs w:val="22"/>
        </w:rPr>
      </w:r>
    </w:p>
    <w:p xmlns:w14="http://schemas.microsoft.com/office/word/2010/wordml" w:rsidR="006665D7" w:rsidRDefault="006665D7" w14:paraId="51393799"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29F55D05" w14:textId="77777777">
      <w:pPr>
        <w:spacing w:before="0" w:after="0" w:line="240" w:lineRule="auto"/>
      </w:pPr>
      <w:r>
        <w:t/>
      </w:r>
    </w:p>
    <w:p xmlns:w14="http://schemas.microsoft.com/office/word/2010/wordml" w:rsidR="006665D7" w:rsidRDefault="006665D7" w14:paraId="784169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13-19-30.  Rights and powers of board.</w:t>
      </w:r>
      <w:r>
        <w:rPr>
          <w:rFonts w:ascii="Times New Roman" w:hAnsi="Times New Roman" w:eastAsia="Times New Roman" w:cs="Times New Roman"/>
          <w:b w:val="true"/>
          <w:sz w:val="22"/>
          <w:szCs w:val="22"/>
        </w:rPr>
      </w:r>
    </w:p>
    <w:p xmlns:w14="http://schemas.microsoft.com/office/word/2010/wordml" w:rsidR="006665D7" w:rsidRDefault="006665D7" w14:paraId="09E7F37E"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the authority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r>
        <w:rPr>
          <w:rFonts w:ascii="Times New Roman" w:hAnsi="Times New Roman" w:eastAsia="Times New Roman" w:cs="Times New Roman"/>
          <w:sz w:val="22"/>
          <w:szCs w:val="22"/>
        </w:rPr>
      </w:r>
    </w:p>
    <w:p xmlns:w14="http://schemas.microsoft.com/office/word/2010/wordml" w:rsidR="006665D7" w:rsidRDefault="006665D7" w14:paraId="04D5C91B" w14:textId="77777777">
      <w:pPr>
        <w:spacing w:before="0" w:after="0" w:line="240" w:lineRule="auto"/>
        <w:rPr>
          <w:rFonts w:ascii="Arial" w:hAnsi="Arial" w:cs="Arial"/>
        </w:rPr>
      </w:pPr>
      <w:r>
        <w:rPr>
          <w:rFonts w:ascii="Times New Roman" w:hAnsi="Times New Roman" w:eastAsia="Times New Roman" w:cs="Times New Roman"/>
          <w:sz w:val="22"/>
          <w:szCs w:val="22"/>
        </w:rPr>
        <w:tab/>
        <w:t>(a) have perpetual succession;</w:t>
      </w:r>
      <w:r>
        <w:rPr>
          <w:rFonts w:ascii="Times New Roman" w:hAnsi="Times New Roman" w:eastAsia="Times New Roman" w:cs="Times New Roman"/>
          <w:sz w:val="22"/>
          <w:szCs w:val="22"/>
        </w:rPr>
      </w:r>
    </w:p>
    <w:p xmlns:w14="http://schemas.microsoft.com/office/word/2010/wordml" w:rsidR="006665D7" w:rsidRDefault="006665D7" w14:paraId="1F54A133" w14:textId="77777777">
      <w:pPr>
        <w:spacing w:before="0" w:after="0" w:line="240" w:lineRule="auto"/>
        <w:rPr>
          <w:rFonts w:ascii="Arial" w:hAnsi="Arial" w:cs="Arial"/>
        </w:rPr>
      </w:pPr>
      <w:r>
        <w:rPr>
          <w:rFonts w:ascii="Times New Roman" w:hAnsi="Times New Roman" w:eastAsia="Times New Roman" w:cs="Times New Roman"/>
          <w:sz w:val="22"/>
          <w:szCs w:val="22"/>
        </w:rPr>
        <w:tab/>
        <w:t>(b) sue and be sued;</w:t>
      </w:r>
      <w:r>
        <w:rPr>
          <w:rFonts w:ascii="Times New Roman" w:hAnsi="Times New Roman" w:eastAsia="Times New Roman" w:cs="Times New Roman"/>
          <w:sz w:val="22"/>
          <w:szCs w:val="22"/>
        </w:rPr>
      </w:r>
    </w:p>
    <w:p xmlns:w14="http://schemas.microsoft.com/office/word/2010/wordml" w:rsidR="006665D7" w:rsidRDefault="006665D7" w14:paraId="0C8E8570" w14:textId="77777777">
      <w:pPr>
        <w:spacing w:before="0" w:after="0" w:line="240" w:lineRule="auto"/>
        <w:rPr>
          <w:rFonts w:ascii="Arial" w:hAnsi="Arial" w:cs="Arial"/>
        </w:rPr>
      </w:pPr>
      <w:r>
        <w:rPr>
          <w:rFonts w:ascii="Times New Roman" w:hAnsi="Times New Roman" w:eastAsia="Times New Roman" w:cs="Times New Roman"/>
          <w:sz w:val="22"/>
          <w:szCs w:val="22"/>
        </w:rPr>
        <w:tab/>
        <w:t>(c) adopt, use, and alter a corporate seal;</w:t>
      </w:r>
      <w:r>
        <w:rPr>
          <w:rFonts w:ascii="Times New Roman" w:hAnsi="Times New Roman" w:eastAsia="Times New Roman" w:cs="Times New Roman"/>
          <w:sz w:val="22"/>
          <w:szCs w:val="22"/>
        </w:rPr>
      </w:r>
    </w:p>
    <w:p xmlns:w14="http://schemas.microsoft.com/office/word/2010/wordml" w:rsidR="006665D7" w:rsidRDefault="006665D7" w14:paraId="2F56AF7E" w14:textId="77777777">
      <w:pPr>
        <w:spacing w:before="0" w:after="0" w:line="240" w:lineRule="auto"/>
        <w:rPr>
          <w:rFonts w:ascii="Arial" w:hAnsi="Arial" w:cs="Arial"/>
        </w:rPr>
      </w:pPr>
      <w:r>
        <w:rPr>
          <w:rFonts w:ascii="Times New Roman" w:hAnsi="Times New Roman" w:eastAsia="Times New Roman" w:cs="Times New Roman"/>
          <w:sz w:val="22"/>
          <w:szCs w:val="22"/>
        </w:rPr>
        <w:tab/>
        <w:t>(d) adopt and amend bylaws for regulation of its affairs consistent with this chapter;</w:t>
      </w:r>
      <w:r>
        <w:rPr>
          <w:rFonts w:ascii="Times New Roman" w:hAnsi="Times New Roman" w:eastAsia="Times New Roman" w:cs="Times New Roman"/>
          <w:sz w:val="22"/>
          <w:szCs w:val="22"/>
        </w:rPr>
      </w:r>
    </w:p>
    <w:p xmlns:w14="http://schemas.microsoft.com/office/word/2010/wordml" w:rsidR="006665D7" w:rsidRDefault="006665D7" w14:paraId="7A7049C2" w14:textId="77777777">
      <w:pPr>
        <w:spacing w:before="0" w:after="0" w:line="240" w:lineRule="auto"/>
        <w:rPr>
          <w:rFonts w:ascii="Arial" w:hAnsi="Arial" w:cs="Arial"/>
        </w:rPr>
      </w:pPr>
      <w:r>
        <w:rPr>
          <w:rFonts w:ascii="Times New Roman" w:hAnsi="Times New Roman" w:eastAsia="Times New Roman" w:cs="Times New Roman"/>
          <w:sz w:val="22"/>
          <w:szCs w:val="22"/>
        </w:rPr>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w:t>
      </w:r>
      <w:r>
        <w:rPr>
          <w:rFonts w:ascii="Times New Roman" w:hAnsi="Times New Roman" w:eastAsia="Times New Roman" w:cs="Times New Roman"/>
          <w:sz w:val="22"/>
          <w:szCs w:val="22"/>
        </w:rPr>
        <w:t xml:space="preserve"> Except for the provisions of Sections 11-35-5210 through 11-35-5270, inclusive, in exercising the powers authorized in this chapter the authority is exempt from Title 11, Chapter 35. The authority has no power to pledge the credit and the taxing power of the State or any of its political subdivisions;</w:t>
      </w:r>
      <w:r>
        <w:rPr>
          <w:rFonts w:ascii="Times New Roman" w:hAnsi="Times New Roman" w:eastAsia="Times New Roman" w:cs="Times New Roman"/>
          <w:sz w:val="22"/>
          <w:szCs w:val="22"/>
        </w:rPr>
      </w:r>
    </w:p>
    <w:p xmlns:w14="http://schemas.microsoft.com/office/word/2010/wordml" w:rsidR="006665D7" w:rsidRDefault="006665D7" w14:paraId="69EAB09C" w14:textId="77777777">
      <w:pPr>
        <w:spacing w:before="0" w:after="0" w:line="240" w:lineRule="auto"/>
        <w:rPr>
          <w:rFonts w:ascii="Arial" w:hAnsi="Arial" w:cs="Arial"/>
        </w:rPr>
      </w:pPr>
      <w:r>
        <w:rPr>
          <w:rFonts w:ascii="Times New Roman" w:hAnsi="Times New Roman" w:eastAsia="Times New Roman" w:cs="Times New Roman"/>
          <w:sz w:val="22"/>
          <w:szCs w:val="22"/>
        </w:rPr>
        <w:tab/>
        <w:t>(f) receive contributions, donations, and payments and to invest and disperse the authority's funds;</w:t>
      </w:r>
      <w:r>
        <w:rPr>
          <w:rFonts w:ascii="Times New Roman" w:hAnsi="Times New Roman" w:eastAsia="Times New Roman" w:cs="Times New Roman"/>
          <w:sz w:val="22"/>
          <w:szCs w:val="22"/>
        </w:rPr>
      </w:r>
    </w:p>
    <w:p xmlns:w14="http://schemas.microsoft.com/office/word/2010/wordml" w:rsidR="006665D7" w:rsidRDefault="006665D7" w14:paraId="68938411" w14:textId="77777777">
      <w:pPr>
        <w:spacing w:before="0" w:after="0" w:line="240" w:lineRule="auto"/>
        <w:rPr>
          <w:rFonts w:ascii="Arial" w:hAnsi="Arial" w:cs="Arial"/>
        </w:rPr>
      </w:pPr>
      <w:r>
        <w:rPr>
          <w:rFonts w:ascii="Times New Roman" w:hAnsi="Times New Roman" w:eastAsia="Times New Roman" w:cs="Times New Roman"/>
          <w:sz w:val="22"/>
          <w:szCs w:val="22"/>
        </w:rPr>
        <w:tab/>
        <w:t>(g) encourage, assist, promote, and cooperate in the development of the counties which are represented by members as set forth in Section 13-19-10 and to appear on behalf of the State before any agency, department, or commission of this State, of the United States, or of any other state in furtherance of the development or of any matter connected with the development or related to the development;</w:t>
      </w:r>
      <w:r>
        <w:rPr>
          <w:rFonts w:ascii="Times New Roman" w:hAnsi="Times New Roman" w:eastAsia="Times New Roman" w:cs="Times New Roman"/>
          <w:sz w:val="22"/>
          <w:szCs w:val="22"/>
        </w:rPr>
      </w:r>
    </w:p>
    <w:p xmlns:w14="http://schemas.microsoft.com/office/word/2010/wordml" w:rsidR="006665D7" w:rsidRDefault="006665D7" w14:paraId="348F5319" w14:textId="77777777">
      <w:pPr>
        <w:spacing w:before="0" w:after="0" w:line="240" w:lineRule="auto"/>
        <w:rPr>
          <w:rFonts w:ascii="Arial" w:hAnsi="Arial" w:cs="Arial"/>
        </w:rPr>
      </w:pPr>
      <w:r>
        <w:rPr>
          <w:rFonts w:ascii="Times New Roman" w:hAnsi="Times New Roman" w:eastAsia="Times New Roman" w:cs="Times New Roman"/>
          <w:sz w:val="22"/>
          <w:szCs w:val="22"/>
        </w:rPr>
        <w:tab/>
        <w:t>(h) negotiate agreements, accords, or compacts on behalf of and in the name of the State with the United States or with any agency, department, or commission of the United States;</w:t>
      </w:r>
      <w:r>
        <w:rPr>
          <w:rFonts w:ascii="Times New Roman" w:hAnsi="Times New Roman" w:eastAsia="Times New Roman" w:cs="Times New Roman"/>
          <w:sz w:val="22"/>
          <w:szCs w:val="22"/>
        </w:rPr>
      </w:r>
    </w:p>
    <w:p xmlns:w14="http://schemas.microsoft.com/office/word/2010/wordml" w:rsidR="006665D7" w:rsidRDefault="006665D7" w14:paraId="767E31F4" w14:textId="77777777">
      <w:pPr>
        <w:spacing w:before="0" w:after="0" w:line="240" w:lineRule="auto"/>
        <w:rPr>
          <w:rFonts w:ascii="Arial" w:hAnsi="Arial" w:cs="Arial"/>
        </w:rPr>
      </w:pPr>
      <w:r>
        <w:rPr>
          <w:rFonts w:ascii="Times New Roman" w:hAnsi="Times New Roman" w:eastAsia="Times New Roman" w:cs="Times New Roman"/>
          <w:sz w:val="22"/>
          <w:szCs w:val="22"/>
        </w:rPr>
        <w:tab/>
        <w:t>(i)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w:t>
      </w:r>
      <w:r>
        <w:rPr>
          <w:rFonts w:ascii="Times New Roman" w:hAnsi="Times New Roman" w:eastAsia="Times New Roman" w:cs="Times New Roman"/>
          <w:sz w:val="22"/>
          <w:szCs w:val="22"/>
        </w:rPr>
        <w:t>e authority. The authority shall retain, carry forward, or expend any proceeds derived from the sale, lease, rental, or other use of real and personal property under the authority's exclusive jurisdiction. The proceeds only may be used in the development and the promotion of the authority as provided by this chapter and for the purposes authorized by this chapter;</w:t>
      </w:r>
      <w:r>
        <w:rPr>
          <w:rFonts w:ascii="Times New Roman" w:hAnsi="Times New Roman" w:eastAsia="Times New Roman" w:cs="Times New Roman"/>
          <w:sz w:val="22"/>
          <w:szCs w:val="22"/>
        </w:rPr>
      </w:r>
    </w:p>
    <w:p xmlns:w14="http://schemas.microsoft.com/office/word/2010/wordml" w:rsidR="006665D7" w:rsidRDefault="006665D7" w14:paraId="6E101B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(j) promulgate regulations governing the use of or doing business on the authority's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r>
        <w:rPr>
          <w:rFonts w:ascii="Times New Roman" w:hAnsi="Times New Roman" w:eastAsia="Times New Roman" w:cs="Times New Roman"/>
          <w:sz w:val="22"/>
          <w:szCs w:val="22"/>
        </w:rPr>
      </w:r>
    </w:p>
    <w:p xmlns:w14="http://schemas.microsoft.com/office/word/2010/wordml" w:rsidR="006665D7" w:rsidRDefault="006665D7" w14:paraId="713EB3F0" w14:textId="77777777">
      <w:pPr>
        <w:spacing w:before="0" w:after="0" w:line="240" w:lineRule="auto"/>
        <w:rPr>
          <w:rFonts w:ascii="Arial" w:hAnsi="Arial" w:cs="Arial"/>
        </w:rPr>
      </w:pPr>
      <w:r>
        <w:rPr>
          <w:rFonts w:ascii="Times New Roman" w:hAnsi="Times New Roman" w:eastAsia="Times New Roman" w:cs="Times New Roman"/>
          <w:sz w:val="22"/>
          <w:szCs w:val="22"/>
        </w:rPr>
        <w:tab/>
        <w:t>(k) borrow money, make and issue notes, bonds, and other evidences of indebtedness, including refunding and advanced refunding notes and bonds, of the authority; to secure the payment of the obligations or any part by mortgage, line, pledge, or deed of trust on any of its property, contracts, franchises, or revenues, including the proceeds of any refunding and advanced refunding notes, bonds, and other evidences of indebtedness and the investment in which proceeds are invested and the earnings on and incom</w:t>
      </w:r>
      <w:r>
        <w:rPr>
          <w:rFonts w:ascii="Times New Roman" w:hAnsi="Times New Roman" w:eastAsia="Times New Roman" w:cs="Times New Roman"/>
          <w:sz w:val="22"/>
          <w:szCs w:val="22"/>
        </w:rPr>
        <w:t xml:space="preserve">e from the investments; to invest its monies, including without limitation its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w:t>
      </w:r>
      <w:r>
        <w:rPr>
          <w:rFonts w:ascii="Times New Roman" w:hAnsi="Times New Roman" w:eastAsia="Times New Roman" w:cs="Times New Roman"/>
          <w:sz w:val="22"/>
          <w:szCs w:val="22"/>
        </w:rPr>
        <w:t>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w:t>
      </w:r>
      <w:r>
        <w:rPr>
          <w:rFonts w:ascii="Times New Roman" w:hAnsi="Times New Roman" w:eastAsia="Times New Roman" w:cs="Times New Roman"/>
          <w:sz w:val="22"/>
          <w:szCs w:val="22"/>
        </w:rPr>
        <w:t>es of indebtedness. In the exercise of the power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w:t>
      </w:r>
      <w:r>
        <w:rPr>
          <w:rFonts w:ascii="Times New Roman" w:hAnsi="Times New Roman" w:eastAsia="Times New Roman" w:cs="Times New Roman"/>
          <w:sz w:val="22"/>
          <w:szCs w:val="22"/>
        </w:rPr>
        <w:t>ual to or better than those offered by other institutions;</w:t>
      </w:r>
      <w:r>
        <w:rPr>
          <w:rFonts w:ascii="Times New Roman" w:hAnsi="Times New Roman" w:eastAsia="Times New Roman" w:cs="Times New Roman"/>
          <w:sz w:val="22"/>
          <w:szCs w:val="22"/>
        </w:rPr>
      </w:r>
    </w:p>
    <w:p xmlns:w14="http://schemas.microsoft.com/office/word/2010/wordml" w:rsidR="006665D7" w:rsidRDefault="006665D7" w14:paraId="489B5F64" w14:textId="77777777">
      <w:pPr>
        <w:spacing w:before="0" w:after="0" w:line="240" w:lineRule="auto"/>
        <w:rPr>
          <w:rFonts w:ascii="Arial" w:hAnsi="Arial" w:cs="Arial"/>
        </w:rPr>
      </w:pPr>
      <w:r>
        <w:rPr>
          <w:rFonts w:ascii="Times New Roman" w:hAnsi="Times New Roman" w:eastAsia="Times New Roman" w:cs="Times New Roman"/>
          <w:sz w:val="22"/>
          <w:szCs w:val="22"/>
        </w:rPr>
        <w:tab/>
        <w:t>(l) loan the proceeds of notes, bonds, or other evidences of indebtedness to a person, corporation, or partnership to construct, acquire, improve, or expand the projects described in Section 13-19-40;</w:t>
      </w:r>
      <w:r>
        <w:rPr>
          <w:rFonts w:ascii="Times New Roman" w:hAnsi="Times New Roman" w:eastAsia="Times New Roman" w:cs="Times New Roman"/>
          <w:sz w:val="22"/>
          <w:szCs w:val="22"/>
        </w:rPr>
      </w:r>
    </w:p>
    <w:p xmlns:w14="http://schemas.microsoft.com/office/word/2010/wordml" w:rsidR="006665D7" w:rsidRDefault="006665D7" w14:paraId="59842822" w14:textId="77777777">
      <w:pPr>
        <w:spacing w:before="0" w:after="0" w:line="240" w:lineRule="auto"/>
        <w:rPr>
          <w:rFonts w:ascii="Arial" w:hAnsi="Arial" w:cs="Arial"/>
        </w:rPr>
      </w:pPr>
      <w:r>
        <w:rPr>
          <w:rFonts w:ascii="Times New Roman" w:hAnsi="Times New Roman" w:eastAsia="Times New Roman" w:cs="Times New Roman"/>
          <w:sz w:val="22"/>
          <w:szCs w:val="22"/>
        </w:rPr>
        <w:tab/>
        <w:t>(m) make contracts, including service contracts with a person, corporation, or partnership, to provide the services provided in Section 13-19-40, and to execute all instruments necessary or convenient for the carrying out of business;</w:t>
      </w:r>
      <w:r>
        <w:rPr>
          <w:rFonts w:ascii="Times New Roman" w:hAnsi="Times New Roman" w:eastAsia="Times New Roman" w:cs="Times New Roman"/>
          <w:sz w:val="22"/>
          <w:szCs w:val="22"/>
        </w:rPr>
      </w:r>
    </w:p>
    <w:p xmlns:w14="http://schemas.microsoft.com/office/word/2010/wordml" w:rsidR="006665D7" w:rsidRDefault="006665D7" w14:paraId="226497FB" w14:textId="77777777">
      <w:pPr>
        <w:spacing w:before="0" w:after="0" w:line="240" w:lineRule="auto"/>
        <w:rPr>
          <w:rFonts w:ascii="Arial" w:hAnsi="Arial" w:cs="Arial"/>
        </w:rPr>
      </w:pPr>
      <w:r>
        <w:rPr>
          <w:rFonts w:ascii="Times New Roman" w:hAnsi="Times New Roman" w:eastAsia="Times New Roman" w:cs="Times New Roman"/>
          <w:sz w:val="22"/>
          <w:szCs w:val="22"/>
        </w:rPr>
        <w:tab/>
        <w:t>(n) for the acquiring of rights-of-ways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applies to all property of private persons or corporations;</w:t>
      </w:r>
      <w:r>
        <w:rPr>
          <w:rFonts w:ascii="Times New Roman" w:hAnsi="Times New Roman" w:eastAsia="Times New Roman" w:cs="Times New Roman"/>
          <w:sz w:val="22"/>
          <w:szCs w:val="22"/>
        </w:rPr>
      </w:r>
    </w:p>
    <w:p xmlns:w14="http://schemas.microsoft.com/office/word/2010/wordml" w:rsidR="006665D7" w:rsidRDefault="006665D7" w14:paraId="6CC49726" w14:textId="77777777">
      <w:pPr>
        <w:spacing w:before="0" w:after="0" w:line="240" w:lineRule="auto"/>
        <w:rPr>
          <w:rFonts w:ascii="Arial" w:hAnsi="Arial" w:cs="Arial"/>
        </w:rPr>
      </w:pPr>
      <w:r>
        <w:rPr>
          <w:rFonts w:ascii="Times New Roman" w:hAnsi="Times New Roman" w:eastAsia="Times New Roman" w:cs="Times New Roman"/>
          <w:sz w:val="22"/>
          <w:szCs w:val="22"/>
        </w:rPr>
        <w:tab/>
        <w:t>(o) employ and dismiss, at the will and pleasure of the authority, those employees, consultants, and other providers of services the authority considers necessary and to fix and to pay their compensation. Employees of the authority or any entity established pursuant to Section 13-19-190 are not considered state employees except for eligibility for participation in the State Retirement System and the State Health Insurance Group Plans and pursuant to Chapter 78 of Title 15. Chapter 11 of Title 8 and Article</w:t>
      </w:r>
      <w:r>
        <w:rPr>
          <w:rFonts w:ascii="Times New Roman" w:hAnsi="Times New Roman" w:eastAsia="Times New Roman" w:cs="Times New Roman"/>
          <w:sz w:val="22"/>
          <w:szCs w:val="22"/>
        </w:rPr>
        <w:t xml:space="preserve"> 5, Chapter 17 of Title 8 do not apply to the authority. The authority is responsible for complying with the other state and federal laws covering employers. The authority may contract with the Division of Human Resource Management of the Department of Administration to establish a comprehensive human resource management program. Except for the provisions of Subarticle 3, Article 21, Chapter 35 of Title 11, the provisions of Chapter 35 of Title 11 do not apply to the authority in the employment of consultan</w:t>
      </w:r>
      <w:r>
        <w:rPr>
          <w:rFonts w:ascii="Times New Roman" w:hAnsi="Times New Roman" w:eastAsia="Times New Roman" w:cs="Times New Roman"/>
          <w:sz w:val="22"/>
          <w:szCs w:val="22"/>
        </w:rPr>
        <w:t>ts and other providers of service, but consultants and other providers of services are subject to the authority's procurement procedures or regulations as approved by the State Fiscal Accountability Authority;</w:t>
      </w:r>
      <w:r>
        <w:rPr>
          <w:rFonts w:ascii="Times New Roman" w:hAnsi="Times New Roman" w:eastAsia="Times New Roman" w:cs="Times New Roman"/>
          <w:sz w:val="22"/>
          <w:szCs w:val="22"/>
        </w:rPr>
      </w:r>
    </w:p>
    <w:p xmlns:w14="http://schemas.microsoft.com/office/word/2010/wordml" w:rsidR="006665D7" w:rsidRDefault="006665D7" w14:paraId="5687DBA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(p)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t>
      </w:r>
      <w:r>
        <w:rPr>
          <w:rFonts w:ascii="Times New Roman" w:hAnsi="Times New Roman" w:eastAsia="Times New Roman" w:cs="Times New Roman"/>
          <w:sz w:val="22"/>
          <w:szCs w:val="22"/>
        </w:rPr>
        <w:t>with the purchasers and holders of these notes, bonds, or other evidences of indebtedness or obligation.</w:t>
      </w:r>
      <w:r>
        <w:rPr>
          <w:rFonts w:ascii="Times New Roman" w:hAnsi="Times New Roman" w:eastAsia="Times New Roman" w:cs="Times New Roman"/>
          <w:sz w:val="22"/>
          <w:szCs w:val="22"/>
        </w:rPr>
      </w:r>
    </w:p>
    <w:p xmlns:w14="http://schemas.microsoft.com/office/word/2010/wordml" w14:paraId="6083A9DE" w14:textId="77777777">
      <w:pPr>
        <w:spacing w:before="0" w:after="0" w:line="240" w:lineRule="auto"/>
      </w:pPr>
      <w:r>
        <w:t/>
      </w:r>
    </w:p>
    <w:p xmlns:w14="http://schemas.microsoft.com/office/word/2010/wordml" w:rsidR="006665D7" w:rsidRDefault="006665D7" w14:paraId="03DED842"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1BAFDFB9" w14:textId="77777777">
      <w:pPr>
        <w:spacing w:before="0" w:after="0" w:line="240" w:lineRule="auto"/>
      </w:pPr>
      <w:r>
        <w:t/>
      </w:r>
    </w:p>
    <w:p xmlns:w14="http://schemas.microsoft.com/office/word/2010/wordml" w:rsidR="006665D7" w:rsidRDefault="006665D7" w14:paraId="2926F3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13-19-35.  Area in which authority may exercise powers and duties.</w:t>
      </w:r>
      <w:r>
        <w:rPr>
          <w:rFonts w:ascii="Times New Roman" w:hAnsi="Times New Roman" w:eastAsia="Times New Roman" w:cs="Times New Roman"/>
          <w:b w:val="true"/>
          <w:sz w:val="22"/>
          <w:szCs w:val="22"/>
        </w:rPr>
      </w:r>
    </w:p>
    <w:p xmlns:w14="http://schemas.microsoft.com/office/word/2010/wordml" w:rsidR="006665D7" w:rsidRDefault="006665D7" w14:paraId="46C43549"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may exercise any of the powers and duties conveyed under Section 13-19-30 in the entire area of a county or portion of a county which borders the counties represented by members as set forth in Section 13-19-10.</w:t>
      </w:r>
      <w:r>
        <w:rPr>
          <w:rFonts w:ascii="Times New Roman" w:hAnsi="Times New Roman" w:eastAsia="Times New Roman" w:cs="Times New Roman"/>
          <w:sz w:val="22"/>
          <w:szCs w:val="22"/>
        </w:rPr>
      </w:r>
    </w:p>
    <w:p xmlns:w14="http://schemas.microsoft.com/office/word/2010/wordml" w14:paraId="10104C73" w14:textId="77777777">
      <w:pPr>
        <w:spacing w:before="0" w:after="0" w:line="240" w:lineRule="auto"/>
      </w:pPr>
      <w:r>
        <w:t/>
      </w:r>
    </w:p>
    <w:p xmlns:w14="http://schemas.microsoft.com/office/word/2010/wordml" w:rsidR="006665D7" w:rsidRDefault="006665D7" w14:paraId="5C25F4FA"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0C576AA2" w14:textId="77777777">
      <w:pPr>
        <w:spacing w:before="0" w:after="0" w:line="240" w:lineRule="auto"/>
      </w:pPr>
      <w:r>
        <w:t/>
      </w:r>
    </w:p>
    <w:p xmlns:w14="http://schemas.microsoft.com/office/word/2010/wordml" w:rsidR="006665D7" w:rsidRDefault="006665D7" w14:paraId="7E0735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13-19-40.  Authority to issue bonds; financing agreements with respect to construction, operation, maintenance, and improvement of projects.</w:t>
      </w:r>
      <w:r>
        <w:rPr>
          <w:rFonts w:ascii="Times New Roman" w:hAnsi="Times New Roman" w:eastAsia="Times New Roman" w:cs="Times New Roman"/>
          <w:b w:val="true"/>
          <w:sz w:val="22"/>
          <w:szCs w:val="22"/>
        </w:rPr>
      </w:r>
    </w:p>
    <w:p xmlns:w14="http://schemas.microsoft.com/office/word/2010/wordml" w:rsidR="006665D7" w:rsidRDefault="006665D7" w14:paraId="7EB8A29F" w14:textId="77777777">
      <w:pPr>
        <w:spacing w:before="0" w:after="0" w:line="240" w:lineRule="auto"/>
        <w:rPr>
          <w:rFonts w:ascii="Arial" w:hAnsi="Arial" w:cs="Arial"/>
        </w:rPr>
      </w:pPr>
      <w:r>
        <w:rPr>
          <w:rFonts w:ascii="Times New Roman" w:hAnsi="Times New Roman" w:eastAsia="Times New Roman" w:cs="Times New Roman"/>
          <w:sz w:val="22"/>
          <w:szCs w:val="22"/>
        </w:rPr>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authority is authorized to acquire, construct, equip, maintain, or operate.</w:t>
      </w:r>
      <w:r>
        <w:rPr>
          <w:rFonts w:ascii="Times New Roman" w:hAnsi="Times New Roman" w:eastAsia="Times New Roman" w:cs="Times New Roman"/>
          <w:sz w:val="22"/>
          <w:szCs w:val="22"/>
        </w:rPr>
      </w:r>
    </w:p>
    <w:p xmlns:w14="http://schemas.microsoft.com/office/word/2010/wordml" w:rsidR="006665D7" w:rsidRDefault="006665D7" w14:paraId="16A923B7" w14:textId="77777777">
      <w:pPr>
        <w:spacing w:before="0" w:after="0" w:line="240" w:lineRule="auto"/>
        <w:rPr>
          <w:rFonts w:ascii="Arial" w:hAnsi="Arial" w:cs="Arial"/>
        </w:rPr>
      </w:pPr>
      <w:r>
        <w:rPr>
          <w:rFonts w:ascii="Times New Roman" w:hAnsi="Times New Roman" w:eastAsia="Times New Roman" w:cs="Times New Roman"/>
          <w:sz w:val="22"/>
          <w:szCs w:val="22"/>
        </w:rPr>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r>
        <w:rPr>
          <w:rFonts w:ascii="Times New Roman" w:hAnsi="Times New Roman" w:eastAsia="Times New Roman" w:cs="Times New Roman"/>
          <w:sz w:val="22"/>
          <w:szCs w:val="22"/>
        </w:rPr>
      </w:r>
    </w:p>
    <w:p xmlns:w14="http://schemas.microsoft.com/office/word/2010/wordml" w14:paraId="02ED6C04" w14:textId="77777777">
      <w:pPr>
        <w:spacing w:before="0" w:after="0" w:line="240" w:lineRule="auto"/>
      </w:pPr>
      <w:r>
        <w:t/>
      </w:r>
    </w:p>
    <w:p xmlns:w14="http://schemas.microsoft.com/office/word/2010/wordml" w:rsidR="006665D7" w:rsidRDefault="006665D7" w14:paraId="7230E127"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79F2FCB4" w14:textId="77777777">
      <w:pPr>
        <w:spacing w:before="0" w:after="0" w:line="240" w:lineRule="auto"/>
      </w:pPr>
      <w:r>
        <w:t/>
      </w:r>
    </w:p>
    <w:p xmlns:w14="http://schemas.microsoft.com/office/word/2010/wordml" w:rsidR="006665D7" w:rsidRDefault="006665D7" w14:paraId="587F95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13-19-45.  Issuance of revenue bonds, and financing agreements, with respect to particular projects.</w:t>
      </w:r>
      <w:r>
        <w:rPr>
          <w:rFonts w:ascii="Times New Roman" w:hAnsi="Times New Roman" w:eastAsia="Times New Roman" w:cs="Times New Roman"/>
          <w:b w:val="true"/>
          <w:sz w:val="22"/>
          <w:szCs w:val="22"/>
        </w:rPr>
      </w:r>
    </w:p>
    <w:p xmlns:w14="http://schemas.microsoft.com/office/word/2010/wordml" w:rsidR="006665D7" w:rsidRDefault="006665D7" w14:paraId="63CBFA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authority may issue revenue bonds for the purpose of financing or refinancing, in whole or in part, the cost of the following projects:</w:t>
      </w:r>
      <w:r>
        <w:rPr>
          <w:rFonts w:ascii="Times New Roman" w:hAnsi="Times New Roman" w:eastAsia="Times New Roman" w:cs="Times New Roman"/>
          <w:sz w:val="22"/>
          <w:szCs w:val="22"/>
        </w:rPr>
      </w:r>
    </w:p>
    <w:p xmlns:w14="http://schemas.microsoft.com/office/word/2010/wordml" w:rsidR="006665D7" w:rsidRDefault="006665D7" w14:paraId="26B0C37B" w14:textId="77777777">
      <w:pPr>
        <w:spacing w:before="0" w:after="0" w:line="240" w:lineRule="auto"/>
        <w:rPr>
          <w:rFonts w:ascii="Arial" w:hAnsi="Arial" w:cs="Arial"/>
        </w:rPr>
      </w:pPr>
      <w:r>
        <w:rPr>
          <w:rFonts w:ascii="Times New Roman" w:hAnsi="Times New Roman" w:eastAsia="Times New Roman" w:cs="Times New Roman"/>
          <w:sz w:val="22"/>
          <w:szCs w:val="22"/>
        </w:rPr>
        <w:tab/>
        <w:t>(a) purchasing real estate;</w:t>
      </w:r>
      <w:r>
        <w:rPr>
          <w:rFonts w:ascii="Times New Roman" w:hAnsi="Times New Roman" w:eastAsia="Times New Roman" w:cs="Times New Roman"/>
          <w:sz w:val="22"/>
          <w:szCs w:val="22"/>
        </w:rPr>
      </w:r>
    </w:p>
    <w:p xmlns:w14="http://schemas.microsoft.com/office/word/2010/wordml" w:rsidR="006665D7" w:rsidRDefault="006665D7" w14:paraId="43CC7B94" w14:textId="77777777">
      <w:pPr>
        <w:spacing w:before="0" w:after="0" w:line="240" w:lineRule="auto"/>
        <w:rPr>
          <w:rFonts w:ascii="Arial" w:hAnsi="Arial" w:cs="Arial"/>
        </w:rPr>
      </w:pPr>
      <w:r>
        <w:rPr>
          <w:rFonts w:ascii="Times New Roman" w:hAnsi="Times New Roman" w:eastAsia="Times New Roman" w:cs="Times New Roman"/>
          <w:sz w:val="22"/>
          <w:szCs w:val="22"/>
        </w:rPr>
        <w:tab/>
        <w:t>(b) constructing, reconstructing, or improving roads, bridges, culverts, or other transportation facilities;</w:t>
      </w:r>
      <w:r>
        <w:rPr>
          <w:rFonts w:ascii="Times New Roman" w:hAnsi="Times New Roman" w:eastAsia="Times New Roman" w:cs="Times New Roman"/>
          <w:sz w:val="22"/>
          <w:szCs w:val="22"/>
        </w:rPr>
      </w:r>
    </w:p>
    <w:p xmlns:w14="http://schemas.microsoft.com/office/word/2010/wordml" w:rsidR="006665D7" w:rsidRDefault="006665D7" w14:paraId="3CE16DE1" w14:textId="77777777">
      <w:pPr>
        <w:spacing w:before="0" w:after="0" w:line="240" w:lineRule="auto"/>
        <w:rPr>
          <w:rFonts w:ascii="Arial" w:hAnsi="Arial" w:cs="Arial"/>
        </w:rPr>
      </w:pPr>
      <w:r>
        <w:rPr>
          <w:rFonts w:ascii="Times New Roman" w:hAnsi="Times New Roman" w:eastAsia="Times New Roman" w:cs="Times New Roman"/>
          <w:sz w:val="22"/>
          <w:szCs w:val="22"/>
        </w:rPr>
        <w:tab/>
        <w:t>(c) constructing, reconstructing, improving, or equipping water distribution systems, sewer treatment and distribution facilities, buildings, or environmental utilities;</w:t>
      </w:r>
      <w:r>
        <w:rPr>
          <w:rFonts w:ascii="Times New Roman" w:hAnsi="Times New Roman" w:eastAsia="Times New Roman" w:cs="Times New Roman"/>
          <w:sz w:val="22"/>
          <w:szCs w:val="22"/>
        </w:rPr>
      </w:r>
    </w:p>
    <w:p xmlns:w14="http://schemas.microsoft.com/office/word/2010/wordml" w:rsidR="006665D7" w:rsidRDefault="006665D7" w14:paraId="5A4E39BF" w14:textId="77777777">
      <w:pPr>
        <w:spacing w:before="0" w:after="0" w:line="240" w:lineRule="auto"/>
        <w:rPr>
          <w:rFonts w:ascii="Arial" w:hAnsi="Arial" w:cs="Arial"/>
        </w:rPr>
      </w:pPr>
      <w:r>
        <w:rPr>
          <w:rFonts w:ascii="Times New Roman" w:hAnsi="Times New Roman" w:eastAsia="Times New Roman" w:cs="Times New Roman"/>
          <w:sz w:val="22"/>
          <w:szCs w:val="22"/>
        </w:rPr>
        <w:tab/>
        <w:t>(d) constructing, reconstructing, and improving recreational facilities, including but not limited to marinas, docks, swimming pools, parks, dams, ponds, golf courses, racquetball and tennis facilities, and equestrian and archery complexes. In connection with the issuance of bonds, the authority may enter into an agreement with a company to construct, operate, maintain, and improve a project, and the authority may enter into a financing agreement with the company prescribing the terms and conditions of the</w:t>
      </w:r>
      <w:r>
        <w:rPr>
          <w:rFonts w:ascii="Times New Roman" w:hAnsi="Times New Roman" w:eastAsia="Times New Roman" w:cs="Times New Roman"/>
          <w:sz w:val="22"/>
          <w:szCs w:val="22"/>
        </w:rPr>
        <w:t xml:space="preserve"> payments to be made by the company to the authority, or its assignee, to meet the payments that become due on bonds.</w:t>
      </w:r>
      <w:r>
        <w:rPr>
          <w:rFonts w:ascii="Times New Roman" w:hAnsi="Times New Roman" w:eastAsia="Times New Roman" w:cs="Times New Roman"/>
          <w:sz w:val="22"/>
          <w:szCs w:val="22"/>
        </w:rPr>
      </w:r>
    </w:p>
    <w:p xmlns:w14="http://schemas.microsoft.com/office/word/2010/wordml" w14:paraId="7669B5FE" w14:textId="77777777">
      <w:pPr>
        <w:spacing w:before="0" w:after="0" w:line="240" w:lineRule="auto"/>
      </w:pPr>
      <w:r>
        <w:t/>
      </w:r>
    </w:p>
    <w:p xmlns:w14="http://schemas.microsoft.com/office/word/2010/wordml" w:rsidR="006665D7" w:rsidRDefault="006665D7" w14:paraId="3458999F"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339D82E2" w14:textId="77777777">
      <w:pPr>
        <w:spacing w:before="0" w:after="0" w:line="240" w:lineRule="auto"/>
      </w:pPr>
      <w:r>
        <w:t/>
      </w:r>
    </w:p>
    <w:p xmlns:w14="http://schemas.microsoft.com/office/word/2010/wordml" w:rsidR="006665D7" w:rsidRDefault="006665D7" w14:paraId="51FCC4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13-19-50.  Resolution by board authorizing issuance of revenue bonds.</w:t>
      </w:r>
      <w:r>
        <w:rPr>
          <w:rFonts w:ascii="Times New Roman" w:hAnsi="Times New Roman" w:eastAsia="Times New Roman" w:cs="Times New Roman"/>
          <w:b w:val="true"/>
          <w:sz w:val="22"/>
          <w:szCs w:val="22"/>
        </w:rPr>
      </w:r>
    </w:p>
    <w:p xmlns:w14="http://schemas.microsoft.com/office/word/2010/wordml" w:rsidR="006665D7" w:rsidRDefault="006665D7" w14:paraId="5E0A8A6F" w14:textId="77777777">
      <w:pPr>
        <w:spacing w:before="0" w:after="0" w:line="240" w:lineRule="auto"/>
        <w:rPr>
          <w:rFonts w:ascii="Arial" w:hAnsi="Arial" w:cs="Arial"/>
        </w:rPr>
      </w:pPr>
      <w:r>
        <w:rPr>
          <w:rFonts w:ascii="Times New Roman" w:hAnsi="Times New Roman" w:eastAsia="Times New Roman" w:cs="Times New Roman"/>
          <w:sz w:val="22"/>
          <w:szCs w:val="22"/>
        </w:rPr>
        <w:tab/>
        <w:t>Revenue bonds issued under this chapter for any project described in Section 13-19-40 must be authorized by resolution of the board of the authority. The resolution may contain provisions which are a part of the contract between the authority and the several holders of the bonds as to: (a) the custody, security, use, expenditure, or application of the proceeds of the bonds; (b) the acquisition, construction, and completion of any project for which the bonds are issued; (c) the use, regulation, operation, m</w:t>
      </w:r>
      <w:r>
        <w:rPr>
          <w:rFonts w:ascii="Times New Roman" w:hAnsi="Times New Roman" w:eastAsia="Times New Roman" w:cs="Times New Roman"/>
          <w:sz w:val="22"/>
          <w:szCs w:val="22"/>
        </w:rPr>
        <w:t>aintenance, insurance, or disposition of the project for which the bonds are issued, or any restrictions on the exercise of the powers of the board to dispose of or limit or regulate the use of the project; (d) the payment of the principal of or interest on the bonds and the sources and methods of payment, the rank or priority of any bonds as to any lien or security, or the acceleration of the maturity of any bonds; (e) the use and disposition of the revenues derived or to be derived from the operation of a</w:t>
      </w:r>
      <w:r>
        <w:rPr>
          <w:rFonts w:ascii="Times New Roman" w:hAnsi="Times New Roman" w:eastAsia="Times New Roman" w:cs="Times New Roman"/>
          <w:sz w:val="22"/>
          <w:szCs w:val="22"/>
        </w:rPr>
        <w:t>ny project; (f) the pledging, setting aside, depositing, or entrusting of the revenues from which the bonds are made payable to secure the payment of the principal of and interest on the bonds or the payment of expenses of operation and maintenance of the project; (g) the setting aside of revenues, reserves, or sinking funds and the source, custody, security, regulation, and disposition of the revenues, reserves, or sinking funds; (h) the determination of the definition of revenues or of the expenses of ope</w:t>
      </w:r>
      <w:r>
        <w:rPr>
          <w:rFonts w:ascii="Times New Roman" w:hAnsi="Times New Roman" w:eastAsia="Times New Roman" w:cs="Times New Roman"/>
          <w:sz w:val="22"/>
          <w:szCs w:val="22"/>
        </w:rPr>
        <w:t>ration and maintenance of the project for which the bonds are issued; (i)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(j) limitations on the issuance of additional bonds or any other obligations or the incurrence of indebted</w:t>
      </w:r>
      <w:r>
        <w:rPr>
          <w:rFonts w:ascii="Times New Roman" w:hAnsi="Times New Roman" w:eastAsia="Times New Roman" w:cs="Times New Roman"/>
          <w:sz w:val="22"/>
          <w:szCs w:val="22"/>
        </w:rPr>
        <w:t>ness payable from the same revenues from which the bonds are payable; (k) rules to ensure the use of the project by the public or private sector to the maximum extent to which the project are capable of serving the public or private sector; (l) any other matter or course of conduct which, by recital in the resolution authorizing the bonds, is declared to further secure the payment of the principal of or interest on the bonds.</w:t>
      </w:r>
      <w:r>
        <w:rPr>
          <w:rFonts w:ascii="Times New Roman" w:hAnsi="Times New Roman" w:eastAsia="Times New Roman" w:cs="Times New Roman"/>
          <w:sz w:val="22"/>
          <w:szCs w:val="22"/>
        </w:rPr>
      </w:r>
    </w:p>
    <w:p xmlns:w14="http://schemas.microsoft.com/office/word/2010/wordml" w14:paraId="3E892B2E" w14:textId="77777777">
      <w:pPr>
        <w:spacing w:before="0" w:after="0" w:line="240" w:lineRule="auto"/>
      </w:pPr>
      <w:r>
        <w:t/>
      </w:r>
    </w:p>
    <w:p xmlns:w14="http://schemas.microsoft.com/office/word/2010/wordml" w:rsidR="006665D7" w:rsidRDefault="006665D7" w14:paraId="60EE6726"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1FF91B05" w14:textId="77777777">
      <w:pPr>
        <w:spacing w:before="0" w:after="0" w:line="240" w:lineRule="auto"/>
      </w:pPr>
      <w:r>
        <w:t/>
      </w:r>
    </w:p>
    <w:p xmlns:w14="http://schemas.microsoft.com/office/word/2010/wordml" w:rsidR="006665D7" w:rsidRDefault="006665D7" w14:paraId="79167A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13-19-60.  Terms and particulars pertaining to bonds.</w:t>
      </w:r>
      <w:r>
        <w:rPr>
          <w:rFonts w:ascii="Times New Roman" w:hAnsi="Times New Roman" w:eastAsia="Times New Roman" w:cs="Times New Roman"/>
          <w:b w:val="true"/>
          <w:sz w:val="22"/>
          <w:szCs w:val="22"/>
        </w:rPr>
      </w:r>
    </w:p>
    <w:p xmlns:w14="http://schemas.microsoft.com/office/word/2010/wordml" w:rsidR="006665D7" w:rsidRDefault="006665D7" w14:paraId="324C8A9D"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contain terms,</w:t>
      </w:r>
      <w:r>
        <w:rPr>
          <w:rFonts w:ascii="Times New Roman" w:hAnsi="Times New Roman" w:eastAsia="Times New Roman" w:cs="Times New Roman"/>
          <w:sz w:val="22"/>
          <w:szCs w:val="22"/>
        </w:rPr>
        <w:t xml:space="preserve">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13-19-40, are not subject to approval by the State Fiscal Accountability Authority. The bonds are fully negotiable within the meaning of and for the purposes of the Uniform Commercial Code.</w:t>
      </w:r>
      <w:r>
        <w:rPr>
          <w:rFonts w:ascii="Times New Roman" w:hAnsi="Times New Roman" w:eastAsia="Times New Roman" w:cs="Times New Roman"/>
          <w:sz w:val="22"/>
          <w:szCs w:val="22"/>
        </w:rPr>
      </w:r>
    </w:p>
    <w:p xmlns:w14="http://schemas.microsoft.com/office/word/2010/wordml" w14:paraId="4FAA3940" w14:textId="77777777">
      <w:pPr>
        <w:spacing w:before="0" w:after="0" w:line="240" w:lineRule="auto"/>
      </w:pPr>
      <w:r>
        <w:t/>
      </w:r>
    </w:p>
    <w:p xmlns:w14="http://schemas.microsoft.com/office/word/2010/wordml" w:rsidR="006665D7" w:rsidRDefault="006665D7" w14:paraId="5A2827E7"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095A2805" w14:textId="77777777">
      <w:pPr>
        <w:spacing w:before="0" w:after="0" w:line="240" w:lineRule="auto"/>
      </w:pPr>
      <w:r>
        <w:t/>
      </w:r>
    </w:p>
    <w:p xmlns:w14="http://schemas.microsoft.com/office/word/2010/wordml" w:rsidR="006665D7" w:rsidRDefault="006665D7" w14:paraId="2FEADF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13-19-70.  Bond principal and interest, security agreements, indentures, and financing agreements exempt from taxation.</w:t>
      </w:r>
      <w:r>
        <w:rPr>
          <w:rFonts w:ascii="Times New Roman" w:hAnsi="Times New Roman" w:eastAsia="Times New Roman" w:cs="Times New Roman"/>
          <w:b w:val="true"/>
          <w:sz w:val="22"/>
          <w:szCs w:val="22"/>
        </w:rPr>
      </w:r>
    </w:p>
    <w:p xmlns:w14="http://schemas.microsoft.com/office/word/2010/wordml" w:rsidR="006665D7" w:rsidRDefault="006665D7" w14:paraId="623D31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principal of and interest on bonds issued under this chapter are exempt from taxation, as provided in Section 12-2-50. All security agreements, indentures, and financing agreements made pursuant to the provisions of this chapter are exempt from state stamp and transfer taxes.</w:t>
      </w:r>
      <w:r>
        <w:rPr>
          <w:rFonts w:ascii="Times New Roman" w:hAnsi="Times New Roman" w:eastAsia="Times New Roman" w:cs="Times New Roman"/>
          <w:sz w:val="22"/>
          <w:szCs w:val="22"/>
        </w:rPr>
      </w:r>
    </w:p>
    <w:p xmlns:w14="http://schemas.microsoft.com/office/word/2010/wordml" w14:paraId="6AE9D9B8" w14:textId="77777777">
      <w:pPr>
        <w:spacing w:before="0" w:after="0" w:line="240" w:lineRule="auto"/>
      </w:pPr>
      <w:r>
        <w:t/>
      </w:r>
    </w:p>
    <w:p xmlns:w14="http://schemas.microsoft.com/office/word/2010/wordml" w:rsidR="006665D7" w:rsidRDefault="006665D7" w14:paraId="56E86341"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41F8572C" w14:textId="77777777">
      <w:pPr>
        <w:spacing w:before="0" w:after="0" w:line="240" w:lineRule="auto"/>
      </w:pPr>
      <w:r>
        <w:t/>
      </w:r>
    </w:p>
    <w:p xmlns:w14="http://schemas.microsoft.com/office/word/2010/wordml" w:rsidR="006665D7" w:rsidRDefault="006665D7" w14:paraId="1E5D94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13-19-80.  Bond issue approval; proposal; disposition of proposal.</w:t>
      </w:r>
      <w:r>
        <w:rPr>
          <w:rFonts w:ascii="Times New Roman" w:hAnsi="Times New Roman" w:eastAsia="Times New Roman" w:cs="Times New Roman"/>
          <w:b w:val="true"/>
          <w:sz w:val="22"/>
          <w:szCs w:val="22"/>
        </w:rPr>
      </w:r>
    </w:p>
    <w:p xmlns:w14="http://schemas.microsoft.com/office/word/2010/wordml" w:rsidR="006665D7" w:rsidRDefault="006665D7" w14:paraId="2F10815E" w14:textId="77777777">
      <w:pPr>
        <w:spacing w:before="0" w:after="0" w:line="240" w:lineRule="auto"/>
        <w:rPr>
          <w:rFonts w:ascii="Arial" w:hAnsi="Arial" w:cs="Arial"/>
        </w:rPr>
      </w:pPr>
      <w:r>
        <w:rPr>
          <w:rFonts w:ascii="Times New Roman" w:hAnsi="Times New Roman" w:eastAsia="Times New Roman" w:cs="Times New Roman"/>
          <w:sz w:val="22"/>
          <w:szCs w:val="22"/>
        </w:rPr>
        <w:tab/>
        <w:t>No bonds may be issued pursuant to the provisions of this chapter until the proposal of the board of the authority to issue the bonds receives the approval of the State Fiscal Accountability Authority. When the board proposes to issue bonds, it shall file a proposal with the State Fiscal Accountability Authority or the Department of Administration, as appropriate, setting forth: (a) a brief description of the project proposed to be undertaken and its anticipated effect upon the economy of the area in which</w:t>
      </w:r>
      <w:r>
        <w:rPr>
          <w:rFonts w:ascii="Times New Roman" w:hAnsi="Times New Roman" w:eastAsia="Times New Roman" w:cs="Times New Roman"/>
          <w:sz w:val="22"/>
          <w:szCs w:val="22"/>
        </w:rPr>
        <w:t xml:space="preserve"> the project is to be located; (b) a reasonable estimate of the cost of the project; (c) a general summary of the terms and conditions of any financing agreement and security agreement. Upon the filing of the proposal the State Fiscal Accountability Authority or the Department of Administration, as appropriate, shall, as soon as practicable, make an independent investigation, as it considers necessary or appropriate, and if it finds that the project is intended to promote the purposes of this chapter, it ma</w:t>
      </w:r>
      <w:r>
        <w:rPr>
          <w:rFonts w:ascii="Times New Roman" w:hAnsi="Times New Roman" w:eastAsia="Times New Roman" w:cs="Times New Roman"/>
          <w:sz w:val="22"/>
          <w:szCs w:val="22"/>
        </w:rPr>
        <w:t>y approve the project. At any time following the approval, the board may proceed with the acquisition and financing of the project. If the proceeds of the bonds are to be made available to a company to construct a project, as provided in Section 13-19-40, notice of the approval of any project by the State Fiscal Accountability Authority or the Department of Administration, as appropriate, must be published at least once by the authority in a newspaper having general circulation in the county where the proje</w:t>
      </w:r>
      <w:r>
        <w:rPr>
          <w:rFonts w:ascii="Times New Roman" w:hAnsi="Times New Roman" w:eastAsia="Times New Roman" w:cs="Times New Roman"/>
          <w:sz w:val="22"/>
          <w:szCs w:val="22"/>
        </w:rPr>
        <w:t>ct is to be located. Any interested party may, within twenty days after the date of the publication of notice, but not after the twenty days, challenge the validity of the approval in the court of common pleas in the county where the project is to be located.</w:t>
      </w:r>
      <w:r>
        <w:rPr>
          <w:rFonts w:ascii="Times New Roman" w:hAnsi="Times New Roman" w:eastAsia="Times New Roman" w:cs="Times New Roman"/>
          <w:sz w:val="22"/>
          <w:szCs w:val="22"/>
        </w:rPr>
      </w:r>
    </w:p>
    <w:p xmlns:w14="http://schemas.microsoft.com/office/word/2010/wordml" w14:paraId="01DC562C" w14:textId="77777777">
      <w:pPr>
        <w:spacing w:before="0" w:after="0" w:line="240" w:lineRule="auto"/>
      </w:pPr>
      <w:r>
        <w:t/>
      </w:r>
    </w:p>
    <w:p xmlns:w14="http://schemas.microsoft.com/office/word/2010/wordml" w:rsidR="006665D7" w:rsidRDefault="006665D7" w14:paraId="139A89D1"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0C54C4FD" w14:textId="77777777">
      <w:pPr>
        <w:spacing w:before="0" w:after="0" w:line="240" w:lineRule="auto"/>
      </w:pPr>
      <w:r>
        <w:t/>
      </w:r>
    </w:p>
    <w:p xmlns:w14="http://schemas.microsoft.com/office/word/2010/wordml" w:rsidR="006665D7" w:rsidRDefault="006665D7" w14:paraId="6D8019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13-19-90.  Signature and attestation of bonds and interest coupons.</w:t>
      </w:r>
      <w:r>
        <w:rPr>
          <w:rFonts w:ascii="Times New Roman" w:hAnsi="Times New Roman" w:eastAsia="Times New Roman" w:cs="Times New Roman"/>
          <w:b w:val="true"/>
          <w:sz w:val="22"/>
          <w:szCs w:val="22"/>
        </w:rPr>
      </w:r>
    </w:p>
    <w:p xmlns:w14="http://schemas.microsoft.com/office/word/2010/wordml" w:rsidR="006665D7" w:rsidRDefault="006665D7" w14:paraId="60421350"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w:t>
      </w:r>
      <w:r>
        <w:rPr>
          <w:rFonts w:ascii="Times New Roman" w:hAnsi="Times New Roman" w:eastAsia="Times New Roman" w:cs="Times New Roman"/>
          <w:sz w:val="22"/>
          <w:szCs w:val="22"/>
        </w:rPr>
        <w:t>t the time of the delivery of the bonds to the purchaser.</w:t>
      </w:r>
      <w:r>
        <w:rPr>
          <w:rFonts w:ascii="Times New Roman" w:hAnsi="Times New Roman" w:eastAsia="Times New Roman" w:cs="Times New Roman"/>
          <w:sz w:val="22"/>
          <w:szCs w:val="22"/>
        </w:rPr>
      </w:r>
    </w:p>
    <w:p xmlns:w14="http://schemas.microsoft.com/office/word/2010/wordml" w14:paraId="027E9BAD" w14:textId="77777777">
      <w:pPr>
        <w:spacing w:before="0" w:after="0" w:line="240" w:lineRule="auto"/>
      </w:pPr>
      <w:r>
        <w:t/>
      </w:r>
    </w:p>
    <w:p xmlns:w14="http://schemas.microsoft.com/office/word/2010/wordml" w:rsidR="006665D7" w:rsidRDefault="006665D7" w14:paraId="0731C0A3"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437548F9" w14:textId="77777777">
      <w:pPr>
        <w:spacing w:before="0" w:after="0" w:line="240" w:lineRule="auto"/>
      </w:pPr>
      <w:r>
        <w:t/>
      </w:r>
    </w:p>
    <w:p xmlns:w14="http://schemas.microsoft.com/office/word/2010/wordml" w:rsidR="006665D7" w:rsidRDefault="006665D7" w14:paraId="28B755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13-19-100.  Sale of bonds upon terms and conditions set by State Fiscal Accountability Authority.</w:t>
      </w:r>
      <w:r>
        <w:rPr>
          <w:rFonts w:ascii="Times New Roman" w:hAnsi="Times New Roman" w:eastAsia="Times New Roman" w:cs="Times New Roman"/>
          <w:b w:val="true"/>
          <w:sz w:val="22"/>
          <w:szCs w:val="22"/>
        </w:rPr>
      </w:r>
    </w:p>
    <w:p xmlns:w14="http://schemas.microsoft.com/office/word/2010/wordml" w:rsidR="006665D7" w:rsidRDefault="006665D7" w14:paraId="62F8FFAC"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sold at public or private sale upon terms and conditions as the State Fiscal Accountability Authority considers advisable.</w:t>
      </w:r>
      <w:r>
        <w:rPr>
          <w:rFonts w:ascii="Times New Roman" w:hAnsi="Times New Roman" w:eastAsia="Times New Roman" w:cs="Times New Roman"/>
          <w:sz w:val="22"/>
          <w:szCs w:val="22"/>
        </w:rPr>
      </w:r>
    </w:p>
    <w:p xmlns:w14="http://schemas.microsoft.com/office/word/2010/wordml" w14:paraId="07CDDC6A" w14:textId="77777777">
      <w:pPr>
        <w:spacing w:before="0" w:after="0" w:line="240" w:lineRule="auto"/>
      </w:pPr>
      <w:r>
        <w:t/>
      </w:r>
    </w:p>
    <w:p xmlns:w14="http://schemas.microsoft.com/office/word/2010/wordml" w:rsidR="006665D7" w:rsidRDefault="006665D7" w14:paraId="77955A60"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419DEEAD" w14:textId="77777777">
      <w:pPr>
        <w:spacing w:before="0" w:after="0" w:line="240" w:lineRule="auto"/>
      </w:pPr>
      <w:r>
        <w:t/>
      </w:r>
    </w:p>
    <w:p xmlns:w14="http://schemas.microsoft.com/office/word/2010/wordml" w:rsidR="006665D7" w:rsidRDefault="006665D7" w14:paraId="239007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13-19-110.  Description of financial obligations to be filed with State Treasurer.</w:t>
      </w:r>
      <w:r>
        <w:rPr>
          <w:rFonts w:ascii="Times New Roman" w:hAnsi="Times New Roman" w:eastAsia="Times New Roman" w:cs="Times New Roman"/>
          <w:b w:val="true"/>
          <w:sz w:val="22"/>
          <w:szCs w:val="22"/>
        </w:rPr>
      </w:r>
    </w:p>
    <w:p xmlns:w14="http://schemas.microsoft.com/office/word/2010/wordml" w:rsidR="006665D7" w:rsidRDefault="006665D7" w14:paraId="00E73026"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r>
        <w:rPr>
          <w:rFonts w:ascii="Times New Roman" w:hAnsi="Times New Roman" w:eastAsia="Times New Roman" w:cs="Times New Roman"/>
          <w:sz w:val="22"/>
          <w:szCs w:val="22"/>
        </w:rPr>
      </w:r>
    </w:p>
    <w:p xmlns:w14="http://schemas.microsoft.com/office/word/2010/wordml" w14:paraId="718CB3E2" w14:textId="77777777">
      <w:pPr>
        <w:spacing w:before="0" w:after="0" w:line="240" w:lineRule="auto"/>
      </w:pPr>
      <w:r>
        <w:t/>
      </w:r>
    </w:p>
    <w:p xmlns:w14="http://schemas.microsoft.com/office/word/2010/wordml" w:rsidR="006665D7" w:rsidRDefault="006665D7" w14:paraId="0E414374"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rsidR="006665D7" w:rsidRDefault="006665D7" w14:paraId="773B1868" w14:textId="77777777">
      <w:pPr>
        <w:spacing w:before="0" w:after="0" w:line="240" w:lineRule="auto"/>
        <w:rPr>
          <w:rFonts w:ascii="Arial" w:hAnsi="Arial" w:cs="Arial"/>
        </w:rPr>
      </w:pPr>
      <w:r>
        <w:rPr>
          <w:rFonts w:ascii="Times New Roman" w:hAnsi="Times New Roman" w:eastAsia="Times New Roman" w:cs="Times New Roman"/>
          <w:b w:val="true"/>
          <w:sz w:val="22"/>
          <w:szCs w:val="22"/>
        </w:rPr>
        <w:t xml:space="preserve">§ 13-19-120.  </w:t>
      </w:r>
      <w:r>
        <w:rPr>
          <w:rFonts w:ascii="Times New Roman" w:hAnsi="Times New Roman" w:eastAsia="Times New Roman" w:cs="Times New Roman"/>
          <w:b w:val="true"/>
          <w:sz w:val="22"/>
          <w:szCs w:val="22"/>
        </w:rPr>
        <w:t>Resolutions, covenants, and agreements pertaining to issuance of bonds are binding; enforceability.</w:t>
      </w:r>
      <w:r>
        <w:rPr>
          <w:rFonts w:ascii="Times New Roman" w:hAnsi="Times New Roman" w:eastAsia="Times New Roman" w:cs="Times New Roman"/>
          <w:b w:val="true"/>
          <w:sz w:val="22"/>
          <w:szCs w:val="22"/>
        </w:rPr>
      </w:r>
    </w:p>
    <w:p xmlns:w14="http://schemas.microsoft.com/office/word/2010/wordml" w:rsidR="006665D7" w:rsidRDefault="006665D7" w14:paraId="529FD987" w14:textId="77777777">
      <w:pPr>
        <w:spacing w:before="0" w:after="0" w:line="240" w:lineRule="auto"/>
        <w:rPr>
          <w:rFonts w:ascii="Arial" w:hAnsi="Arial" w:cs="Arial"/>
        </w:rPr>
      </w:pPr>
      <w:r>
        <w:rPr>
          <w:rFonts w:ascii="Times New Roman" w:hAnsi="Times New Roman" w:eastAsia="Times New Roman" w:cs="Times New Roman"/>
          <w:sz w:val="22"/>
          <w:szCs w:val="22"/>
        </w:rPr>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r>
        <w:rPr>
          <w:rFonts w:ascii="Times New Roman" w:hAnsi="Times New Roman" w:eastAsia="Times New Roman" w:cs="Times New Roman"/>
          <w:sz w:val="22"/>
          <w:szCs w:val="22"/>
        </w:rPr>
      </w:r>
    </w:p>
    <w:p xmlns:w14="http://schemas.microsoft.com/office/word/2010/wordml" w:rsidR="006665D7" w:rsidRDefault="006665D7" w14:paraId="39C9793D"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1D9450D0" w14:textId="77777777">
      <w:pPr>
        <w:spacing w:before="0" w:after="0" w:line="240" w:lineRule="auto"/>
      </w:pPr>
      <w:r>
        <w:t/>
      </w:r>
    </w:p>
    <w:p xmlns:w14="http://schemas.microsoft.com/office/word/2010/wordml" w:rsidR="006665D7" w:rsidRDefault="006665D7" w14:paraId="5F7CCF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13-19-130.  Limited obligation of bonds; state not to incur liability; security; trustee under security agreement or indenture.</w:t>
      </w:r>
      <w:r>
        <w:rPr>
          <w:rFonts w:ascii="Times New Roman" w:hAnsi="Times New Roman" w:eastAsia="Times New Roman" w:cs="Times New Roman"/>
          <w:b w:val="true"/>
          <w:sz w:val="22"/>
          <w:szCs w:val="22"/>
        </w:rPr>
      </w:r>
    </w:p>
    <w:p xmlns:w14="http://schemas.microsoft.com/office/word/2010/wordml" w:rsidR="006665D7" w:rsidRDefault="006665D7" w14:paraId="09630176"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 which the bonds are issued to finance. The bonds are an indebtedness payable solely from a revenue producing source or from a special source which does not include revenues from any tax or license. The bonds do not c</w:t>
      </w:r>
      <w:r>
        <w:rPr>
          <w:rFonts w:ascii="Times New Roman" w:hAnsi="Times New Roman" w:eastAsia="Times New Roman" w:cs="Times New Roman"/>
          <w:sz w:val="22"/>
          <w:szCs w:val="22"/>
        </w:rPr>
        <w:t>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w:t>
      </w:r>
      <w:r>
        <w:rPr>
          <w:rFonts w:ascii="Times New Roman" w:hAnsi="Times New Roman" w:eastAsia="Times New Roman" w:cs="Times New Roman"/>
          <w:sz w:val="22"/>
          <w:szCs w:val="22"/>
        </w:rPr>
        <w:t>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w:t>
      </w:r>
      <w:r>
        <w:rPr>
          <w:rFonts w:ascii="Times New Roman" w:hAnsi="Times New Roman" w:eastAsia="Times New Roman" w:cs="Times New Roman"/>
          <w:sz w:val="22"/>
          <w:szCs w:val="22"/>
        </w:rPr>
        <w:t>ation of the revenues from the financing agreement, and does not have the power to incur a pecuniary liability or a charge upon its general credit. 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r>
        <w:rPr>
          <w:rFonts w:ascii="Times New Roman" w:hAnsi="Times New Roman" w:eastAsia="Times New Roman" w:cs="Times New Roman"/>
          <w:sz w:val="22"/>
          <w:szCs w:val="22"/>
        </w:rPr>
      </w:r>
    </w:p>
    <w:p xmlns:w14="http://schemas.microsoft.com/office/word/2010/wordml" w14:paraId="4C09EE76" w14:textId="77777777">
      <w:pPr>
        <w:spacing w:before="0" w:after="0" w:line="240" w:lineRule="auto"/>
      </w:pPr>
      <w:r>
        <w:t/>
      </w:r>
    </w:p>
    <w:p xmlns:w14="http://schemas.microsoft.com/office/word/2010/wordml" w:rsidR="006665D7" w:rsidRDefault="006665D7" w14:paraId="20229E05"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6FF7A2CA" w14:textId="77777777">
      <w:pPr>
        <w:spacing w:before="0" w:after="0" w:line="240" w:lineRule="auto"/>
      </w:pPr>
      <w:r>
        <w:t/>
      </w:r>
    </w:p>
    <w:p xmlns:w14="http://schemas.microsoft.com/office/word/2010/wordml" w:rsidR="006665D7" w:rsidRDefault="006665D7" w14:paraId="3D488C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13-19-140.  Investment of funds by state treasurer; net earnings.</w:t>
      </w:r>
      <w:r>
        <w:rPr>
          <w:rFonts w:ascii="Times New Roman" w:hAnsi="Times New Roman" w:eastAsia="Times New Roman" w:cs="Times New Roman"/>
          <w:b w:val="true"/>
          <w:sz w:val="22"/>
          <w:szCs w:val="22"/>
        </w:rPr>
      </w:r>
    </w:p>
    <w:p xmlns:w14="http://schemas.microsoft.com/office/word/2010/wordml" w:rsidR="006665D7" w:rsidRDefault="006665D7" w14:paraId="0552C9A7" w14:textId="77777777">
      <w:pPr>
        <w:spacing w:before="0" w:after="0" w:line="240" w:lineRule="auto"/>
        <w:rPr>
          <w:rFonts w:ascii="Arial" w:hAnsi="Arial" w:cs="Arial"/>
        </w:rPr>
      </w:pPr>
      <w:r>
        <w:rPr>
          <w:rFonts w:ascii="Times New Roman" w:hAnsi="Times New Roman" w:eastAsia="Times New Roman" w:cs="Times New Roman"/>
          <w:sz w:val="22"/>
          <w:szCs w:val="22"/>
        </w:rPr>
        <w:tab/>
        <w:t>All funds of the authority must be invested by the State Treasurer and, upon approval and designation by the State Treasurer of a financial institution or institutions, all funds must be deposited in such institutions by the board in accordance with policies established by the board. Funds of the authority must be paid out only upon warrants issued in accordance with policies established by the board. No warrants may be drawn or issued disbursing any of the funds of the authority except for a purpose autho</w:t>
      </w:r>
      <w:r>
        <w:rPr>
          <w:rFonts w:ascii="Times New Roman" w:hAnsi="Times New Roman" w:eastAsia="Times New Roman" w:cs="Times New Roman"/>
          <w:sz w:val="22"/>
          <w:szCs w:val="22"/>
        </w:rPr>
        <w:t>rized by this chapter.</w:t>
      </w:r>
      <w:r>
        <w:rPr>
          <w:rFonts w:ascii="Times New Roman" w:hAnsi="Times New Roman" w:eastAsia="Times New Roman" w:cs="Times New Roman"/>
          <w:sz w:val="22"/>
          <w:szCs w:val="22"/>
        </w:rPr>
      </w:r>
    </w:p>
    <w:p xmlns:w14="http://schemas.microsoft.com/office/word/2010/wordml" w:rsidR="006665D7" w:rsidRDefault="006665D7" w14:paraId="7A782645" w14:textId="77777777">
      <w:pPr>
        <w:spacing w:before="0" w:after="0" w:line="240" w:lineRule="auto"/>
        <w:rPr>
          <w:rFonts w:ascii="Arial" w:hAnsi="Arial" w:cs="Arial"/>
        </w:rPr>
      </w:pPr>
      <w:r>
        <w:rPr>
          <w:rFonts w:ascii="Times New Roman" w:hAnsi="Times New Roman" w:eastAsia="Times New Roman" w:cs="Times New Roman"/>
          <w:sz w:val="22"/>
          <w:szCs w:val="22"/>
        </w:rPr>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r>
        <w:rPr>
          <w:rFonts w:ascii="Times New Roman" w:hAnsi="Times New Roman" w:eastAsia="Times New Roman" w:cs="Times New Roman"/>
          <w:sz w:val="22"/>
          <w:szCs w:val="22"/>
        </w:rPr>
      </w:r>
    </w:p>
    <w:p xmlns:w14="http://schemas.microsoft.com/office/word/2010/wordml" w14:paraId="33AD1FC7" w14:textId="77777777">
      <w:pPr>
        <w:spacing w:before="0" w:after="0" w:line="240" w:lineRule="auto"/>
      </w:pPr>
      <w:r>
        <w:t/>
      </w:r>
    </w:p>
    <w:p xmlns:w14="http://schemas.microsoft.com/office/word/2010/wordml" w:rsidR="006665D7" w:rsidRDefault="006665D7" w14:paraId="568C4655"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5B651C83" w14:textId="77777777">
      <w:pPr>
        <w:spacing w:before="0" w:after="0" w:line="240" w:lineRule="auto"/>
      </w:pPr>
      <w:r>
        <w:t/>
      </w:r>
    </w:p>
    <w:p xmlns:w14="http://schemas.microsoft.com/office/word/2010/wordml" w:rsidR="006665D7" w:rsidRDefault="006665D7" w14:paraId="2B5B31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13-19-150.  Carryover of unexpended funds from year to year.</w:t>
      </w:r>
      <w:r>
        <w:rPr>
          <w:rFonts w:ascii="Times New Roman" w:hAnsi="Times New Roman" w:eastAsia="Times New Roman" w:cs="Times New Roman"/>
          <w:b w:val="true"/>
          <w:sz w:val="22"/>
          <w:szCs w:val="22"/>
        </w:rPr>
      </w:r>
    </w:p>
    <w:p xmlns:w14="http://schemas.microsoft.com/office/word/2010/wordml" w:rsidR="006665D7" w:rsidRDefault="006665D7" w14:paraId="03F5183C"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may retain any unexpended funds at the close of the fiscal year of the State regardless of the source of the funds and expend the funds in subsequent fiscal years.</w:t>
      </w:r>
      <w:r>
        <w:rPr>
          <w:rFonts w:ascii="Times New Roman" w:hAnsi="Times New Roman" w:eastAsia="Times New Roman" w:cs="Times New Roman"/>
          <w:sz w:val="22"/>
          <w:szCs w:val="22"/>
        </w:rPr>
      </w:r>
    </w:p>
    <w:p xmlns:w14="http://schemas.microsoft.com/office/word/2010/wordml" w14:paraId="1485A1B0" w14:textId="77777777">
      <w:pPr>
        <w:spacing w:before="0" w:after="0" w:line="240" w:lineRule="auto"/>
      </w:pPr>
      <w:r>
        <w:t/>
      </w:r>
    </w:p>
    <w:p xmlns:w14="http://schemas.microsoft.com/office/word/2010/wordml" w:rsidR="006665D7" w:rsidRDefault="006665D7" w14:paraId="2BA9F3E5"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54ED759D" w14:textId="77777777">
      <w:pPr>
        <w:spacing w:before="0" w:after="0" w:line="240" w:lineRule="auto"/>
      </w:pPr>
      <w:r>
        <w:t/>
      </w:r>
    </w:p>
    <w:p xmlns:w14="http://schemas.microsoft.com/office/word/2010/wordml" w:rsidR="006665D7" w:rsidRDefault="006665D7" w14:paraId="3948D6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13-19-160.  Determinations required to be made by authority prior to undertaking projects; terms which must be included in financing agreement between authority and company with respect to projects.</w:t>
      </w:r>
      <w:r>
        <w:rPr>
          <w:rFonts w:ascii="Times New Roman" w:hAnsi="Times New Roman" w:eastAsia="Times New Roman" w:cs="Times New Roman"/>
          <w:b w:val="true"/>
          <w:sz w:val="22"/>
          <w:szCs w:val="22"/>
        </w:rPr>
      </w:r>
    </w:p>
    <w:p xmlns:w14="http://schemas.microsoft.com/office/word/2010/wordml" w:rsidR="006665D7" w:rsidRDefault="006665D7" w14:paraId="01F0B7D4" w14:textId="77777777">
      <w:pPr>
        <w:spacing w:before="0" w:after="0" w:line="240" w:lineRule="auto"/>
        <w:rPr>
          <w:rFonts w:ascii="Arial" w:hAnsi="Arial" w:cs="Arial"/>
        </w:rPr>
      </w:pPr>
      <w:r>
        <w:rPr>
          <w:rFonts w:ascii="Times New Roman" w:hAnsi="Times New Roman" w:eastAsia="Times New Roman" w:cs="Times New Roman"/>
          <w:sz w:val="22"/>
          <w:szCs w:val="22"/>
        </w:rPr>
        <w:tab/>
        <w:t>(A) Prior to undertaking any project authorized by Section 13-19-40, the board of the authority shall make a determination:</w:t>
      </w:r>
      <w:r>
        <w:rPr>
          <w:rFonts w:ascii="Times New Roman" w:hAnsi="Times New Roman" w:eastAsia="Times New Roman" w:cs="Times New Roman"/>
          <w:sz w:val="22"/>
          <w:szCs w:val="22"/>
        </w:rPr>
      </w:r>
    </w:p>
    <w:p xmlns:w14="http://schemas.microsoft.com/office/word/2010/wordml" w:rsidR="006665D7" w:rsidRDefault="006665D7" w14:paraId="2E1A57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that the project will serve the purposes of this chapter;</w:t>
      </w:r>
      <w:r>
        <w:rPr>
          <w:rFonts w:ascii="Times New Roman" w:hAnsi="Times New Roman" w:eastAsia="Times New Roman" w:cs="Times New Roman"/>
          <w:sz w:val="22"/>
          <w:szCs w:val="22"/>
        </w:rPr>
      </w:r>
    </w:p>
    <w:p xmlns:w14="http://schemas.microsoft.com/office/word/2010/wordml" w:rsidR="006665D7" w:rsidRDefault="006665D7" w14:paraId="63A4EC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that the project is anticipated to benefit the general public welfare of the locality by providing services, employment, recreation, or other public benefits not otherwise provided locally;</w:t>
      </w:r>
      <w:r>
        <w:rPr>
          <w:rFonts w:ascii="Times New Roman" w:hAnsi="Times New Roman" w:eastAsia="Times New Roman" w:cs="Times New Roman"/>
          <w:sz w:val="22"/>
          <w:szCs w:val="22"/>
        </w:rPr>
      </w:r>
    </w:p>
    <w:p xmlns:w14="http://schemas.microsoft.com/office/word/2010/wordml" w:rsidR="006665D7" w:rsidRDefault="006665D7" w14:paraId="056ECC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that the project will give rise to no pecuniary liability of the authority, the State, or any political subdivision of the State, or charge against the general credit of the authority, the State, or any political subdivision of the State, or taxing power of the State or any political subdivision of the State if the proceeds are loaned by the authority to a company to construct a project;</w:t>
      </w:r>
      <w:r>
        <w:rPr>
          <w:rFonts w:ascii="Times New Roman" w:hAnsi="Times New Roman" w:eastAsia="Times New Roman" w:cs="Times New Roman"/>
          <w:sz w:val="22"/>
          <w:szCs w:val="22"/>
        </w:rPr>
      </w:r>
    </w:p>
    <w:p xmlns:w14="http://schemas.microsoft.com/office/word/2010/wordml" w:rsidR="006665D7" w:rsidRDefault="006665D7" w14:paraId="355FB8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as to the amount of bonds required to finance the project;</w:t>
      </w:r>
      <w:r>
        <w:rPr>
          <w:rFonts w:ascii="Times New Roman" w:hAnsi="Times New Roman" w:eastAsia="Times New Roman" w:cs="Times New Roman"/>
          <w:sz w:val="22"/>
          <w:szCs w:val="22"/>
        </w:rPr>
      </w:r>
    </w:p>
    <w:p xmlns:w14="http://schemas.microsoft.com/office/word/2010/wordml" w:rsidR="006665D7" w:rsidRDefault="006665D7" w14:paraId="419E68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as to the amount necessary in each year to pay the principal of and the interest on the bonds proposed to be issued to finance the project;</w:t>
      </w:r>
      <w:r>
        <w:rPr>
          <w:rFonts w:ascii="Times New Roman" w:hAnsi="Times New Roman" w:eastAsia="Times New Roman" w:cs="Times New Roman"/>
          <w:sz w:val="22"/>
          <w:szCs w:val="22"/>
        </w:rPr>
      </w:r>
    </w:p>
    <w:p xmlns:w14="http://schemas.microsoft.com/office/word/2010/wordml" w:rsidR="006665D7" w:rsidRDefault="006665D7" w14:paraId="60DE17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as to the amount necessary to be paid each year into any reserve funds which the board may consider advisable to establish in connection with the retirement of the proposed bonds and the maintenance of the project. The determinations of the board must be set forth in the proceedings under which the proposed bonds are to be issued.</w:t>
      </w:r>
      <w:r>
        <w:rPr>
          <w:rFonts w:ascii="Times New Roman" w:hAnsi="Times New Roman" w:eastAsia="Times New Roman" w:cs="Times New Roman"/>
          <w:sz w:val="22"/>
          <w:szCs w:val="22"/>
        </w:rPr>
      </w:r>
    </w:p>
    <w:p xmlns:w14="http://schemas.microsoft.com/office/word/2010/wordml" w:rsidR="006665D7" w:rsidRDefault="006665D7" w14:paraId="023EA08C" w14:textId="77777777">
      <w:pPr>
        <w:spacing w:before="0" w:after="0" w:line="240" w:lineRule="auto"/>
        <w:rPr>
          <w:rFonts w:ascii="Arial" w:hAnsi="Arial" w:cs="Arial"/>
        </w:rPr>
      </w:pPr>
      <w:r>
        <w:rPr>
          <w:rFonts w:ascii="Times New Roman" w:hAnsi="Times New Roman" w:eastAsia="Times New Roman" w:cs="Times New Roman"/>
          <w:sz w:val="22"/>
          <w:szCs w:val="22"/>
        </w:rPr>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r>
        <w:rPr>
          <w:rFonts w:ascii="Times New Roman" w:hAnsi="Times New Roman" w:eastAsia="Times New Roman" w:cs="Times New Roman"/>
          <w:sz w:val="22"/>
          <w:szCs w:val="22"/>
        </w:rPr>
      </w:r>
    </w:p>
    <w:p xmlns:w14="http://schemas.microsoft.com/office/word/2010/wordml" w:rsidR="006665D7" w:rsidRDefault="006665D7" w14:paraId="69F137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pay the principal of and interest on the bonds issued to finance the project;</w:t>
      </w:r>
      <w:r>
        <w:rPr>
          <w:rFonts w:ascii="Times New Roman" w:hAnsi="Times New Roman" w:eastAsia="Times New Roman" w:cs="Times New Roman"/>
          <w:sz w:val="22"/>
          <w:szCs w:val="22"/>
        </w:rPr>
      </w:r>
    </w:p>
    <w:p xmlns:w14="http://schemas.microsoft.com/office/word/2010/wordml" w:rsidR="006665D7" w:rsidRDefault="006665D7" w14:paraId="4F6222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build up and maintain any reserves considered by the board to be advisable in connection with the project;</w:t>
      </w:r>
      <w:r>
        <w:rPr>
          <w:rFonts w:ascii="Times New Roman" w:hAnsi="Times New Roman" w:eastAsia="Times New Roman" w:cs="Times New Roman"/>
          <w:sz w:val="22"/>
          <w:szCs w:val="22"/>
        </w:rPr>
      </w:r>
    </w:p>
    <w:p xmlns:w14="http://schemas.microsoft.com/office/word/2010/wordml" w:rsidR="006665D7" w:rsidRDefault="006665D7" w14:paraId="59FDF5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pay the costs of maintaining the project in good repair and keeping it properly insured, unless the financing agreement obligates the company to pay for the maintenance and insurance of the project.</w:t>
      </w:r>
      <w:r>
        <w:rPr>
          <w:rFonts w:ascii="Times New Roman" w:hAnsi="Times New Roman" w:eastAsia="Times New Roman" w:cs="Times New Roman"/>
          <w:sz w:val="22"/>
          <w:szCs w:val="22"/>
        </w:rPr>
      </w:r>
    </w:p>
    <w:p xmlns:w14="http://schemas.microsoft.com/office/word/2010/wordml" w14:paraId="0FC1AA44" w14:textId="77777777">
      <w:pPr>
        <w:spacing w:before="0" w:after="0" w:line="240" w:lineRule="auto"/>
      </w:pPr>
      <w:r>
        <w:t/>
      </w:r>
    </w:p>
    <w:p xmlns:w14="http://schemas.microsoft.com/office/word/2010/wordml" w:rsidR="006665D7" w:rsidRDefault="006665D7" w14:paraId="166E38CB"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 1993 Act No.181, § 255, eff July 1, 1993.</w:t>
      </w:r>
      <w:r>
        <w:rPr>
          <w:rFonts w:ascii="Times New Roman" w:hAnsi="Times New Roman" w:eastAsia="Times New Roman" w:cs="Times New Roman"/>
          <w:sz w:val="22"/>
          <w:szCs w:val="22"/>
        </w:rPr>
      </w:r>
    </w:p>
    <w:p xmlns:w14="http://schemas.microsoft.com/office/word/2010/wordml" w14:paraId="4B99E1DA" w14:textId="77777777">
      <w:pPr>
        <w:spacing w:before="0" w:after="0" w:line="240" w:lineRule="auto"/>
      </w:pPr>
      <w:r>
        <w:t/>
      </w:r>
    </w:p>
    <w:p xmlns:w14="http://schemas.microsoft.com/office/word/2010/wordml" w:rsidR="006665D7" w:rsidRDefault="006665D7" w14:paraId="246943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13-19-170.  Disposition of proceeds of sale of bonds; what constitutes cost of acquiring project.</w:t>
      </w:r>
      <w:r>
        <w:rPr>
          <w:rFonts w:ascii="Times New Roman" w:hAnsi="Times New Roman" w:eastAsia="Times New Roman" w:cs="Times New Roman"/>
          <w:b w:val="true"/>
          <w:sz w:val="22"/>
          <w:szCs w:val="22"/>
        </w:rPr>
      </w:r>
    </w:p>
    <w:p xmlns:w14="http://schemas.microsoft.com/office/word/2010/wordml" w:rsidR="006665D7" w:rsidRDefault="006665D7" w14:paraId="7B3F5535"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w:t>
      </w:r>
      <w:r>
        <w:rPr>
          <w:rFonts w:ascii="Times New Roman" w:hAnsi="Times New Roman" w:eastAsia="Times New Roman" w:cs="Times New Roman"/>
          <w:sz w:val="22"/>
          <w:szCs w:val="22"/>
        </w:rPr>
        <w:t xml:space="preserve"> bonds. The cost of acquiring any project includes the following:</w:t>
      </w:r>
      <w:r>
        <w:rPr>
          <w:rFonts w:ascii="Times New Roman" w:hAnsi="Times New Roman" w:eastAsia="Times New Roman" w:cs="Times New Roman"/>
          <w:sz w:val="22"/>
          <w:szCs w:val="22"/>
        </w:rPr>
      </w:r>
    </w:p>
    <w:p xmlns:w14="http://schemas.microsoft.com/office/word/2010/wordml" w:rsidR="006665D7" w:rsidRDefault="006665D7" w14:paraId="0CDD0078" w14:textId="77777777">
      <w:pPr>
        <w:spacing w:before="0" w:after="0" w:line="240" w:lineRule="auto"/>
        <w:rPr>
          <w:rFonts w:ascii="Arial" w:hAnsi="Arial" w:cs="Arial"/>
        </w:rPr>
      </w:pPr>
      <w:r>
        <w:rPr>
          <w:rFonts w:ascii="Times New Roman" w:hAnsi="Times New Roman" w:eastAsia="Times New Roman" w:cs="Times New Roman"/>
          <w:sz w:val="22"/>
          <w:szCs w:val="22"/>
        </w:rPr>
        <w:tab/>
        <w:t>(a) the actual cost of the construction of any part of a project, including architects', engineers', and attorneys' fees;</w:t>
      </w:r>
      <w:r>
        <w:rPr>
          <w:rFonts w:ascii="Times New Roman" w:hAnsi="Times New Roman" w:eastAsia="Times New Roman" w:cs="Times New Roman"/>
          <w:sz w:val="22"/>
          <w:szCs w:val="22"/>
        </w:rPr>
      </w:r>
    </w:p>
    <w:p xmlns:w14="http://schemas.microsoft.com/office/word/2010/wordml" w:rsidR="006665D7" w:rsidRDefault="006665D7" w14:paraId="55EE33DB" w14:textId="77777777">
      <w:pPr>
        <w:spacing w:before="0" w:after="0" w:line="240" w:lineRule="auto"/>
        <w:rPr>
          <w:rFonts w:ascii="Arial" w:hAnsi="Arial" w:cs="Arial"/>
        </w:rPr>
      </w:pPr>
      <w:r>
        <w:rPr>
          <w:rFonts w:ascii="Times New Roman" w:hAnsi="Times New Roman" w:eastAsia="Times New Roman" w:cs="Times New Roman"/>
          <w:sz w:val="22"/>
          <w:szCs w:val="22"/>
        </w:rPr>
        <w:tab/>
        <w:t>(b) the purchase price of any part of a project that may be acquired by purchase;</w:t>
      </w:r>
      <w:r>
        <w:rPr>
          <w:rFonts w:ascii="Times New Roman" w:hAnsi="Times New Roman" w:eastAsia="Times New Roman" w:cs="Times New Roman"/>
          <w:sz w:val="22"/>
          <w:szCs w:val="22"/>
        </w:rPr>
      </w:r>
    </w:p>
    <w:p xmlns:w14="http://schemas.microsoft.com/office/word/2010/wordml" w:rsidR="006665D7" w:rsidRDefault="006665D7" w14:paraId="4906E7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all expenses in connection with the authorization, sale, and issuance of the bonds to finance the acquisition;</w:t>
      </w:r>
      <w:r>
        <w:rPr>
          <w:rFonts w:ascii="Times New Roman" w:hAnsi="Times New Roman" w:eastAsia="Times New Roman" w:cs="Times New Roman"/>
          <w:sz w:val="22"/>
          <w:szCs w:val="22"/>
        </w:rPr>
      </w:r>
    </w:p>
    <w:p xmlns:w14="http://schemas.microsoft.com/office/word/2010/wordml" w:rsidR="006665D7" w:rsidRDefault="006665D7" w14:paraId="0E767240" w14:textId="77777777">
      <w:pPr>
        <w:spacing w:before="0" w:after="0" w:line="240" w:lineRule="auto"/>
        <w:rPr>
          <w:rFonts w:ascii="Arial" w:hAnsi="Arial" w:cs="Arial"/>
        </w:rPr>
      </w:pPr>
      <w:r>
        <w:rPr>
          <w:rFonts w:ascii="Times New Roman" w:hAnsi="Times New Roman" w:eastAsia="Times New Roman" w:cs="Times New Roman"/>
          <w:sz w:val="22"/>
          <w:szCs w:val="22"/>
        </w:rPr>
        <w:tab/>
        <w:t>(d) the interest on the bonds for a reasonable time prior to construction and for not exceeding one year after completion of the construction.</w:t>
      </w:r>
      <w:r>
        <w:rPr>
          <w:rFonts w:ascii="Times New Roman" w:hAnsi="Times New Roman" w:eastAsia="Times New Roman" w:cs="Times New Roman"/>
          <w:sz w:val="22"/>
          <w:szCs w:val="22"/>
        </w:rPr>
      </w:r>
    </w:p>
    <w:p xmlns:w14="http://schemas.microsoft.com/office/word/2010/wordml" w14:paraId="40B40F5B" w14:textId="77777777">
      <w:pPr>
        <w:spacing w:before="0" w:after="0" w:line="240" w:lineRule="auto"/>
      </w:pPr>
      <w:r>
        <w:t/>
      </w:r>
    </w:p>
    <w:p xmlns:w14="http://schemas.microsoft.com/office/word/2010/wordml" w:rsidR="006665D7" w:rsidRDefault="006665D7" w14:paraId="28929FD3"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68D7E5E2" w14:textId="77777777">
      <w:pPr>
        <w:spacing w:before="0" w:after="0" w:line="240" w:lineRule="auto"/>
      </w:pPr>
      <w:r>
        <w:t/>
      </w:r>
    </w:p>
    <w:p xmlns:w14="http://schemas.microsoft.com/office/word/2010/wordml" w:rsidR="006665D7" w:rsidRDefault="006665D7" w14:paraId="311042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13-19-180.  Regulations promulgated by authority to be in accord with Title 1, Chapter 23.</w:t>
      </w:r>
      <w:r>
        <w:rPr>
          <w:rFonts w:ascii="Times New Roman" w:hAnsi="Times New Roman" w:eastAsia="Times New Roman" w:cs="Times New Roman"/>
          <w:b w:val="true"/>
          <w:sz w:val="22"/>
          <w:szCs w:val="22"/>
        </w:rPr>
      </w:r>
    </w:p>
    <w:p xmlns:w14="http://schemas.microsoft.com/office/word/2010/wordml" w:rsidR="006665D7" w:rsidRDefault="006665D7" w14:paraId="4A5ADC4E" w14:textId="77777777">
      <w:pPr>
        <w:spacing w:before="0" w:after="0" w:line="240" w:lineRule="auto"/>
        <w:rPr>
          <w:rFonts w:ascii="Arial" w:hAnsi="Arial" w:cs="Arial"/>
        </w:rPr>
      </w:pPr>
      <w:r>
        <w:rPr>
          <w:rFonts w:ascii="Times New Roman" w:hAnsi="Times New Roman" w:eastAsia="Times New Roman" w:cs="Times New Roman"/>
          <w:sz w:val="22"/>
          <w:szCs w:val="22"/>
        </w:rPr>
        <w:tab/>
        <w:t>The regulations of the authority must be promulgated in accordance with Chapter 23 of Title 1.</w:t>
      </w:r>
      <w:r>
        <w:rPr>
          <w:rFonts w:ascii="Times New Roman" w:hAnsi="Times New Roman" w:eastAsia="Times New Roman" w:cs="Times New Roman"/>
          <w:sz w:val="22"/>
          <w:szCs w:val="22"/>
        </w:rPr>
      </w:r>
    </w:p>
    <w:p xmlns:w14="http://schemas.microsoft.com/office/word/2010/wordml" w14:paraId="196AFCC0" w14:textId="77777777">
      <w:pPr>
        <w:spacing w:before="0" w:after="0" w:line="240" w:lineRule="auto"/>
      </w:pPr>
      <w:r>
        <w:t/>
      </w:r>
    </w:p>
    <w:p xmlns:w14="http://schemas.microsoft.com/office/word/2010/wordml" w:rsidR="006665D7" w:rsidRDefault="006665D7" w14:paraId="0DD45D3F"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722A977D" w14:textId="77777777">
      <w:pPr>
        <w:spacing w:before="0" w:after="0" w:line="240" w:lineRule="auto"/>
      </w:pPr>
      <w:r>
        <w:t/>
      </w:r>
    </w:p>
    <w:p xmlns:w14="http://schemas.microsoft.com/office/word/2010/wordml" w:rsidR="006665D7" w:rsidRDefault="006665D7" w14:paraId="221C8B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13-19-190.  Establishment of profit or not-for-profit corporations to carry out purposes of chapter; grants and loans; loan guarantees and limitations of liability.</w:t>
      </w:r>
      <w:r>
        <w:rPr>
          <w:rFonts w:ascii="Times New Roman" w:hAnsi="Times New Roman" w:eastAsia="Times New Roman" w:cs="Times New Roman"/>
          <w:b w:val="true"/>
          <w:sz w:val="22"/>
          <w:szCs w:val="22"/>
        </w:rPr>
      </w:r>
    </w:p>
    <w:p xmlns:w14="http://schemas.microsoft.com/office/word/2010/wordml" w:rsidR="006665D7" w:rsidRDefault="006665D7" w14:paraId="771F9B80"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may establish profit or not-for-profit corporations as the authority considers necessary to carry out the purposes of this chapter. Officials or employees of the authority may act as officials or employees of any corporations created pursuant to this section without additional compensation. A corporation created pursuant to this section is considered to be a "public procurement unit" for purposes of Article 19, Chapter 35 of Title 11.</w:t>
      </w:r>
      <w:r>
        <w:rPr>
          <w:rFonts w:ascii="Times New Roman" w:hAnsi="Times New Roman" w:eastAsia="Times New Roman" w:cs="Times New Roman"/>
          <w:sz w:val="22"/>
          <w:szCs w:val="22"/>
        </w:rPr>
      </w:r>
    </w:p>
    <w:p xmlns:w14="http://schemas.microsoft.com/office/word/2010/wordml" w:rsidR="006665D7" w:rsidRDefault="006665D7" w14:paraId="4C89EF3F"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authority may make grants or loans to, or make guarantees for, the benefit of a not-for-profit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r>
        <w:rPr>
          <w:rFonts w:ascii="Times New Roman" w:hAnsi="Times New Roman" w:eastAsia="Times New Roman" w:cs="Times New Roman"/>
          <w:sz w:val="22"/>
          <w:szCs w:val="22"/>
        </w:rPr>
      </w:r>
    </w:p>
    <w:p xmlns:w14="http://schemas.microsoft.com/office/word/2010/wordml" w:rsidR="006665D7" w:rsidRDefault="006665D7" w14:paraId="47132F0F" w14:textId="77777777">
      <w:pPr>
        <w:spacing w:before="0" w:after="0" w:line="240" w:lineRule="auto"/>
        <w:rPr>
          <w:rFonts w:ascii="Arial" w:hAnsi="Arial" w:cs="Arial"/>
        </w:rPr>
      </w:pPr>
      <w:r>
        <w:rPr>
          <w:rFonts w:ascii="Times New Roman" w:hAnsi="Times New Roman" w:eastAsia="Times New Roman" w:cs="Times New Roman"/>
          <w:sz w:val="22"/>
          <w:szCs w:val="22"/>
        </w:rPr>
        <w:tab/>
        <w:t>These grants, loans, or guarantees may be made upon a determination by the authority that the receiving not-for-profit corporation is able to carry out the purposes of this chapter and on the terms and conditions imposed by the authority.</w:t>
      </w:r>
      <w:r>
        <w:rPr>
          <w:rFonts w:ascii="Times New Roman" w:hAnsi="Times New Roman" w:eastAsia="Times New Roman" w:cs="Times New Roman"/>
          <w:sz w:val="22"/>
          <w:szCs w:val="22"/>
        </w:rPr>
      </w:r>
    </w:p>
    <w:p xmlns:w14="http://schemas.microsoft.com/office/word/2010/wordml" w:rsidR="006665D7" w:rsidRDefault="006665D7" w14:paraId="78E2BED8" w14:textId="77777777">
      <w:pPr>
        <w:spacing w:before="0" w:after="0" w:line="240" w:lineRule="auto"/>
        <w:rPr>
          <w:rFonts w:ascii="Arial" w:hAnsi="Arial" w:cs="Arial"/>
        </w:rPr>
      </w:pPr>
      <w:r>
        <w:rPr>
          <w:rFonts w:ascii="Times New Roman" w:hAnsi="Times New Roman" w:eastAsia="Times New Roman" w:cs="Times New Roman"/>
          <w:sz w:val="22"/>
          <w:szCs w:val="22"/>
        </w:rPr>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w:t>
      </w:r>
      <w:r>
        <w:rPr>
          <w:rFonts w:ascii="Times New Roman" w:hAnsi="Times New Roman" w:eastAsia="Times New Roman" w:cs="Times New Roman"/>
          <w:sz w:val="22"/>
          <w:szCs w:val="22"/>
        </w:rPr>
        <w:t>t.</w:t>
      </w:r>
      <w:r>
        <w:rPr>
          <w:rFonts w:ascii="Times New Roman" w:hAnsi="Times New Roman" w:eastAsia="Times New Roman" w:cs="Times New Roman"/>
          <w:sz w:val="22"/>
          <w:szCs w:val="22"/>
        </w:rPr>
      </w:r>
    </w:p>
    <w:p xmlns:w14="http://schemas.microsoft.com/office/word/2010/wordml" w14:paraId="1B088A9C" w14:textId="77777777">
      <w:pPr>
        <w:spacing w:before="0" w:after="0" w:line="240" w:lineRule="auto"/>
      </w:pPr>
      <w:r>
        <w:t/>
      </w:r>
    </w:p>
    <w:p xmlns:w14="http://schemas.microsoft.com/office/word/2010/wordml" w:rsidR="006665D7" w:rsidRDefault="006665D7" w14:paraId="579068ED"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46EC9F2D" w14:textId="77777777">
      <w:pPr>
        <w:spacing w:before="0" w:after="0" w:line="240" w:lineRule="auto"/>
      </w:pPr>
      <w:r>
        <w:t/>
      </w:r>
    </w:p>
    <w:p xmlns:w14="http://schemas.microsoft.com/office/word/2010/wordml" w:rsidR="006665D7" w:rsidRDefault="006665D7" w14:paraId="59265C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13-19-200.  Tax exemption of authority property; payment in lieu of taxes.</w:t>
      </w:r>
      <w:r>
        <w:rPr>
          <w:rFonts w:ascii="Times New Roman" w:hAnsi="Times New Roman" w:eastAsia="Times New Roman" w:cs="Times New Roman"/>
          <w:b w:val="true"/>
          <w:sz w:val="22"/>
          <w:szCs w:val="22"/>
        </w:rPr>
      </w:r>
    </w:p>
    <w:p xmlns:w14="http://schemas.microsoft.com/office/word/2010/wordml" w:rsidR="006665D7" w:rsidRDefault="006665D7" w14:paraId="0CCF4997" w14:textId="77777777">
      <w:pPr>
        <w:spacing w:before="0" w:after="0" w:line="240" w:lineRule="auto"/>
        <w:rPr>
          <w:rFonts w:ascii="Arial" w:hAnsi="Arial" w:cs="Arial"/>
        </w:rPr>
      </w:pPr>
      <w:r>
        <w:rPr>
          <w:rFonts w:ascii="Times New Roman" w:hAnsi="Times New Roman" w:eastAsia="Times New Roman" w:cs="Times New Roman"/>
          <w:sz w:val="22"/>
          <w:szCs w:val="22"/>
        </w:rPr>
        <w:tab/>
        <w:t>The property of the authority is not subject to any taxes or assessments, but the authority shall negotiate a payment in lieu of taxes with the appropriate taxing authorities.</w:t>
      </w:r>
      <w:r>
        <w:rPr>
          <w:rFonts w:ascii="Times New Roman" w:hAnsi="Times New Roman" w:eastAsia="Times New Roman" w:cs="Times New Roman"/>
          <w:sz w:val="22"/>
          <w:szCs w:val="22"/>
        </w:rPr>
      </w:r>
    </w:p>
    <w:p xmlns:w14="http://schemas.microsoft.com/office/word/2010/wordml" w14:paraId="50414D8A" w14:textId="77777777">
      <w:pPr>
        <w:spacing w:before="0" w:after="0" w:line="240" w:lineRule="auto"/>
      </w:pPr>
      <w:r>
        <w:t/>
      </w:r>
    </w:p>
    <w:p xmlns:w14="http://schemas.microsoft.com/office/word/2010/wordml" w:rsidR="006665D7" w:rsidRDefault="006665D7" w14:paraId="5A903AA1"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rsidR="006665D7" w:rsidRDefault="006665D7" w14:paraId="7461D658" w14:textId="77777777">
      <w:pPr>
        <w:spacing w:before="0" w:after="0" w:line="240" w:lineRule="auto"/>
        <w:rPr>
          <w:rFonts w:ascii="Arial" w:hAnsi="Arial" w:cs="Arial"/>
        </w:rPr>
      </w:pPr>
      <w:r>
        <w:rPr>
          <w:rFonts w:ascii="Times New Roman" w:hAnsi="Times New Roman" w:eastAsia="Times New Roman" w:cs="Times New Roman"/>
          <w:b w:val="true"/>
          <w:sz w:val="22"/>
          <w:szCs w:val="22"/>
        </w:rPr>
        <w:t xml:space="preserve">§ 13-19-210.  Purposes for which authority is or is not "agency," "state agency," </w:t>
      </w:r>
      <w:r>
        <w:rPr>
          <w:rFonts w:ascii="Times New Roman" w:hAnsi="Times New Roman" w:eastAsia="Times New Roman" w:cs="Times New Roman"/>
          <w:b w:val="true"/>
          <w:sz w:val="22"/>
          <w:szCs w:val="22"/>
        </w:rPr>
        <w:t>or state institution.</w:t>
      </w:r>
      <w:r>
        <w:rPr>
          <w:rFonts w:ascii="Times New Roman" w:hAnsi="Times New Roman" w:eastAsia="Times New Roman" w:cs="Times New Roman"/>
          <w:b w:val="true"/>
          <w:sz w:val="22"/>
          <w:szCs w:val="22"/>
        </w:rPr>
      </w:r>
    </w:p>
    <w:p xmlns:w14="http://schemas.microsoft.com/office/word/2010/wordml" w:rsidR="006665D7" w:rsidRDefault="006665D7" w14:paraId="2994A29B"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provision of law or regulation, the authority continues to be an "agency" for purposes of Chapter 78 of Title 15; however, the authority is not considered to be an "agency" or "state agency" or any other form of state institution for purposes of Sections 2-7-65 and 2-57-60.</w:t>
      </w:r>
      <w:r>
        <w:rPr>
          <w:rFonts w:ascii="Times New Roman" w:hAnsi="Times New Roman" w:eastAsia="Times New Roman" w:cs="Times New Roman"/>
          <w:sz w:val="22"/>
          <w:szCs w:val="22"/>
        </w:rPr>
      </w:r>
    </w:p>
    <w:p xmlns:w14="http://schemas.microsoft.com/office/word/2010/wordml" w:rsidR="006665D7" w:rsidRDefault="006665D7" w14:paraId="40ABD4C4"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518CA637" w14:textId="77777777">
      <w:pPr>
        <w:spacing w:before="0" w:after="0" w:line="240" w:lineRule="auto"/>
      </w:pPr>
      <w:r>
        <w:t/>
      </w:r>
    </w:p>
    <w:p xmlns:w14="http://schemas.microsoft.com/office/word/2010/wordml" w:rsidR="006665D7" w:rsidRDefault="006665D7" w14:paraId="61F3BD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13-19-220.  Severability.</w:t>
      </w:r>
      <w:r>
        <w:rPr>
          <w:rFonts w:ascii="Times New Roman" w:hAnsi="Times New Roman" w:eastAsia="Times New Roman" w:cs="Times New Roman"/>
          <w:b w:val="true"/>
          <w:sz w:val="22"/>
          <w:szCs w:val="22"/>
        </w:rPr>
      </w:r>
    </w:p>
    <w:p xmlns:w14="http://schemas.microsoft.com/office/word/2010/wordml" w:rsidR="006665D7" w:rsidRDefault="006665D7" w14:paraId="49986168" w14:textId="77777777">
      <w:pPr>
        <w:spacing w:before="0" w:after="0" w:line="240" w:lineRule="auto"/>
        <w:rPr>
          <w:rFonts w:ascii="Arial" w:hAnsi="Arial" w:cs="Arial"/>
        </w:rPr>
      </w:pPr>
      <w:r>
        <w:rPr>
          <w:rFonts w:ascii="Times New Roman" w:hAnsi="Times New Roman" w:eastAsia="Times New Roman" w:cs="Times New Roman"/>
          <w:sz w:val="22"/>
          <w:szCs w:val="22"/>
        </w:rPr>
        <w:tab/>
        <w:t>If a term or provision of a section of this chapter is found to be illegal or unenforceable, the remainder of this chapter nonetheless remains in full force and effect and the illegal or unenforceable term or provision is deleted and severed from this chapter.</w:t>
      </w:r>
      <w:r>
        <w:rPr>
          <w:rFonts w:ascii="Times New Roman" w:hAnsi="Times New Roman" w:eastAsia="Times New Roman" w:cs="Times New Roman"/>
          <w:sz w:val="22"/>
          <w:szCs w:val="22"/>
        </w:rPr>
      </w:r>
    </w:p>
    <w:p xmlns:w14="http://schemas.microsoft.com/office/word/2010/wordml" w14:paraId="11A8CDDA" w14:textId="77777777">
      <w:pPr>
        <w:spacing w:before="0" w:after="0" w:line="240" w:lineRule="auto"/>
      </w:pPr>
      <w:r>
        <w:t/>
      </w:r>
    </w:p>
    <w:p xmlns:w14="http://schemas.microsoft.com/office/word/2010/wordml" w:rsidR="006665D7" w:rsidRDefault="006665D7" w14:paraId="4EB29DC0"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4, eff July 1, 1992.</w:t>
      </w:r>
      <w:r>
        <w:rPr>
          <w:rFonts w:ascii="Times New Roman" w:hAnsi="Times New Roman" w:eastAsia="Times New Roman" w:cs="Times New Roman"/>
          <w:sz w:val="22"/>
          <w:szCs w:val="22"/>
        </w:rPr>
      </w:r>
    </w:p>
    <w:p xmlns:w14="http://schemas.microsoft.com/office/word/2010/wordml" w14:paraId="23D18DCA" w14:textId="77777777">
      <w:pPr>
        <w:spacing w:before="0" w:after="0" w:line="240" w:lineRule="auto"/>
      </w:pPr>
      <w:r>
        <w:t/>
      </w:r>
    </w:p>
    <w:p xmlns:w14="http://schemas.microsoft.com/office/word/2010/wordml" w:rsidR="006665D7" w:rsidRDefault="006665D7" w14:paraId="5C63CB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13-19-230.  Chapter not to affect generation, transmission, distribution, or provision of electricity at wholesale, retail, or otherwise.</w:t>
      </w:r>
      <w:r>
        <w:rPr>
          <w:rFonts w:ascii="Times New Roman" w:hAnsi="Times New Roman" w:eastAsia="Times New Roman" w:cs="Times New Roman"/>
          <w:b w:val="true"/>
          <w:sz w:val="22"/>
          <w:szCs w:val="22"/>
        </w:rPr>
      </w:r>
    </w:p>
    <w:p xmlns:w14="http://schemas.microsoft.com/office/word/2010/wordml" w:rsidR="006665D7" w:rsidRDefault="006665D7" w14:paraId="7673E680"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5-7-60.</w:t>
      </w:r>
      <w:r>
        <w:rPr>
          <w:rFonts w:ascii="Times New Roman" w:hAnsi="Times New Roman" w:eastAsia="Times New Roman" w:cs="Times New Roman"/>
          <w:sz w:val="22"/>
          <w:szCs w:val="22"/>
        </w:rPr>
      </w:r>
    </w:p>
    <w:p xmlns:w14="http://schemas.microsoft.com/office/word/2010/wordml" w:rsidR="006665D7" w:rsidRDefault="006665D7" w14:paraId="3A4F3956"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chapter may be construed to allow the exercise of the right of eminent domain for the condemnation of property used for the generation, transmission, and/or distribution of electricity at wholesale or retail.</w:t>
      </w:r>
      <w:r>
        <w:rPr>
          <w:rFonts w:ascii="Times New Roman" w:hAnsi="Times New Roman" w:eastAsia="Times New Roman" w:cs="Times New Roman"/>
          <w:sz w:val="22"/>
          <w:szCs w:val="22"/>
        </w:rPr>
      </w:r>
    </w:p>
    <w:p xmlns:w14="http://schemas.microsoft.com/office/word/2010/wordml" w:rsidR="006665D7" w:rsidRDefault="006665D7" w14:paraId="048EF4C4"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r>
        <w:rPr>
          <w:rFonts w:ascii="Times New Roman" w:hAnsi="Times New Roman" w:eastAsia="Times New Roman" w:cs="Times New Roman"/>
          <w:sz w:val="22"/>
          <w:szCs w:val="22"/>
        </w:rPr>
      </w:r>
    </w:p>
    <w:p xmlns:w14="http://schemas.microsoft.com/office/word/2010/wordml" w14:paraId="39C29C83" w14:textId="77777777">
      <w:pPr>
        <w:spacing w:before="0" w:after="0" w:line="240" w:lineRule="auto"/>
      </w:pPr>
      <w:r>
        <w:t/>
      </w:r>
    </w:p>
    <w:p xmlns:w14="http://schemas.microsoft.com/office/word/2010/wordml" w:rsidR="006665D7" w:rsidRDefault="006665D7" w14:paraId="7911302C"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515, § 6, eff July 1, 1992.</w:t>
      </w:r>
      <w:r>
        <w:rPr>
          <w:rFonts w:ascii="Times New Roman" w:hAnsi="Times New Roman" w:eastAsia="Times New Roman" w:cs="Times New Roman"/>
          <w:sz w:val="22"/>
          <w:szCs w:val="22"/>
        </w:rPr>
      </w:r>
    </w:p>
    <w:p xmlns:w14="http://schemas.microsoft.com/office/word/2010/wordml" w:rsidR="006665D7" w:rsidRDefault="006665D7" w14:paraId="28B0830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0F76D9AE" w14:textId="77777777">
      <w:pPr>
        <w:spacing w:before="0" w:after="0" w:line="240" w:lineRule="auto"/>
        <w:rPr>
          <w:rFonts w:ascii="Arial" w:hAnsi="Arial" w:cs="Arial"/>
        </w:rPr>
      </w:pPr>
      <w:r>
        <w:rPr>
          <w:rFonts w:ascii="Times New Roman" w:hAnsi="Times New Roman" w:eastAsia="Times New Roman" w:cs="Times New Roman"/>
          <w:sz w:val="22"/>
          <w:szCs w:val="22"/>
        </w:rPr>
        <w:t>1992 Act No. 515, § 6, was codified as two code sections, § 13-19-230 and § 13-21-240.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