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d635522ce44b0e" /><Relationship Type="http://schemas.openxmlformats.org/package/2006/relationships/metadata/core-properties" Target="/package/services/metadata/core-properties/c235be909a7b480e9f70c7cf972df7d6.psmdcp" Id="Rdd51a9842ee8418d" /></Relationships>
</file>

<file path=word/document.xml><?xml version="1.0" encoding="utf-8"?>
<w:document xmlns:w="http://schemas.openxmlformats.org/wordprocessingml/2006/main">
  <w:body>
    <w:p xmlns:w14="http://schemas.microsoft.com/office/word/2010/wordml" w:rsidR="00C24FA5" w:rsidRDefault="00C24FA5" w14:paraId="1EFE96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C24FA5" w:rsidRDefault="00C24FA5" w14:paraId="6A9DE7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Domestic Mutual Insurers</w:t>
      </w:r>
      <w:r>
        <w:rPr>
          <w:rFonts w:ascii="Times New Roman" w:hAnsi="Times New Roman" w:eastAsia="Times New Roman" w:cs="Times New Roman"/>
          <w:sz w:val="22"/>
          <w:szCs w:val="22"/>
          <w:lang w:val="en-PH"/>
        </w:rPr>
      </w:r>
    </w:p>
    <w:p xmlns:w14="http://schemas.microsoft.com/office/word/2010/wordml" w:rsidR="00C24FA5" w:rsidRDefault="00C24FA5" w14:paraId="375A08FE" w14:textId="77777777">
      <w:pPr>
        <w:spacing w:before="0" w:after="0" w:line="240" w:lineRule="auto"/>
        <w:rPr>
          <w:rFonts w:ascii="Arial" w:hAnsi="Arial" w:cs="Arial"/>
          <w:lang w:val="en-PH"/>
        </w:rPr>
      </w:pPr>
    </w:p>
    <w:p xmlns:w14="http://schemas.microsoft.com/office/word/2010/wordml" w:rsidR="00C24FA5" w:rsidRDefault="00C24FA5" w14:paraId="19994A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3BA599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and Meetings</w:t>
      </w:r>
      <w:r>
        <w:rPr>
          <w:rFonts w:ascii="Times New Roman" w:hAnsi="Times New Roman" w:eastAsia="Times New Roman" w:cs="Times New Roman"/>
          <w:sz w:val="22"/>
          <w:szCs w:val="22"/>
          <w:lang w:val="en-PH"/>
        </w:rPr>
      </w:r>
    </w:p>
    <w:p xmlns:w14="http://schemas.microsoft.com/office/word/2010/wordml" w:rsidR="00C24FA5" w:rsidRDefault="00C24FA5" w14:paraId="059B0E04" w14:textId="77777777">
      <w:pPr>
        <w:spacing w:before="0" w:after="0" w:line="240" w:lineRule="auto"/>
        <w:rPr>
          <w:rFonts w:ascii="Arial" w:hAnsi="Arial" w:cs="Arial"/>
          <w:lang w:val="en-PH"/>
        </w:rPr>
      </w:pPr>
    </w:p>
    <w:p xmlns:w14="http://schemas.microsoft.com/office/word/2010/wordml" w:rsidR="00C24FA5" w:rsidRDefault="00C24FA5" w14:paraId="2A462C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38-19-10. Membership in mutual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0726A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government or governmental agency, state or political subdivision of a state, public or private corporation, board, association, estate, trustee, or fiduciary may be a member of a mutual insurer.</w:t>
      </w:r>
      <w:r>
        <w:rPr>
          <w:rFonts w:ascii="Times New Roman" w:hAnsi="Times New Roman" w:eastAsia="Times New Roman" w:cs="Times New Roman"/>
          <w:sz w:val="22"/>
          <w:szCs w:val="22"/>
          <w:lang w:val="en-PH"/>
        </w:rPr>
      </w:r>
    </w:p>
    <w:p xmlns:w14="http://schemas.microsoft.com/office/word/2010/wordml" w14:paraId="383FA6A8" w14:textId="77777777">
      <w:pPr>
        <w:spacing w:before="0" w:after="0" w:line="240" w:lineRule="auto"/>
      </w:pPr>
      <w:r>
        <w:t/>
      </w:r>
    </w:p>
    <w:p xmlns:w14="http://schemas.microsoft.com/office/word/2010/wordml" w:rsidR="00C24FA5" w:rsidRDefault="00C24FA5" w14:paraId="30DA2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38-19-10 [1962 Code § 37-838; 1971 (57) 1001] recodified as § 38-31-10 by 1987 Act No. 155, § 1; Former 1976 Code § 38-11-210 [1947 (45) 322; 1952 Code § 37-371; 1962 Code § 37-371] recodified as § 38-19-10 by 1987 Act No. 155, § 1.</w:t>
      </w:r>
      <w:r>
        <w:rPr>
          <w:rFonts w:ascii="Times New Roman" w:hAnsi="Times New Roman" w:eastAsia="Times New Roman" w:cs="Times New Roman"/>
          <w:sz w:val="22"/>
          <w:szCs w:val="22"/>
          <w:lang w:val="en-PH"/>
        </w:rPr>
      </w:r>
    </w:p>
    <w:p xmlns:w14="http://schemas.microsoft.com/office/word/2010/wordml" w14:paraId="7DB21FA6" w14:textId="77777777">
      <w:pPr>
        <w:spacing w:before="0" w:after="0" w:line="240" w:lineRule="auto"/>
      </w:pPr>
      <w:r>
        <w:t/>
      </w:r>
    </w:p>
    <w:p xmlns:w14="http://schemas.microsoft.com/office/word/2010/wordml" w:rsidR="00C24FA5" w:rsidRDefault="00C24FA5" w14:paraId="664CEE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38-19-20. Contract shall stipulate membership of contract holder.</w:t>
      </w:r>
      <w:r>
        <w:rPr>
          <w:rFonts w:ascii="Times New Roman" w:hAnsi="Times New Roman" w:eastAsia="Times New Roman" w:cs="Times New Roman"/>
          <w:b w:val="true"/>
          <w:sz w:val="22"/>
          <w:szCs w:val="22"/>
          <w:lang w:val="en-PH"/>
        </w:rPr>
      </w:r>
    </w:p>
    <w:p xmlns:w14="http://schemas.microsoft.com/office/word/2010/wordml" w:rsidR="00C24FA5" w:rsidRDefault="00C24FA5" w14:paraId="02856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w:t>
      </w:r>
      <w:r>
        <w:rPr>
          <w:rFonts w:ascii="Times New Roman" w:hAnsi="Times New Roman" w:eastAsia="Times New Roman" w:cs="Times New Roman"/>
          <w:sz w:val="22"/>
          <w:szCs w:val="22"/>
          <w:lang w:val="en-PH"/>
        </w:rPr>
        <w:t>s fact.</w:t>
      </w:r>
      <w:r>
        <w:rPr>
          <w:rFonts w:ascii="Times New Roman" w:hAnsi="Times New Roman" w:eastAsia="Times New Roman" w:cs="Times New Roman"/>
          <w:sz w:val="22"/>
          <w:szCs w:val="22"/>
          <w:lang w:val="en-PH"/>
        </w:rPr>
      </w:r>
    </w:p>
    <w:p xmlns:w14="http://schemas.microsoft.com/office/word/2010/wordml" w14:paraId="169F43F6" w14:textId="77777777">
      <w:pPr>
        <w:spacing w:before="0" w:after="0" w:line="240" w:lineRule="auto"/>
      </w:pPr>
      <w:r>
        <w:t/>
      </w:r>
    </w:p>
    <w:p xmlns:w14="http://schemas.microsoft.com/office/word/2010/wordml" w:rsidR="00C24FA5" w:rsidRDefault="00C24FA5" w14:paraId="40024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38-19-20 [1962 Code § 37-822; 1971 (57) 1001] recodified as § 38-31-20 by 1987 Act No. 155, § 1; Former 1976 Code § 38-11-220 [1947 (45) 322; 1952 Code § 37-372; 1962 Code § 37-372] recodified as § 38-19-20 by 1987 Act No. 155, § 1; 1988 Act No. 334, § 2.</w:t>
      </w:r>
      <w:r>
        <w:rPr>
          <w:rFonts w:ascii="Times New Roman" w:hAnsi="Times New Roman" w:eastAsia="Times New Roman" w:cs="Times New Roman"/>
          <w:sz w:val="22"/>
          <w:szCs w:val="22"/>
          <w:lang w:val="en-PH"/>
        </w:rPr>
      </w:r>
    </w:p>
    <w:p xmlns:w14="http://schemas.microsoft.com/office/word/2010/wordml" w14:paraId="45922445" w14:textId="77777777">
      <w:pPr>
        <w:spacing w:before="0" w:after="0" w:line="240" w:lineRule="auto"/>
      </w:pPr>
      <w:r>
        <w:t/>
      </w:r>
    </w:p>
    <w:p xmlns:w14="http://schemas.microsoft.com/office/word/2010/wordml" w:rsidR="00C24FA5" w:rsidRDefault="00C24FA5" w14:paraId="32044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38-19-30. Organization, governance, and operation as domestic business corporations; applicability of Business Corporation Act.</w:t>
      </w:r>
      <w:r>
        <w:rPr>
          <w:rFonts w:ascii="Times New Roman" w:hAnsi="Times New Roman" w:eastAsia="Times New Roman" w:cs="Times New Roman"/>
          <w:b w:val="true"/>
          <w:sz w:val="22"/>
          <w:szCs w:val="22"/>
          <w:lang w:val="en-PH"/>
        </w:rPr>
      </w:r>
    </w:p>
    <w:p xmlns:w14="http://schemas.microsoft.com/office/word/2010/wordml" w:rsidR="00C24FA5" w:rsidRDefault="00C24FA5" w14:paraId="05642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law, every domestic mutual insurer must be organized, governed, and operated as a domestic business corporation under and in accordance with the South Carolina Business Corporation Act of 1988, (the "Business Corporation Act"). Without limiting the generality of the foregoing, the provisions of the Business Corporation Act concerning the rights and duties of a stock corporation and its shareholders in respect of one another shall apply to a domestic mutual insurer and it</w:t>
      </w:r>
      <w:r>
        <w:rPr>
          <w:rFonts w:ascii="Times New Roman" w:hAnsi="Times New Roman" w:eastAsia="Times New Roman" w:cs="Times New Roman"/>
          <w:sz w:val="22"/>
          <w:szCs w:val="22"/>
          <w:lang w:val="en-PH"/>
        </w:rPr>
        <w:t>s members as if the insurer were a stock corporation and its members were shareholders therein.</w:t>
      </w:r>
      <w:r>
        <w:rPr>
          <w:rFonts w:ascii="Times New Roman" w:hAnsi="Times New Roman" w:eastAsia="Times New Roman" w:cs="Times New Roman"/>
          <w:sz w:val="22"/>
          <w:szCs w:val="22"/>
          <w:lang w:val="en-PH"/>
        </w:rPr>
      </w:r>
    </w:p>
    <w:p xmlns:w14="http://schemas.microsoft.com/office/word/2010/wordml" w:rsidR="00C24FA5" w:rsidRDefault="00C24FA5" w14:paraId="69296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w:t>
      </w:r>
      <w:r>
        <w:rPr>
          <w:rFonts w:ascii="Times New Roman" w:hAnsi="Times New Roman" w:eastAsia="Times New Roman" w:cs="Times New Roman"/>
          <w:sz w:val="22"/>
          <w:szCs w:val="22"/>
          <w:lang w:val="en-PH"/>
        </w:rPr>
        <w:t xml:space="preserve"> domestic mutual insurer was organized or with any other insurance law of this State.</w:t>
      </w:r>
      <w:r>
        <w:rPr>
          <w:rFonts w:ascii="Times New Roman" w:hAnsi="Times New Roman" w:eastAsia="Times New Roman" w:cs="Times New Roman"/>
          <w:sz w:val="22"/>
          <w:szCs w:val="22"/>
          <w:lang w:val="en-PH"/>
        </w:rPr>
      </w:r>
    </w:p>
    <w:p xmlns:w14="http://schemas.microsoft.com/office/word/2010/wordml" w:rsidR="00C24FA5" w:rsidRDefault="00C24FA5" w14:paraId="62D69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r>
        <w:rPr>
          <w:rFonts w:ascii="Times New Roman" w:hAnsi="Times New Roman" w:eastAsia="Times New Roman" w:cs="Times New Roman"/>
          <w:sz w:val="22"/>
          <w:szCs w:val="22"/>
          <w:lang w:val="en-PH"/>
        </w:rPr>
      </w:r>
    </w:p>
    <w:p xmlns:w14="http://schemas.microsoft.com/office/word/2010/wordml" w14:paraId="7E6904D7" w14:textId="77777777">
      <w:pPr>
        <w:spacing w:before="0" w:after="0" w:line="240" w:lineRule="auto"/>
      </w:pPr>
      <w:r>
        <w:t/>
      </w:r>
    </w:p>
    <w:p xmlns:w14="http://schemas.microsoft.com/office/word/2010/wordml" w:rsidR="00C24FA5" w:rsidRDefault="00C24FA5" w14:paraId="22681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38-19-30 [1962 Code § 37-821; 1971 (57) 1001] recodified as § 38-31-30 by 1987 Act No. 155, § 1; Former 1976 Code § 38-11-230 [1947 (45) 322; 1952 Code § 37-373; 19 Code § 37-373] recodified as § 38-19-30 by 1987 Act No. 155, § 1; 1997 Act No. 68, § 9.</w:t>
      </w:r>
      <w:r>
        <w:rPr>
          <w:rFonts w:ascii="Times New Roman" w:hAnsi="Times New Roman" w:eastAsia="Times New Roman" w:cs="Times New Roman"/>
          <w:sz w:val="22"/>
          <w:szCs w:val="22"/>
          <w:lang w:val="en-PH"/>
        </w:rPr>
      </w:r>
    </w:p>
    <w:p xmlns:w14="http://schemas.microsoft.com/office/word/2010/wordml" w14:paraId="3A81363A" w14:textId="77777777">
      <w:pPr>
        <w:spacing w:before="0" w:after="0" w:line="240" w:lineRule="auto"/>
      </w:pPr>
      <w:r>
        <w:t/>
      </w:r>
    </w:p>
    <w:p xmlns:w14="http://schemas.microsoft.com/office/word/2010/wordml" w:rsidR="00C24FA5" w:rsidRDefault="00C24FA5" w14:paraId="613D1B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38-19-40. Notice of annual meetings.</w:t>
      </w:r>
      <w:r>
        <w:rPr>
          <w:rFonts w:ascii="Times New Roman" w:hAnsi="Times New Roman" w:eastAsia="Times New Roman" w:cs="Times New Roman"/>
          <w:b w:val="true"/>
          <w:sz w:val="22"/>
          <w:szCs w:val="22"/>
          <w:lang w:val="en-PH"/>
        </w:rPr>
      </w:r>
    </w:p>
    <w:p xmlns:w14="http://schemas.microsoft.com/office/word/2010/wordml" w:rsidR="00C24FA5" w:rsidRDefault="00C24FA5" w14:paraId="43C27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r>
        <w:rPr>
          <w:rFonts w:ascii="Times New Roman" w:hAnsi="Times New Roman" w:eastAsia="Times New Roman" w:cs="Times New Roman"/>
          <w:sz w:val="22"/>
          <w:szCs w:val="22"/>
          <w:lang w:val="en-PH"/>
        </w:rPr>
      </w:r>
    </w:p>
    <w:p xmlns:w14="http://schemas.microsoft.com/office/word/2010/wordml" w:rsidR="00C24FA5" w:rsidRDefault="00C24FA5" w14:paraId="2382C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imprinting the new time or place on all policies which are issued following the annual meeting at which a change was approved; and</w:t>
      </w:r>
      <w:r>
        <w:rPr>
          <w:rFonts w:ascii="Times New Roman" w:hAnsi="Times New Roman" w:eastAsia="Times New Roman" w:cs="Times New Roman"/>
          <w:sz w:val="22"/>
          <w:szCs w:val="22"/>
          <w:lang w:val="en-PH"/>
        </w:rPr>
      </w:r>
    </w:p>
    <w:p xmlns:w14="http://schemas.microsoft.com/office/word/2010/wordml" w:rsidR="00C24FA5" w:rsidRDefault="00C24FA5" w14:paraId="40C0C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by including a written notice of the change in a premium due notice to each member subsequent to the annual meeting at which the change was approved and before the first annual meeting affected by the change; or</w:t>
      </w:r>
      <w:r>
        <w:rPr>
          <w:rFonts w:ascii="Times New Roman" w:hAnsi="Times New Roman" w:eastAsia="Times New Roman" w:cs="Times New Roman"/>
          <w:sz w:val="22"/>
          <w:szCs w:val="22"/>
          <w:lang w:val="en-PH"/>
        </w:rPr>
      </w:r>
    </w:p>
    <w:p xmlns:w14="http://schemas.microsoft.com/office/word/2010/wordml" w:rsidR="00C24FA5" w:rsidRDefault="00C24FA5" w14:paraId="141A9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by any other method ordered or approved by the director or his designee.</w:t>
      </w:r>
      <w:r>
        <w:rPr>
          <w:rFonts w:ascii="Times New Roman" w:hAnsi="Times New Roman" w:eastAsia="Times New Roman" w:cs="Times New Roman"/>
          <w:sz w:val="22"/>
          <w:szCs w:val="22"/>
          <w:lang w:val="en-PH"/>
        </w:rPr>
      </w:r>
    </w:p>
    <w:p xmlns:w14="http://schemas.microsoft.com/office/word/2010/wordml" w14:paraId="2091BCDE" w14:textId="77777777">
      <w:pPr>
        <w:spacing w:before="0" w:after="0" w:line="240" w:lineRule="auto"/>
      </w:pPr>
      <w:r>
        <w:t/>
      </w:r>
    </w:p>
    <w:p xmlns:w14="http://schemas.microsoft.com/office/word/2010/wordml" w:rsidR="00C24FA5" w:rsidRDefault="00C24FA5" w14:paraId="018A1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38-19-40 [1962 Code § 37-823; 1971 (57) 1001] recodified as § 38-31-40 by 1987 Act No. 155, § 1; Former 1976 Code § 38-11-240 [1947 (45) 322; 1952 Code § 37-374; 1962 Code § 37-374] recodified as § 38-19-40 by 1987 Act No. 155, § 1; 1988 Act No. 334, § 3; 1993 Act No. 181, § 551.</w:t>
      </w:r>
      <w:r>
        <w:rPr>
          <w:rFonts w:ascii="Times New Roman" w:hAnsi="Times New Roman" w:eastAsia="Times New Roman" w:cs="Times New Roman"/>
          <w:sz w:val="22"/>
          <w:szCs w:val="22"/>
          <w:lang w:val="en-PH"/>
        </w:rPr>
      </w:r>
    </w:p>
    <w:p xmlns:w14="http://schemas.microsoft.com/office/word/2010/wordml" w14:paraId="35D46DC8" w14:textId="77777777">
      <w:pPr>
        <w:spacing w:before="0" w:after="0" w:line="240" w:lineRule="auto"/>
      </w:pPr>
      <w:r>
        <w:t/>
      </w:r>
    </w:p>
    <w:p xmlns:w14="http://schemas.microsoft.com/office/word/2010/wordml" w:rsidR="00C24FA5" w:rsidRDefault="00C24FA5" w14:paraId="36962F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38-19-50. Use of proxies.</w:t>
      </w:r>
      <w:r>
        <w:rPr>
          <w:rFonts w:ascii="Times New Roman" w:hAnsi="Times New Roman" w:eastAsia="Times New Roman" w:cs="Times New Roman"/>
          <w:b w:val="true"/>
          <w:sz w:val="22"/>
          <w:szCs w:val="22"/>
          <w:lang w:val="en-PH"/>
        </w:rPr>
      </w:r>
    </w:p>
    <w:p xmlns:w14="http://schemas.microsoft.com/office/word/2010/wordml" w:rsidR="00C24FA5" w:rsidRDefault="00C24FA5" w14:paraId="5257D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r>
        <w:rPr>
          <w:rFonts w:ascii="Times New Roman" w:hAnsi="Times New Roman" w:eastAsia="Times New Roman" w:cs="Times New Roman"/>
          <w:sz w:val="22"/>
          <w:szCs w:val="22"/>
          <w:lang w:val="en-PH"/>
        </w:rPr>
      </w:r>
    </w:p>
    <w:p xmlns:w14="http://schemas.microsoft.com/office/word/2010/wordml" w:rsidR="00C24FA5" w:rsidRDefault="00C24FA5" w14:paraId="0758B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member's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r>
        <w:rPr>
          <w:rFonts w:ascii="Times New Roman" w:hAnsi="Times New Roman" w:eastAsia="Times New Roman" w:cs="Times New Roman"/>
          <w:sz w:val="22"/>
          <w:szCs w:val="22"/>
          <w:lang w:val="en-PH"/>
        </w:rPr>
      </w:r>
    </w:p>
    <w:p xmlns:w14="http://schemas.microsoft.com/office/word/2010/wordml" w:rsidR="00C24FA5" w:rsidRDefault="00C24FA5" w14:paraId="2F753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 proxy may be utilized by a domestic mutual insurer subject to the provisions of this chapter unless the language and form of the proxy have been approved by the director or his designee.</w:t>
      </w:r>
      <w:r>
        <w:rPr>
          <w:rFonts w:ascii="Times New Roman" w:hAnsi="Times New Roman" w:eastAsia="Times New Roman" w:cs="Times New Roman"/>
          <w:sz w:val="22"/>
          <w:szCs w:val="22"/>
          <w:lang w:val="en-PH"/>
        </w:rPr>
      </w:r>
    </w:p>
    <w:p xmlns:w14="http://schemas.microsoft.com/office/word/2010/wordml" w14:paraId="02E58C5F" w14:textId="77777777">
      <w:pPr>
        <w:spacing w:before="0" w:after="0" w:line="240" w:lineRule="auto"/>
      </w:pPr>
      <w:r>
        <w:t/>
      </w:r>
    </w:p>
    <w:p xmlns:w14="http://schemas.microsoft.com/office/word/2010/wordml" w:rsidR="00C24FA5" w:rsidRDefault="00C24FA5" w14:paraId="628C3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38-19-50 [1962 Code § 37-824; 1971 (57) 1001] recodified as § 38-31-50 by 1987 Act No. 155, § 1; Former 1976 Code § 38-11-250 [1947 (45) 322; 1952 Code § 37-375; 1962 Code § 37-375] recodified as § 38-19-50 by 1987 Act No. 155, § 1; 1988 Act No. 334, § 4; 1993 Act No. 181, § 552; 1997 Act No. 68, § 6.</w:t>
      </w:r>
      <w:r>
        <w:rPr>
          <w:rFonts w:ascii="Times New Roman" w:hAnsi="Times New Roman" w:eastAsia="Times New Roman" w:cs="Times New Roman"/>
          <w:sz w:val="22"/>
          <w:szCs w:val="22"/>
          <w:lang w:val="en-PH"/>
        </w:rPr>
      </w:r>
    </w:p>
    <w:p xmlns:w14="http://schemas.microsoft.com/office/word/2010/wordml" w14:paraId="35BDA291" w14:textId="77777777">
      <w:pPr>
        <w:spacing w:before="0" w:after="0" w:line="240" w:lineRule="auto"/>
      </w:pPr>
      <w:r>
        <w:t/>
      </w:r>
    </w:p>
    <w:p xmlns:w14="http://schemas.microsoft.com/office/word/2010/wordml" w:rsidR="00C24FA5" w:rsidRDefault="00C24FA5" w14:paraId="6FE30E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38-19-60. Quorum for conduct of business at annual meeting; form and approval of voting proxies.</w:t>
      </w:r>
      <w:r>
        <w:rPr>
          <w:rFonts w:ascii="Times New Roman" w:hAnsi="Times New Roman" w:eastAsia="Times New Roman" w:cs="Times New Roman"/>
          <w:b w:val="true"/>
          <w:sz w:val="22"/>
          <w:szCs w:val="22"/>
          <w:lang w:val="en-PH"/>
        </w:rPr>
      </w:r>
    </w:p>
    <w:p xmlns:w14="http://schemas.microsoft.com/office/word/2010/wordml" w:rsidR="00C24FA5" w:rsidRDefault="00C24FA5" w14:paraId="6D435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annual meeting of a domestic mutual insurer all business including the election of directors must be conducted pursuant to majority vote of those members present and voting either in person or by proxy of nonpresent members as provided in Section 38-19-50. No other quorum requirements may limit the conduct of this business.</w:t>
      </w:r>
      <w:r>
        <w:rPr>
          <w:rFonts w:ascii="Times New Roman" w:hAnsi="Times New Roman" w:eastAsia="Times New Roman" w:cs="Times New Roman"/>
          <w:sz w:val="22"/>
          <w:szCs w:val="22"/>
          <w:lang w:val="en-PH"/>
        </w:rPr>
      </w:r>
    </w:p>
    <w:p xmlns:w14="http://schemas.microsoft.com/office/word/2010/wordml" w14:paraId="1E8A2FE4" w14:textId="77777777">
      <w:pPr>
        <w:spacing w:before="0" w:after="0" w:line="240" w:lineRule="auto"/>
      </w:pPr>
      <w:r>
        <w:t/>
      </w:r>
    </w:p>
    <w:p xmlns:w14="http://schemas.microsoft.com/office/word/2010/wordml" w:rsidR="00C24FA5" w:rsidRDefault="00C24FA5" w14:paraId="2F470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38-19-60 [1962 Code § 37-825; 1971 (57) 1001; 1976 Act No. 666] recodified as § 38-31-60 by 1987 Act No. 155, § 1; Former 1976 Code § 38-11-260 [1962 Code § 37-375.1; 1976 Act No. 533] recodified as 38-19-60 by 1987 Act No. 155, § 1; 1988 Act No. 334, § 5.</w:t>
      </w:r>
      <w:r>
        <w:rPr>
          <w:rFonts w:ascii="Times New Roman" w:hAnsi="Times New Roman" w:eastAsia="Times New Roman" w:cs="Times New Roman"/>
          <w:sz w:val="22"/>
          <w:szCs w:val="22"/>
          <w:lang w:val="en-PH"/>
        </w:rPr>
      </w:r>
    </w:p>
    <w:p xmlns:w14="http://schemas.microsoft.com/office/word/2010/wordml" w14:paraId="65970F75" w14:textId="77777777">
      <w:pPr>
        <w:spacing w:before="0" w:after="0" w:line="240" w:lineRule="auto"/>
      </w:pPr>
      <w:r>
        <w:t/>
      </w:r>
    </w:p>
    <w:p xmlns:w14="http://schemas.microsoft.com/office/word/2010/wordml" w:rsidR="00C24FA5" w:rsidRDefault="00C24FA5" w14:paraId="365A4F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2E2E6E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Operations Generally</w:t>
      </w:r>
      <w:r>
        <w:rPr>
          <w:rFonts w:ascii="Times New Roman" w:hAnsi="Times New Roman" w:eastAsia="Times New Roman" w:cs="Times New Roman"/>
          <w:sz w:val="22"/>
          <w:szCs w:val="22"/>
          <w:lang w:val="en-PH"/>
        </w:rPr>
      </w:r>
    </w:p>
    <w:p xmlns:w14="http://schemas.microsoft.com/office/word/2010/wordml" w:rsidR="00C24FA5" w:rsidRDefault="00C24FA5" w14:paraId="4D974E16" w14:textId="77777777">
      <w:pPr>
        <w:spacing w:before="0" w:after="0" w:line="240" w:lineRule="auto"/>
        <w:rPr>
          <w:rFonts w:ascii="Arial" w:hAnsi="Arial" w:cs="Arial"/>
          <w:lang w:val="en-PH"/>
        </w:rPr>
      </w:pPr>
    </w:p>
    <w:p xmlns:w14="http://schemas.microsoft.com/office/word/2010/wordml" w:rsidR="00C24FA5" w:rsidRDefault="00C24FA5" w14:paraId="687987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38-19-270. Dividends.</w:t>
      </w:r>
      <w:r>
        <w:rPr>
          <w:rFonts w:ascii="Times New Roman" w:hAnsi="Times New Roman" w:eastAsia="Times New Roman" w:cs="Times New Roman"/>
          <w:b w:val="true"/>
          <w:sz w:val="22"/>
          <w:szCs w:val="22"/>
          <w:lang w:val="en-PH"/>
        </w:rPr>
      </w:r>
    </w:p>
    <w:p xmlns:w14="http://schemas.microsoft.com/office/word/2010/wordml" w:rsidR="00C24FA5" w:rsidRDefault="00C24FA5" w14:paraId="1202F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w:t>
      </w:r>
      <w:r>
        <w:rPr>
          <w:rFonts w:ascii="Times New Roman" w:hAnsi="Times New Roman" w:eastAsia="Times New Roman" w:cs="Times New Roman"/>
          <w:sz w:val="22"/>
          <w:szCs w:val="22"/>
          <w:lang w:val="en-PH"/>
        </w:rPr>
        <w:t xml:space="preserve"> the classifications or as between policies within the same classification. No dividend, otherwise earned, may be made contingent upon the payment of a renewal premium on any policy.</w:t>
      </w:r>
      <w:r>
        <w:rPr>
          <w:rFonts w:ascii="Times New Roman" w:hAnsi="Times New Roman" w:eastAsia="Times New Roman" w:cs="Times New Roman"/>
          <w:sz w:val="22"/>
          <w:szCs w:val="22"/>
          <w:lang w:val="en-PH"/>
        </w:rPr>
      </w:r>
    </w:p>
    <w:p xmlns:w14="http://schemas.microsoft.com/office/word/2010/wordml" w14:paraId="662719B1" w14:textId="77777777">
      <w:pPr>
        <w:spacing w:before="0" w:after="0" w:line="240" w:lineRule="auto"/>
      </w:pPr>
      <w:r>
        <w:t/>
      </w:r>
    </w:p>
    <w:p xmlns:w14="http://schemas.microsoft.com/office/word/2010/wordml" w:rsidR="00C24FA5" w:rsidRDefault="00C24FA5" w14:paraId="6DAEB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38-11-480 [1947 (45) 322; 1952 Code § 37-388; 1962 Code § 37-388] recodified as § 38-19-270 by 1987 Act No. 155, § 1.</w:t>
      </w:r>
      <w:r>
        <w:rPr>
          <w:rFonts w:ascii="Times New Roman" w:hAnsi="Times New Roman" w:eastAsia="Times New Roman" w:cs="Times New Roman"/>
          <w:sz w:val="22"/>
          <w:szCs w:val="22"/>
          <w:lang w:val="en-PH"/>
        </w:rPr>
      </w:r>
    </w:p>
    <w:p xmlns:w14="http://schemas.microsoft.com/office/word/2010/wordml" w14:paraId="26FAB9A6" w14:textId="77777777">
      <w:pPr>
        <w:spacing w:before="0" w:after="0" w:line="240" w:lineRule="auto"/>
      </w:pPr>
      <w:r>
        <w:t/>
      </w:r>
    </w:p>
    <w:p xmlns:w14="http://schemas.microsoft.com/office/word/2010/wordml" w:rsidR="00C24FA5" w:rsidRDefault="00C24FA5" w14:paraId="1B5696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24AD94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Liability of Members and Nonassessable Policies</w:t>
      </w:r>
      <w:r>
        <w:rPr>
          <w:rFonts w:ascii="Times New Roman" w:hAnsi="Times New Roman" w:eastAsia="Times New Roman" w:cs="Times New Roman"/>
          <w:sz w:val="22"/>
          <w:szCs w:val="22"/>
          <w:lang w:val="en-PH"/>
        </w:rPr>
      </w:r>
    </w:p>
    <w:p xmlns:w14="http://schemas.microsoft.com/office/word/2010/wordml" w:rsidR="00C24FA5" w:rsidRDefault="00C24FA5" w14:paraId="504527C6" w14:textId="77777777">
      <w:pPr>
        <w:spacing w:before="0" w:after="0" w:line="240" w:lineRule="auto"/>
        <w:rPr>
          <w:rFonts w:ascii="Arial" w:hAnsi="Arial" w:cs="Arial"/>
          <w:lang w:val="en-PH"/>
        </w:rPr>
      </w:pPr>
    </w:p>
    <w:p xmlns:w14="http://schemas.microsoft.com/office/word/2010/wordml" w:rsidR="00C24FA5" w:rsidRDefault="00C24FA5" w14:paraId="205014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38-19-410. Contingent liability of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7D11E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of a domestic mutual insurer, except as otherwise provided in this chapter, has a contingent liability, prorata and not one for another, for the discharge of its obligations. The contingent liability is, at a maximum, the amount stated in the insurer's articles of incorporation but may not be less than one nor more than five additional premiums for the member's policy at the annual premium rate. Every policy issued by the insurer shall contain a statement of the contingent liability. Cancellati</w:t>
      </w:r>
      <w:r>
        <w:rPr>
          <w:rFonts w:ascii="Times New Roman" w:hAnsi="Times New Roman" w:eastAsia="Times New Roman" w:cs="Times New Roman"/>
          <w:sz w:val="22"/>
          <w:szCs w:val="22"/>
          <w:lang w:val="en-PH"/>
        </w:rPr>
        <w:t>on of the policy of a member does not relieve the member of contingent liability for his proportion of the obligations of the insurer which accrued while the policy was in force.</w:t>
      </w:r>
      <w:r>
        <w:rPr>
          <w:rFonts w:ascii="Times New Roman" w:hAnsi="Times New Roman" w:eastAsia="Times New Roman" w:cs="Times New Roman"/>
          <w:sz w:val="22"/>
          <w:szCs w:val="22"/>
          <w:lang w:val="en-PH"/>
        </w:rPr>
      </w:r>
    </w:p>
    <w:p xmlns:w14="http://schemas.microsoft.com/office/word/2010/wordml" w14:paraId="3BE2AD81" w14:textId="77777777">
      <w:pPr>
        <w:spacing w:before="0" w:after="0" w:line="240" w:lineRule="auto"/>
      </w:pPr>
      <w:r>
        <w:t/>
      </w:r>
    </w:p>
    <w:p xmlns:w14="http://schemas.microsoft.com/office/word/2010/wordml" w:rsidR="00C24FA5" w:rsidRDefault="00C24FA5" w14:paraId="3007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38-11-610 [1947 (45) 322; 1952 Code § 37-401; 1962 Code § 37-401] recodified as § 38-19-410 by 1987 Act No. 155, § 1.</w:t>
      </w:r>
      <w:r>
        <w:rPr>
          <w:rFonts w:ascii="Times New Roman" w:hAnsi="Times New Roman" w:eastAsia="Times New Roman" w:cs="Times New Roman"/>
          <w:sz w:val="22"/>
          <w:szCs w:val="22"/>
          <w:lang w:val="en-PH"/>
        </w:rPr>
      </w:r>
    </w:p>
    <w:p xmlns:w14="http://schemas.microsoft.com/office/word/2010/wordml" w14:paraId="53029BBB" w14:textId="77777777">
      <w:pPr>
        <w:spacing w:before="0" w:after="0" w:line="240" w:lineRule="auto"/>
      </w:pPr>
      <w:r>
        <w:t/>
      </w:r>
    </w:p>
    <w:p xmlns:w14="http://schemas.microsoft.com/office/word/2010/wordml" w:rsidR="00C24FA5" w:rsidRDefault="00C24FA5" w14:paraId="23BAD2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38-19-420. Contingent liability is not an asset of the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37E2D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contingent liability of members of a domestic mutual insurer to assessment does not constitute an asset of the insurer in the determination of its financial condition.</w:t>
      </w:r>
      <w:r>
        <w:rPr>
          <w:rFonts w:ascii="Times New Roman" w:hAnsi="Times New Roman" w:eastAsia="Times New Roman" w:cs="Times New Roman"/>
          <w:sz w:val="22"/>
          <w:szCs w:val="22"/>
          <w:lang w:val="en-PH"/>
        </w:rPr>
      </w:r>
    </w:p>
    <w:p xmlns:w14="http://schemas.microsoft.com/office/word/2010/wordml" w14:paraId="5A1660C1" w14:textId="77777777">
      <w:pPr>
        <w:spacing w:before="0" w:after="0" w:line="240" w:lineRule="auto"/>
      </w:pPr>
      <w:r>
        <w:t/>
      </w:r>
    </w:p>
    <w:p xmlns:w14="http://schemas.microsoft.com/office/word/2010/wordml" w:rsidR="00C24FA5" w:rsidRDefault="00C24FA5" w14:paraId="054E7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38-11-620 [1947 (45) 322; 1952 Code § 37-402; 1962 Code § 37-402] recodified as § 38-19-420 by 1987 Act No. 155, § 1.</w:t>
      </w:r>
      <w:r>
        <w:rPr>
          <w:rFonts w:ascii="Times New Roman" w:hAnsi="Times New Roman" w:eastAsia="Times New Roman" w:cs="Times New Roman"/>
          <w:sz w:val="22"/>
          <w:szCs w:val="22"/>
          <w:lang w:val="en-PH"/>
        </w:rPr>
      </w:r>
    </w:p>
    <w:p xmlns:w14="http://schemas.microsoft.com/office/word/2010/wordml" w14:paraId="6B8F2CAB" w14:textId="77777777">
      <w:pPr>
        <w:spacing w:before="0" w:after="0" w:line="240" w:lineRule="auto"/>
      </w:pPr>
      <w:r>
        <w:t/>
      </w:r>
    </w:p>
    <w:p xmlns:w14="http://schemas.microsoft.com/office/word/2010/wordml" w:rsidR="00C24FA5" w:rsidRDefault="00C24FA5" w14:paraId="10ACE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38-19-430. Validity of guaranty against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42985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r>
        <w:rPr>
          <w:rFonts w:ascii="Times New Roman" w:hAnsi="Times New Roman" w:eastAsia="Times New Roman" w:cs="Times New Roman"/>
          <w:sz w:val="22"/>
          <w:szCs w:val="22"/>
          <w:lang w:val="en-PH"/>
        </w:rPr>
      </w:r>
    </w:p>
    <w:p xmlns:w14="http://schemas.microsoft.com/office/word/2010/wordml" w14:paraId="4E64A7AD" w14:textId="77777777">
      <w:pPr>
        <w:spacing w:before="0" w:after="0" w:line="240" w:lineRule="auto"/>
      </w:pPr>
      <w:r>
        <w:t/>
      </w:r>
    </w:p>
    <w:p xmlns:w14="http://schemas.microsoft.com/office/word/2010/wordml" w:rsidR="00C24FA5" w:rsidRDefault="00C24FA5" w14:paraId="0D609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38-11-630 [1947 (45) 322; 1952 Code § 37-403; 1962 Code § 37-403] recodified as § 38-19-430 by 1987 Act No. 155, § 1.</w:t>
      </w:r>
      <w:r>
        <w:rPr>
          <w:rFonts w:ascii="Times New Roman" w:hAnsi="Times New Roman" w:eastAsia="Times New Roman" w:cs="Times New Roman"/>
          <w:sz w:val="22"/>
          <w:szCs w:val="22"/>
          <w:lang w:val="en-PH"/>
        </w:rPr>
      </w:r>
    </w:p>
    <w:p xmlns:w14="http://schemas.microsoft.com/office/word/2010/wordml" w14:paraId="03BCBCE0" w14:textId="77777777">
      <w:pPr>
        <w:spacing w:before="0" w:after="0" w:line="240" w:lineRule="auto"/>
      </w:pPr>
      <w:r>
        <w:t/>
      </w:r>
    </w:p>
    <w:p xmlns:w14="http://schemas.microsoft.com/office/word/2010/wordml" w:rsidR="00C24FA5" w:rsidRDefault="00C24FA5" w14:paraId="26699D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38-19-440. Assessments for deficiencies.</w:t>
      </w:r>
      <w:r>
        <w:rPr>
          <w:rFonts w:ascii="Times New Roman" w:hAnsi="Times New Roman" w:eastAsia="Times New Roman" w:cs="Times New Roman"/>
          <w:b w:val="true"/>
          <w:sz w:val="22"/>
          <w:szCs w:val="22"/>
          <w:lang w:val="en-PH"/>
        </w:rPr>
      </w:r>
    </w:p>
    <w:p xmlns:w14="http://schemas.microsoft.com/office/word/2010/wordml" w:rsidR="00C24FA5" w:rsidRDefault="00C24FA5" w14:paraId="5CE43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w:t>
      </w:r>
      <w:r>
        <w:rPr>
          <w:rFonts w:ascii="Times New Roman" w:hAnsi="Times New Roman" w:eastAsia="Times New Roman" w:cs="Times New Roman"/>
          <w:sz w:val="22"/>
          <w:szCs w:val="22"/>
          <w:lang w:val="en-PH"/>
        </w:rPr>
        <w:t>t refusal will best promote the interests of the insurer's members and creditors and of the insuring public.</w:t>
      </w:r>
      <w:r>
        <w:rPr>
          <w:rFonts w:ascii="Times New Roman" w:hAnsi="Times New Roman" w:eastAsia="Times New Roman" w:cs="Times New Roman"/>
          <w:sz w:val="22"/>
          <w:szCs w:val="22"/>
          <w:lang w:val="en-PH"/>
        </w:rPr>
      </w:r>
    </w:p>
    <w:p xmlns:w14="http://schemas.microsoft.com/office/word/2010/wordml" w14:paraId="51618343" w14:textId="77777777">
      <w:pPr>
        <w:spacing w:before="0" w:after="0" w:line="240" w:lineRule="auto"/>
      </w:pPr>
      <w:r>
        <w:t/>
      </w:r>
    </w:p>
    <w:p xmlns:w14="http://schemas.microsoft.com/office/word/2010/wordml" w:rsidR="00C24FA5" w:rsidRDefault="00C24FA5" w14:paraId="6757C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38-11-640 [1947 (45) 322; 1952 Code § 37-404; 1962 Code § 37-404] recodified as § 38-19-440 by 1987 Act No. 155, § 1; 1993 Act No. 181, § 553.</w:t>
      </w:r>
      <w:r>
        <w:rPr>
          <w:rFonts w:ascii="Times New Roman" w:hAnsi="Times New Roman" w:eastAsia="Times New Roman" w:cs="Times New Roman"/>
          <w:sz w:val="22"/>
          <w:szCs w:val="22"/>
          <w:lang w:val="en-PH"/>
        </w:rPr>
      </w:r>
    </w:p>
    <w:p xmlns:w14="http://schemas.microsoft.com/office/word/2010/wordml" w14:paraId="27AC06BF" w14:textId="77777777">
      <w:pPr>
        <w:spacing w:before="0" w:after="0" w:line="240" w:lineRule="auto"/>
      </w:pPr>
      <w:r>
        <w:t/>
      </w:r>
    </w:p>
    <w:p xmlns:w14="http://schemas.microsoft.com/office/word/2010/wordml" w:rsidR="00C24FA5" w:rsidRDefault="00C24FA5" w14:paraId="4DEF56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38-19-450. Computation of individual assessments.</w:t>
      </w:r>
      <w:r>
        <w:rPr>
          <w:rFonts w:ascii="Times New Roman" w:hAnsi="Times New Roman" w:eastAsia="Times New Roman" w:cs="Times New Roman"/>
          <w:b w:val="true"/>
          <w:sz w:val="22"/>
          <w:szCs w:val="22"/>
          <w:lang w:val="en-PH"/>
        </w:rPr>
      </w:r>
    </w:p>
    <w:p xmlns:w14="http://schemas.microsoft.com/office/word/2010/wordml" w:rsidR="00C24FA5" w:rsidRDefault="00C24FA5" w14:paraId="2E567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member's proportionate part of any deficiency is computed by applying to the premium earned within the twelve-month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r>
        <w:rPr>
          <w:rFonts w:ascii="Times New Roman" w:hAnsi="Times New Roman" w:eastAsia="Times New Roman" w:cs="Times New Roman"/>
          <w:sz w:val="22"/>
          <w:szCs w:val="22"/>
          <w:lang w:val="en-PH"/>
        </w:rPr>
      </w:r>
    </w:p>
    <w:p xmlns:w14="http://schemas.microsoft.com/office/word/2010/wordml" w:rsidR="00C24FA5" w:rsidRDefault="00C24FA5" w14:paraId="56865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may have an offset against any assessment for which he is liable on account of any claim for unearned premium or losses payable.</w:t>
      </w:r>
      <w:r>
        <w:rPr>
          <w:rFonts w:ascii="Times New Roman" w:hAnsi="Times New Roman" w:eastAsia="Times New Roman" w:cs="Times New Roman"/>
          <w:sz w:val="22"/>
          <w:szCs w:val="22"/>
          <w:lang w:val="en-PH"/>
        </w:rPr>
      </w:r>
    </w:p>
    <w:p xmlns:w14="http://schemas.microsoft.com/office/word/2010/wordml" w14:paraId="01576708" w14:textId="77777777">
      <w:pPr>
        <w:spacing w:before="0" w:after="0" w:line="240" w:lineRule="auto"/>
      </w:pPr>
      <w:r>
        <w:t/>
      </w:r>
    </w:p>
    <w:p xmlns:w14="http://schemas.microsoft.com/office/word/2010/wordml" w:rsidR="00C24FA5" w:rsidRDefault="00C24FA5" w14:paraId="2F735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38-11-650 [1947 (45) 322; 1952 Code § 37-405; 1962 Code § 37-405] recodified as § 38-19-450 by 1987 Act No. 155, § 1.</w:t>
      </w:r>
      <w:r>
        <w:rPr>
          <w:rFonts w:ascii="Times New Roman" w:hAnsi="Times New Roman" w:eastAsia="Times New Roman" w:cs="Times New Roman"/>
          <w:sz w:val="22"/>
          <w:szCs w:val="22"/>
          <w:lang w:val="en-PH"/>
        </w:rPr>
      </w:r>
    </w:p>
    <w:p xmlns:w14="http://schemas.microsoft.com/office/word/2010/wordml" w14:paraId="1E68211A" w14:textId="77777777">
      <w:pPr>
        <w:spacing w:before="0" w:after="0" w:line="240" w:lineRule="auto"/>
      </w:pPr>
      <w:r>
        <w:t/>
      </w:r>
    </w:p>
    <w:p xmlns:w14="http://schemas.microsoft.com/office/word/2010/wordml" w:rsidR="00C24FA5" w:rsidRDefault="00C24FA5" w14:paraId="7D3D9F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38-19-460. Enforcement of contingent liability on assessment premium plan.</w:t>
      </w:r>
      <w:r>
        <w:rPr>
          <w:rFonts w:ascii="Times New Roman" w:hAnsi="Times New Roman" w:eastAsia="Times New Roman" w:cs="Times New Roman"/>
          <w:b w:val="true"/>
          <w:sz w:val="22"/>
          <w:szCs w:val="22"/>
          <w:lang w:val="en-PH"/>
        </w:rPr>
      </w:r>
    </w:p>
    <w:p xmlns:w14="http://schemas.microsoft.com/office/word/2010/wordml" w:rsidR="00C24FA5" w:rsidRDefault="00C24FA5" w14:paraId="3D517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contingent liability of members of a domestic mutual insurer doing business on the assessment premium plan must be called upon and enforced by its directors as provided in its bylaws.</w:t>
      </w:r>
      <w:r>
        <w:rPr>
          <w:rFonts w:ascii="Times New Roman" w:hAnsi="Times New Roman" w:eastAsia="Times New Roman" w:cs="Times New Roman"/>
          <w:sz w:val="22"/>
          <w:szCs w:val="22"/>
          <w:lang w:val="en-PH"/>
        </w:rPr>
      </w:r>
    </w:p>
    <w:p xmlns:w14="http://schemas.microsoft.com/office/word/2010/wordml" w14:paraId="10373878" w14:textId="77777777">
      <w:pPr>
        <w:spacing w:before="0" w:after="0" w:line="240" w:lineRule="auto"/>
      </w:pPr>
      <w:r>
        <w:t/>
      </w:r>
    </w:p>
    <w:p xmlns:w14="http://schemas.microsoft.com/office/word/2010/wordml" w:rsidR="00C24FA5" w:rsidRDefault="00C24FA5" w14:paraId="26C72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38-11-660 [1947 (45) 322; 1952 Code § 37-406; 1962 Code § 37-406] recodified as § 38-19-460 by 1987 Act No. 155, § 1.</w:t>
      </w:r>
      <w:r>
        <w:rPr>
          <w:rFonts w:ascii="Times New Roman" w:hAnsi="Times New Roman" w:eastAsia="Times New Roman" w:cs="Times New Roman"/>
          <w:sz w:val="22"/>
          <w:szCs w:val="22"/>
          <w:lang w:val="en-PH"/>
        </w:rPr>
      </w:r>
    </w:p>
    <w:p xmlns:w14="http://schemas.microsoft.com/office/word/2010/wordml" w14:paraId="1C04449D" w14:textId="77777777">
      <w:pPr>
        <w:spacing w:before="0" w:after="0" w:line="240" w:lineRule="auto"/>
      </w:pPr>
      <w:r>
        <w:t/>
      </w:r>
    </w:p>
    <w:p xmlns:w14="http://schemas.microsoft.com/office/word/2010/wordml" w:rsidR="00C24FA5" w:rsidRDefault="00C24FA5" w14:paraId="35842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38-19-470. Nonassessable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6F560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insurer's certificate of authority may be included as part of th</w:t>
      </w:r>
      <w:r>
        <w:rPr>
          <w:rFonts w:ascii="Times New Roman" w:hAnsi="Times New Roman" w:eastAsia="Times New Roman" w:cs="Times New Roman"/>
          <w:sz w:val="22"/>
          <w:szCs w:val="22"/>
          <w:lang w:val="en-PH"/>
        </w:rPr>
        <w:t>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r>
        <w:rPr>
          <w:rFonts w:ascii="Times New Roman" w:hAnsi="Times New Roman" w:eastAsia="Times New Roman" w:cs="Times New Roman"/>
          <w:sz w:val="22"/>
          <w:szCs w:val="22"/>
          <w:lang w:val="en-PH"/>
        </w:rPr>
      </w:r>
    </w:p>
    <w:p xmlns:w14="http://schemas.microsoft.com/office/word/2010/wordml" w14:paraId="296F7790" w14:textId="77777777">
      <w:pPr>
        <w:spacing w:before="0" w:after="0" w:line="240" w:lineRule="auto"/>
      </w:pPr>
      <w:r>
        <w:t/>
      </w:r>
    </w:p>
    <w:p xmlns:w14="http://schemas.microsoft.com/office/word/2010/wordml" w:rsidR="00C24FA5" w:rsidRDefault="00C24FA5" w14:paraId="6EC8C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38-11-670 [1947 (45) 322; 1952 Code § 37-407; 1962 Code § 37-407] recodified as § 38-19-470 by 1987 Act No. 155, § 1; 1993 Act No. 181, § 554.</w:t>
      </w:r>
      <w:r>
        <w:rPr>
          <w:rFonts w:ascii="Times New Roman" w:hAnsi="Times New Roman" w:eastAsia="Times New Roman" w:cs="Times New Roman"/>
          <w:sz w:val="22"/>
          <w:szCs w:val="22"/>
          <w:lang w:val="en-PH"/>
        </w:rPr>
      </w:r>
    </w:p>
    <w:p xmlns:w14="http://schemas.microsoft.com/office/word/2010/wordml" w14:paraId="4969A97C" w14:textId="77777777">
      <w:pPr>
        <w:spacing w:before="0" w:after="0" w:line="240" w:lineRule="auto"/>
      </w:pPr>
      <w:r>
        <w:t/>
      </w:r>
    </w:p>
    <w:p xmlns:w14="http://schemas.microsoft.com/office/word/2010/wordml" w:rsidR="00C24FA5" w:rsidRDefault="00C24FA5" w14:paraId="694E87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38-19-480. Nonassessable plan applies to all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38F57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r>
        <w:rPr>
          <w:rFonts w:ascii="Times New Roman" w:hAnsi="Times New Roman" w:eastAsia="Times New Roman" w:cs="Times New Roman"/>
          <w:sz w:val="22"/>
          <w:szCs w:val="22"/>
          <w:lang w:val="en-PH"/>
        </w:rPr>
      </w:r>
    </w:p>
    <w:p xmlns:w14="http://schemas.microsoft.com/office/word/2010/wordml" w14:paraId="22C37B4E" w14:textId="77777777">
      <w:pPr>
        <w:spacing w:before="0" w:after="0" w:line="240" w:lineRule="auto"/>
      </w:pPr>
      <w:r>
        <w:t/>
      </w:r>
    </w:p>
    <w:p xmlns:w14="http://schemas.microsoft.com/office/word/2010/wordml" w:rsidR="00C24FA5" w:rsidRDefault="00C24FA5" w14:paraId="28ED1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38-11-680 [1947 (45) 322; 1952 Code § 37-408; 1962 Code § 37-408] recodified as § 38-19-480 by 1987 Act No. 155, § 1; 1993 Act No. 181, § 555.</w:t>
      </w:r>
      <w:r>
        <w:rPr>
          <w:rFonts w:ascii="Times New Roman" w:hAnsi="Times New Roman" w:eastAsia="Times New Roman" w:cs="Times New Roman"/>
          <w:sz w:val="22"/>
          <w:szCs w:val="22"/>
          <w:lang w:val="en-PH"/>
        </w:rPr>
      </w:r>
    </w:p>
    <w:p xmlns:w14="http://schemas.microsoft.com/office/word/2010/wordml" w14:paraId="1AFE5521" w14:textId="77777777">
      <w:pPr>
        <w:spacing w:before="0" w:after="0" w:line="240" w:lineRule="auto"/>
      </w:pPr>
      <w:r>
        <w:t/>
      </w:r>
    </w:p>
    <w:p xmlns:w14="http://schemas.microsoft.com/office/word/2010/wordml" w:rsidR="00C24FA5" w:rsidRDefault="00C24FA5" w14:paraId="48266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38-19-490. Revocation of authority to issue nonassessable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3BCF1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revoke the authority of a domestic mutual insurer to extinguish the contingent liability of its members if:</w:t>
      </w:r>
      <w:r>
        <w:rPr>
          <w:rFonts w:ascii="Times New Roman" w:hAnsi="Times New Roman" w:eastAsia="Times New Roman" w:cs="Times New Roman"/>
          <w:sz w:val="22"/>
          <w:szCs w:val="22"/>
          <w:lang w:val="en-PH"/>
        </w:rPr>
      </w:r>
    </w:p>
    <w:p xmlns:w14="http://schemas.microsoft.com/office/word/2010/wordml" w:rsidR="00C24FA5" w:rsidRDefault="00C24FA5" w14:paraId="11C66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any time the insurer's surplus is less than the minimum capital and surplus required of a stock insurer to transact similar kinds of business; or</w:t>
      </w:r>
      <w:r>
        <w:rPr>
          <w:rFonts w:ascii="Times New Roman" w:hAnsi="Times New Roman" w:eastAsia="Times New Roman" w:cs="Times New Roman"/>
          <w:sz w:val="22"/>
          <w:szCs w:val="22"/>
          <w:lang w:val="en-PH"/>
        </w:rPr>
      </w:r>
    </w:p>
    <w:p xmlns:w14="http://schemas.microsoft.com/office/word/2010/wordml" w:rsidR="00C24FA5" w:rsidRDefault="00C24FA5" w14:paraId="57DC7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insurer, by resolution of its directors approved by its members, requests that the authority be revoked.</w:t>
      </w:r>
      <w:r>
        <w:rPr>
          <w:rFonts w:ascii="Times New Roman" w:hAnsi="Times New Roman" w:eastAsia="Times New Roman" w:cs="Times New Roman"/>
          <w:sz w:val="22"/>
          <w:szCs w:val="22"/>
          <w:lang w:val="en-PH"/>
        </w:rPr>
      </w:r>
    </w:p>
    <w:p xmlns:w14="http://schemas.microsoft.com/office/word/2010/wordml" w:rsidR="00C24FA5" w:rsidRDefault="00C24FA5" w14:paraId="6216A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revocation of this authority for any cause the insurer may not thereafter issue any policies without contingent liability nor renew any policies then in force without written endorsement thereon providing for contingent liability.</w:t>
      </w:r>
      <w:r>
        <w:rPr>
          <w:rFonts w:ascii="Times New Roman" w:hAnsi="Times New Roman" w:eastAsia="Times New Roman" w:cs="Times New Roman"/>
          <w:sz w:val="22"/>
          <w:szCs w:val="22"/>
          <w:lang w:val="en-PH"/>
        </w:rPr>
      </w:r>
    </w:p>
    <w:p xmlns:w14="http://schemas.microsoft.com/office/word/2010/wordml" w14:paraId="292275F4" w14:textId="77777777">
      <w:pPr>
        <w:spacing w:before="0" w:after="0" w:line="240" w:lineRule="auto"/>
      </w:pPr>
      <w:r>
        <w:t/>
      </w:r>
    </w:p>
    <w:p xmlns:w14="http://schemas.microsoft.com/office/word/2010/wordml" w:rsidR="00C24FA5" w:rsidRDefault="00C24FA5" w14:paraId="5A3F2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38-11-690 [1947 (45) 322; 1952 Code § 37-409; 1962 Code § 37-409] recodified as § 38-19-490 by 1987 Act No. 155, § 1; 1993 Act No. 181, § 556.</w:t>
      </w:r>
      <w:r>
        <w:rPr>
          <w:rFonts w:ascii="Times New Roman" w:hAnsi="Times New Roman" w:eastAsia="Times New Roman" w:cs="Times New Roman"/>
          <w:sz w:val="22"/>
          <w:szCs w:val="22"/>
          <w:lang w:val="en-PH"/>
        </w:rPr>
      </w:r>
    </w:p>
    <w:p xmlns:w14="http://schemas.microsoft.com/office/word/2010/wordml" w14:paraId="3037F3C3" w14:textId="77777777">
      <w:pPr>
        <w:spacing w:before="0" w:after="0" w:line="240" w:lineRule="auto"/>
      </w:pPr>
      <w:r>
        <w:t/>
      </w:r>
    </w:p>
    <w:p xmlns:w14="http://schemas.microsoft.com/office/word/2010/wordml" w:rsidR="00C24FA5" w:rsidRDefault="00C24FA5" w14:paraId="506B6D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0F8EE2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Borrowing</w:t>
      </w:r>
      <w:r>
        <w:rPr>
          <w:rFonts w:ascii="Times New Roman" w:hAnsi="Times New Roman" w:eastAsia="Times New Roman" w:cs="Times New Roman"/>
          <w:sz w:val="22"/>
          <w:szCs w:val="22"/>
          <w:lang w:val="en-PH"/>
        </w:rPr>
      </w:r>
    </w:p>
    <w:p xmlns:w14="http://schemas.microsoft.com/office/word/2010/wordml" w:rsidR="00C24FA5" w:rsidRDefault="00C24FA5" w14:paraId="6113537E" w14:textId="77777777">
      <w:pPr>
        <w:spacing w:before="0" w:after="0" w:line="240" w:lineRule="auto"/>
        <w:rPr>
          <w:rFonts w:ascii="Arial" w:hAnsi="Arial" w:cs="Arial"/>
          <w:lang w:val="en-PH"/>
        </w:rPr>
      </w:pPr>
    </w:p>
    <w:p xmlns:w14="http://schemas.microsoft.com/office/word/2010/wordml" w:rsidR="00C24FA5" w:rsidRDefault="00C24FA5" w14:paraId="613E80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38-19-610. Borrowed surplus.</w:t>
      </w:r>
      <w:r>
        <w:rPr>
          <w:rFonts w:ascii="Times New Roman" w:hAnsi="Times New Roman" w:eastAsia="Times New Roman" w:cs="Times New Roman"/>
          <w:b w:val="true"/>
          <w:sz w:val="22"/>
          <w:szCs w:val="22"/>
          <w:lang w:val="en-PH"/>
        </w:rPr>
      </w:r>
    </w:p>
    <w:p xmlns:w14="http://schemas.microsoft.com/office/word/2010/wordml" w:rsidR="00C24FA5" w:rsidRDefault="00C24FA5" w14:paraId="0BD49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insurer's earned surplus in excess of its required minimum surplus. If the money is to be borrowed upon multiple agreements, the agreements must be serially numbered. No loan agreeme</w:t>
      </w:r>
      <w:r>
        <w:rPr>
          <w:rFonts w:ascii="Times New Roman" w:hAnsi="Times New Roman" w:eastAsia="Times New Roman" w:cs="Times New Roman"/>
          <w:sz w:val="22"/>
          <w:szCs w:val="22"/>
          <w:lang w:val="en-PH"/>
        </w:rPr>
        <w:t>nt or series of agreements may have or be given any preferential rights over any other such loan agreement or series. No commission or promotional expense may be paid to a director, officer, or employee of the insurer on account of this loan.</w:t>
      </w:r>
      <w:r>
        <w:rPr>
          <w:rFonts w:ascii="Times New Roman" w:hAnsi="Times New Roman" w:eastAsia="Times New Roman" w:cs="Times New Roman"/>
          <w:sz w:val="22"/>
          <w:szCs w:val="22"/>
          <w:lang w:val="en-PH"/>
        </w:rPr>
      </w:r>
    </w:p>
    <w:p xmlns:w14="http://schemas.microsoft.com/office/word/2010/wordml" w:rsidR="00C24FA5" w:rsidRDefault="00C24FA5" w14:paraId="656D1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director's or his designee's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r>
        <w:rPr>
          <w:rFonts w:ascii="Times New Roman" w:hAnsi="Times New Roman" w:eastAsia="Times New Roman" w:cs="Times New Roman"/>
          <w:sz w:val="22"/>
          <w:szCs w:val="22"/>
          <w:lang w:val="en-PH"/>
        </w:rPr>
      </w:r>
    </w:p>
    <w:p xmlns:w14="http://schemas.microsoft.com/office/word/2010/wordml" w:rsidR="00C24FA5" w:rsidRDefault="00C24FA5" w14:paraId="6E56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loans obtained by the insurer in the ordinary course of business from banks and other financial institutions, nor to loans secured by pledge or mortgage of assets.</w:t>
      </w:r>
      <w:r>
        <w:rPr>
          <w:rFonts w:ascii="Times New Roman" w:hAnsi="Times New Roman" w:eastAsia="Times New Roman" w:cs="Times New Roman"/>
          <w:sz w:val="22"/>
          <w:szCs w:val="22"/>
          <w:lang w:val="en-PH"/>
        </w:rPr>
      </w:r>
    </w:p>
    <w:p xmlns:w14="http://schemas.microsoft.com/office/word/2010/wordml" w14:paraId="6D082F73" w14:textId="77777777">
      <w:pPr>
        <w:spacing w:before="0" w:after="0" w:line="240" w:lineRule="auto"/>
      </w:pPr>
      <w:r>
        <w:t/>
      </w:r>
    </w:p>
    <w:p xmlns:w14="http://schemas.microsoft.com/office/word/2010/wordml" w:rsidR="00C24FA5" w:rsidRDefault="00C24FA5" w14:paraId="0AF4A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38-11-810 [1947 (45) 322; 1952 Code § 37-421; 1962 Code § 37-421; 1972 (57) 2676; 1974 (58) 2300] recodified as § 38-19-610 by 1987 Act No. 155, § 1; 1988 Act No. 334, § 6; 1993 Act No. 181, § 557.</w:t>
      </w:r>
      <w:r>
        <w:rPr>
          <w:rFonts w:ascii="Times New Roman" w:hAnsi="Times New Roman" w:eastAsia="Times New Roman" w:cs="Times New Roman"/>
          <w:sz w:val="22"/>
          <w:szCs w:val="22"/>
          <w:lang w:val="en-PH"/>
        </w:rPr>
      </w:r>
    </w:p>
    <w:p xmlns:w14="http://schemas.microsoft.com/office/word/2010/wordml" w14:paraId="791F8207" w14:textId="77777777">
      <w:pPr>
        <w:spacing w:before="0" w:after="0" w:line="240" w:lineRule="auto"/>
      </w:pPr>
      <w:r>
        <w:t/>
      </w:r>
    </w:p>
    <w:p xmlns:w14="http://schemas.microsoft.com/office/word/2010/wordml" w:rsidR="00C24FA5" w:rsidRDefault="00C24FA5" w14:paraId="1FAB67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38-19-620. Loans may not be part of legal liabilities but must be reflected in financial statements.</w:t>
      </w:r>
      <w:r>
        <w:rPr>
          <w:rFonts w:ascii="Times New Roman" w:hAnsi="Times New Roman" w:eastAsia="Times New Roman" w:cs="Times New Roman"/>
          <w:b w:val="true"/>
          <w:sz w:val="22"/>
          <w:szCs w:val="22"/>
          <w:lang w:val="en-PH"/>
        </w:rPr>
      </w:r>
    </w:p>
    <w:p xmlns:w14="http://schemas.microsoft.com/office/word/2010/wordml" w:rsidR="00C24FA5" w:rsidRDefault="00C24FA5" w14:paraId="47BD3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money so borrowed may not form a part of the insurer's legal liabilities or be the basis of any setoff but, until it is repaid, financial statements filed or published by the insurer shall show as a footnote the amount of the loan then unpaid together with interest accrued but unpaid.</w:t>
      </w:r>
      <w:r>
        <w:rPr>
          <w:rFonts w:ascii="Times New Roman" w:hAnsi="Times New Roman" w:eastAsia="Times New Roman" w:cs="Times New Roman"/>
          <w:sz w:val="22"/>
          <w:szCs w:val="22"/>
          <w:lang w:val="en-PH"/>
        </w:rPr>
      </w:r>
    </w:p>
    <w:p xmlns:w14="http://schemas.microsoft.com/office/word/2010/wordml" w14:paraId="39A22E51" w14:textId="77777777">
      <w:pPr>
        <w:spacing w:before="0" w:after="0" w:line="240" w:lineRule="auto"/>
      </w:pPr>
      <w:r>
        <w:t/>
      </w:r>
    </w:p>
    <w:p xmlns:w14="http://schemas.microsoft.com/office/word/2010/wordml" w:rsidR="00C24FA5" w:rsidRDefault="00C24FA5" w14:paraId="21EC5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38-11-820 [1947 (45) 322; 1952 Code § 37-422; 1962 Code § 37-422] recodified as § 38-19-620 by 1987 Act No. 155, § 1.</w:t>
      </w:r>
      <w:r>
        <w:rPr>
          <w:rFonts w:ascii="Times New Roman" w:hAnsi="Times New Roman" w:eastAsia="Times New Roman" w:cs="Times New Roman"/>
          <w:sz w:val="22"/>
          <w:szCs w:val="22"/>
          <w:lang w:val="en-PH"/>
        </w:rPr>
      </w:r>
    </w:p>
    <w:p xmlns:w14="http://schemas.microsoft.com/office/word/2010/wordml" w14:paraId="10A6BE89" w14:textId="77777777">
      <w:pPr>
        <w:spacing w:before="0" w:after="0" w:line="240" w:lineRule="auto"/>
      </w:pPr>
      <w:r>
        <w:t/>
      </w:r>
    </w:p>
    <w:p xmlns:w14="http://schemas.microsoft.com/office/word/2010/wordml" w:rsidR="00C24FA5" w:rsidRDefault="00C24FA5" w14:paraId="5520E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38-19-630. Repayment of loans.</w:t>
      </w:r>
      <w:r>
        <w:rPr>
          <w:rFonts w:ascii="Times New Roman" w:hAnsi="Times New Roman" w:eastAsia="Times New Roman" w:cs="Times New Roman"/>
          <w:b w:val="true"/>
          <w:sz w:val="22"/>
          <w:szCs w:val="22"/>
          <w:lang w:val="en-PH"/>
        </w:rPr>
      </w:r>
    </w:p>
    <w:p xmlns:w14="http://schemas.microsoft.com/office/word/2010/wordml" w:rsidR="00C24FA5" w:rsidRDefault="00C24FA5" w14:paraId="73288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insurer's operations.</w:t>
      </w:r>
      <w:r>
        <w:rPr>
          <w:rFonts w:ascii="Times New Roman" w:hAnsi="Times New Roman" w:eastAsia="Times New Roman" w:cs="Times New Roman"/>
          <w:sz w:val="22"/>
          <w:szCs w:val="22"/>
          <w:lang w:val="en-PH"/>
        </w:rPr>
      </w:r>
    </w:p>
    <w:p xmlns:w14="http://schemas.microsoft.com/office/word/2010/wordml" w14:paraId="577AB245" w14:textId="77777777">
      <w:pPr>
        <w:spacing w:before="0" w:after="0" w:line="240" w:lineRule="auto"/>
      </w:pPr>
      <w:r>
        <w:t/>
      </w:r>
    </w:p>
    <w:p xmlns:w14="http://schemas.microsoft.com/office/word/2010/wordml" w:rsidR="00C24FA5" w:rsidRDefault="00C24FA5" w14:paraId="0B140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38-11-830 [1947 (45) 322; 1952 Code § 37-423; 1962 Code § 37-423] recodified as § 38-19-630 by 1987 Act No. 155, § 1.</w:t>
      </w:r>
      <w:r>
        <w:rPr>
          <w:rFonts w:ascii="Times New Roman" w:hAnsi="Times New Roman" w:eastAsia="Times New Roman" w:cs="Times New Roman"/>
          <w:sz w:val="22"/>
          <w:szCs w:val="22"/>
          <w:lang w:val="en-PH"/>
        </w:rPr>
      </w:r>
    </w:p>
    <w:p xmlns:w14="http://schemas.microsoft.com/office/word/2010/wordml" w14:paraId="56CE2A9A" w14:textId="77777777">
      <w:pPr>
        <w:spacing w:before="0" w:after="0" w:line="240" w:lineRule="auto"/>
      </w:pPr>
      <w:r>
        <w:t/>
      </w:r>
    </w:p>
    <w:p xmlns:w14="http://schemas.microsoft.com/office/word/2010/wordml" w:rsidR="00C24FA5" w:rsidRDefault="00C24FA5" w14:paraId="3CF02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38-19-640. Repayment of more than one loan or by multiple agreement.</w:t>
      </w:r>
      <w:r>
        <w:rPr>
          <w:rFonts w:ascii="Times New Roman" w:hAnsi="Times New Roman" w:eastAsia="Times New Roman" w:cs="Times New Roman"/>
          <w:b w:val="true"/>
          <w:sz w:val="22"/>
          <w:szCs w:val="22"/>
          <w:lang w:val="en-PH"/>
        </w:rPr>
      </w:r>
    </w:p>
    <w:p xmlns:w14="http://schemas.microsoft.com/office/word/2010/wordml" w:rsidR="00C24FA5" w:rsidRDefault="00C24FA5" w14:paraId="3F55D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r>
        <w:rPr>
          <w:rFonts w:ascii="Times New Roman" w:hAnsi="Times New Roman" w:eastAsia="Times New Roman" w:cs="Times New Roman"/>
          <w:sz w:val="22"/>
          <w:szCs w:val="22"/>
          <w:lang w:val="en-PH"/>
        </w:rPr>
      </w:r>
    </w:p>
    <w:p xmlns:w14="http://schemas.microsoft.com/office/word/2010/wordml" w14:paraId="3512E7A8" w14:textId="77777777">
      <w:pPr>
        <w:spacing w:before="0" w:after="0" w:line="240" w:lineRule="auto"/>
      </w:pPr>
      <w:r>
        <w:t/>
      </w:r>
    </w:p>
    <w:p xmlns:w14="http://schemas.microsoft.com/office/word/2010/wordml" w:rsidR="00C24FA5" w:rsidRDefault="00C24FA5" w14:paraId="4899B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38-11-840 [1947 (45) 322; 1952 Code § 37-424; 1962 Code § 37-424] recodified as § 38-19-640 by 1987 Act No. 155, § 1; 1993 Act No. 181, § 558.</w:t>
      </w:r>
      <w:r>
        <w:rPr>
          <w:rFonts w:ascii="Times New Roman" w:hAnsi="Times New Roman" w:eastAsia="Times New Roman" w:cs="Times New Roman"/>
          <w:sz w:val="22"/>
          <w:szCs w:val="22"/>
          <w:lang w:val="en-PH"/>
        </w:rPr>
      </w:r>
    </w:p>
    <w:p xmlns:w14="http://schemas.microsoft.com/office/word/2010/wordml" w14:paraId="330C775A" w14:textId="77777777">
      <w:pPr>
        <w:spacing w:before="0" w:after="0" w:line="240" w:lineRule="auto"/>
      </w:pPr>
      <w:r>
        <w:t/>
      </w:r>
    </w:p>
    <w:p xmlns:w14="http://schemas.microsoft.com/office/word/2010/wordml" w:rsidR="00C24FA5" w:rsidRDefault="00C24FA5" w14:paraId="53F96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38-19-650. Director's approval required for repayment.</w:t>
      </w:r>
      <w:r>
        <w:rPr>
          <w:rFonts w:ascii="Times New Roman" w:hAnsi="Times New Roman" w:eastAsia="Times New Roman" w:cs="Times New Roman"/>
          <w:b w:val="true"/>
          <w:sz w:val="22"/>
          <w:szCs w:val="22"/>
          <w:lang w:val="en-PH"/>
        </w:rPr>
      </w:r>
    </w:p>
    <w:p xmlns:w14="http://schemas.microsoft.com/office/word/2010/wordml" w:rsidR="00C24FA5" w:rsidRDefault="00C24FA5" w14:paraId="5D5BD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insurer's financial condition is such that the repayment can properly be made.</w:t>
      </w:r>
      <w:r>
        <w:rPr>
          <w:rFonts w:ascii="Times New Roman" w:hAnsi="Times New Roman" w:eastAsia="Times New Roman" w:cs="Times New Roman"/>
          <w:sz w:val="22"/>
          <w:szCs w:val="22"/>
          <w:lang w:val="en-PH"/>
        </w:rPr>
      </w:r>
    </w:p>
    <w:p xmlns:w14="http://schemas.microsoft.com/office/word/2010/wordml" w14:paraId="018ED8DD" w14:textId="77777777">
      <w:pPr>
        <w:spacing w:before="0" w:after="0" w:line="240" w:lineRule="auto"/>
      </w:pPr>
      <w:r>
        <w:t/>
      </w:r>
    </w:p>
    <w:p xmlns:w14="http://schemas.microsoft.com/office/word/2010/wordml" w:rsidR="00C24FA5" w:rsidRDefault="00C24FA5" w14:paraId="1911C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38-11-850 [1947 (45) 322; 1952 Code § 37-425; 1962 Code § 37-425] recodified as § 38-19-650 by 1987 Act No. 155, § 1; 1993 Act No. 181, § 559.</w:t>
      </w:r>
      <w:r>
        <w:rPr>
          <w:rFonts w:ascii="Times New Roman" w:hAnsi="Times New Roman" w:eastAsia="Times New Roman" w:cs="Times New Roman"/>
          <w:sz w:val="22"/>
          <w:szCs w:val="22"/>
          <w:lang w:val="en-PH"/>
        </w:rPr>
      </w:r>
    </w:p>
    <w:p xmlns:w14="http://schemas.microsoft.com/office/word/2010/wordml" w14:paraId="559D6380" w14:textId="77777777">
      <w:pPr>
        <w:spacing w:before="0" w:after="0" w:line="240" w:lineRule="auto"/>
      </w:pPr>
      <w:r>
        <w:t/>
      </w:r>
    </w:p>
    <w:p xmlns:w14="http://schemas.microsoft.com/office/word/2010/wordml" w:rsidR="00C24FA5" w:rsidRDefault="00C24FA5" w14:paraId="2BB3D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38-19-660. Rights of holders of loan upon dissolution.</w:t>
      </w:r>
      <w:r>
        <w:rPr>
          <w:rFonts w:ascii="Times New Roman" w:hAnsi="Times New Roman" w:eastAsia="Times New Roman" w:cs="Times New Roman"/>
          <w:b w:val="true"/>
          <w:sz w:val="22"/>
          <w:szCs w:val="22"/>
          <w:lang w:val="en-PH"/>
        </w:rPr>
      </w:r>
    </w:p>
    <w:p xmlns:w14="http://schemas.microsoft.com/office/word/2010/wordml" w:rsidR="00C24FA5" w:rsidRDefault="00C24FA5" w14:paraId="031AC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dissolution and liquidation of the insurer the holders of such loan agreements remaining unpaid after the retirement of all the insurer's other outstanding obligations are entitled to payment before any distribution may be made to the insurer's members.</w:t>
      </w:r>
      <w:r>
        <w:rPr>
          <w:rFonts w:ascii="Times New Roman" w:hAnsi="Times New Roman" w:eastAsia="Times New Roman" w:cs="Times New Roman"/>
          <w:sz w:val="22"/>
          <w:szCs w:val="22"/>
          <w:lang w:val="en-PH"/>
        </w:rPr>
      </w:r>
    </w:p>
    <w:p xmlns:w14="http://schemas.microsoft.com/office/word/2010/wordml" w14:paraId="0F69660A" w14:textId="77777777">
      <w:pPr>
        <w:spacing w:before="0" w:after="0" w:line="240" w:lineRule="auto"/>
      </w:pPr>
      <w:r>
        <w:t/>
      </w:r>
    </w:p>
    <w:p xmlns:w14="http://schemas.microsoft.com/office/word/2010/wordml" w:rsidR="00C24FA5" w:rsidRDefault="00C24FA5" w14:paraId="1815C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38-11-860 [1947 (45) 322; 1952 Code § 37-426; 1962 Code § 37-426] recodified as § 38-19-660 by 1987 Act No. 155, § 1.</w:t>
      </w:r>
      <w:r>
        <w:rPr>
          <w:rFonts w:ascii="Times New Roman" w:hAnsi="Times New Roman" w:eastAsia="Times New Roman" w:cs="Times New Roman"/>
          <w:sz w:val="22"/>
          <w:szCs w:val="22"/>
          <w:lang w:val="en-PH"/>
        </w:rPr>
      </w:r>
    </w:p>
    <w:p xmlns:w14="http://schemas.microsoft.com/office/word/2010/wordml" w14:paraId="70F376B3" w14:textId="77777777">
      <w:pPr>
        <w:spacing w:before="0" w:after="0" w:line="240" w:lineRule="auto"/>
      </w:pPr>
      <w:r>
        <w:t/>
      </w:r>
    </w:p>
    <w:p xmlns:w14="http://schemas.microsoft.com/office/word/2010/wordml" w:rsidR="00C24FA5" w:rsidRDefault="00C24FA5" w14:paraId="78398A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24FA5" w:rsidRDefault="00C24FA5" w14:paraId="205F10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 or Reinsurance, Liquidation, and Merger</w:t>
      </w:r>
      <w:r>
        <w:rPr>
          <w:rFonts w:ascii="Times New Roman" w:hAnsi="Times New Roman" w:eastAsia="Times New Roman" w:cs="Times New Roman"/>
          <w:sz w:val="22"/>
          <w:szCs w:val="22"/>
          <w:lang w:val="en-PH"/>
        </w:rPr>
      </w:r>
    </w:p>
    <w:p xmlns:w14="http://schemas.microsoft.com/office/word/2010/wordml" w:rsidR="00C24FA5" w:rsidRDefault="00C24FA5" w14:paraId="7F8A1B3D" w14:textId="77777777">
      <w:pPr>
        <w:spacing w:before="0" w:after="0" w:line="240" w:lineRule="auto"/>
        <w:rPr>
          <w:rFonts w:ascii="Arial" w:hAnsi="Arial" w:cs="Arial"/>
          <w:lang w:val="en-PH"/>
        </w:rPr>
      </w:pPr>
    </w:p>
    <w:p xmlns:w14="http://schemas.microsoft.com/office/word/2010/wordml" w:rsidR="00C24FA5" w:rsidRDefault="00C24FA5" w14:paraId="4A623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38-19-815.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192FF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2BB3A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"Bulk reinsurance and assumption for the purposes of liquidation" means a transaction in which a mutual insurer wholly reinsures its business with another insurer, transfers all or part of its assets to the other insurer in exchange for an assumption of all of its risks and obligations by the other insurer and proceeds to liquidation.</w:t>
      </w:r>
      <w:r>
        <w:rPr>
          <w:rFonts w:ascii="Times New Roman" w:hAnsi="Times New Roman" w:eastAsia="Times New Roman" w:cs="Times New Roman"/>
          <w:sz w:val="22"/>
          <w:szCs w:val="22"/>
          <w:lang w:val="en-PH"/>
        </w:rPr>
      </w:r>
    </w:p>
    <w:p xmlns:w14="http://schemas.microsoft.com/office/word/2010/wordml" w:rsidR="00C24FA5" w:rsidRDefault="00C24FA5" w14:paraId="6DDFE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"Merger" means a transaction in which a mutual insurer is absorbed by another mutual insurer, its assets, franchises, powers, and liabilities are acquired by the other insurer, and it ceases to exist as a separate business entity.</w:t>
      </w:r>
      <w:r>
        <w:rPr>
          <w:rFonts w:ascii="Times New Roman" w:hAnsi="Times New Roman" w:eastAsia="Times New Roman" w:cs="Times New Roman"/>
          <w:sz w:val="22"/>
          <w:szCs w:val="22"/>
          <w:lang w:val="en-PH"/>
        </w:rPr>
      </w:r>
    </w:p>
    <w:p xmlns:w14="http://schemas.microsoft.com/office/word/2010/wordml" w:rsidR="00C24FA5" w:rsidRDefault="00C24FA5" w14:paraId="51583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"Conversion" means a transaction in which a mutual insurer reorganizes as a stock insurer and the ownership rights of the members of the mutual insurer are exchanged for cash, stock, or both stock and cash as may be provided by the plan of conversion.</w:t>
      </w:r>
      <w:r>
        <w:rPr>
          <w:rFonts w:ascii="Times New Roman" w:hAnsi="Times New Roman" w:eastAsia="Times New Roman" w:cs="Times New Roman"/>
          <w:sz w:val="22"/>
          <w:szCs w:val="22"/>
          <w:lang w:val="en-PH"/>
        </w:rPr>
      </w:r>
    </w:p>
    <w:p xmlns:w14="http://schemas.microsoft.com/office/word/2010/wordml" w14:paraId="4886A888" w14:textId="77777777">
      <w:pPr>
        <w:spacing w:before="0" w:after="0" w:line="240" w:lineRule="auto"/>
      </w:pPr>
      <w:r>
        <w:t/>
      </w:r>
    </w:p>
    <w:p xmlns:w14="http://schemas.microsoft.com/office/word/2010/wordml" w:rsidR="00C24FA5" w:rsidRDefault="00C24FA5" w14:paraId="32E0C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334, § 1.</w:t>
      </w:r>
      <w:r>
        <w:rPr>
          <w:rFonts w:ascii="Times New Roman" w:hAnsi="Times New Roman" w:eastAsia="Times New Roman" w:cs="Times New Roman"/>
          <w:sz w:val="22"/>
          <w:szCs w:val="22"/>
          <w:lang w:val="en-PH"/>
        </w:rPr>
      </w:r>
    </w:p>
    <w:p xmlns:w14="http://schemas.microsoft.com/office/word/2010/wordml" w14:paraId="50B75B84" w14:textId="77777777">
      <w:pPr>
        <w:spacing w:before="0" w:after="0" w:line="240" w:lineRule="auto"/>
      </w:pPr>
      <w:r>
        <w:t/>
      </w:r>
    </w:p>
    <w:p xmlns:w14="http://schemas.microsoft.com/office/word/2010/wordml" w:rsidR="00C24FA5" w:rsidRDefault="00C24FA5" w14:paraId="31E44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38-19-825. Transactions of a mutual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4F0E2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mutual insurer may engage in any of the transactions specified in Section 38-19-815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w:t>
      </w:r>
      <w:r>
        <w:rPr>
          <w:rFonts w:ascii="Times New Roman" w:hAnsi="Times New Roman" w:eastAsia="Times New Roman" w:cs="Times New Roman"/>
          <w:sz w:val="22"/>
          <w:szCs w:val="22"/>
          <w:lang w:val="en-PH"/>
        </w:rPr>
        <w:t>right to appear and be heard at the hearing.</w:t>
      </w:r>
      <w:r>
        <w:rPr>
          <w:rFonts w:ascii="Times New Roman" w:hAnsi="Times New Roman" w:eastAsia="Times New Roman" w:cs="Times New Roman"/>
          <w:sz w:val="22"/>
          <w:szCs w:val="22"/>
          <w:lang w:val="en-PH"/>
        </w:rPr>
      </w:r>
    </w:p>
    <w:p xmlns:w14="http://schemas.microsoft.com/office/word/2010/wordml" w:rsidR="00C24FA5" w:rsidRDefault="00C24FA5" w14:paraId="64F02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not approve any plan or procedure unless:</w:t>
      </w:r>
      <w:r>
        <w:rPr>
          <w:rFonts w:ascii="Times New Roman" w:hAnsi="Times New Roman" w:eastAsia="Times New Roman" w:cs="Times New Roman"/>
          <w:sz w:val="22"/>
          <w:szCs w:val="22"/>
          <w:lang w:val="en-PH"/>
        </w:rPr>
      </w:r>
    </w:p>
    <w:p xmlns:w14="http://schemas.microsoft.com/office/word/2010/wordml" w:rsidR="00C24FA5" w:rsidRDefault="00C24FA5" w14:paraId="647EA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terms and conditions are fair and equitable;</w:t>
      </w:r>
      <w:r>
        <w:rPr>
          <w:rFonts w:ascii="Times New Roman" w:hAnsi="Times New Roman" w:eastAsia="Times New Roman" w:cs="Times New Roman"/>
          <w:sz w:val="22"/>
          <w:szCs w:val="22"/>
          <w:lang w:val="en-PH"/>
        </w:rPr>
      </w:r>
    </w:p>
    <w:p xmlns:w14="http://schemas.microsoft.com/office/word/2010/wordml" w:rsidR="00C24FA5" w:rsidRDefault="00C24FA5" w14:paraId="72FDA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approved by a vote of not less than two-thirds of the insurer's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r>
        <w:rPr>
          <w:rFonts w:ascii="Times New Roman" w:hAnsi="Times New Roman" w:eastAsia="Times New Roman" w:cs="Times New Roman"/>
          <w:sz w:val="22"/>
          <w:szCs w:val="22"/>
          <w:lang w:val="en-PH"/>
        </w:rPr>
      </w:r>
    </w:p>
    <w:p xmlns:w14="http://schemas.microsoft.com/office/word/2010/wordml" w:rsidR="00C24FA5" w:rsidRDefault="00C24FA5" w14:paraId="23025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equity of each member in the insurer is determinable under a fair and reasonable formula approved by the director or his designee, which must be based upon the insurer's entire surplus as shown in the insurer's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C24FA5" w:rsidRDefault="00C24FA5" w14:paraId="7D2F0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r>
        <w:rPr>
          <w:rFonts w:ascii="Times New Roman" w:hAnsi="Times New Roman" w:eastAsia="Times New Roman" w:cs="Times New Roman"/>
          <w:sz w:val="22"/>
          <w:szCs w:val="22"/>
          <w:lang w:val="en-PH"/>
        </w:rPr>
      </w:r>
    </w:p>
    <w:p xmlns:w14="http://schemas.microsoft.com/office/word/2010/wordml" w:rsidR="00C24FA5" w:rsidRDefault="00C24FA5" w14:paraId="5275F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or his designee finds that the insurer's management has not, through reduction and volume of new business written, or cancellation, or through any other means, sought to reduce, limit, or affect the number or identity of the insurer's members to be entitled to participate in the plan, or to secure for the individuals comprising management any unfair advantage through the plan.</w:t>
      </w:r>
      <w:r>
        <w:rPr>
          <w:rFonts w:ascii="Times New Roman" w:hAnsi="Times New Roman" w:eastAsia="Times New Roman" w:cs="Times New Roman"/>
          <w:sz w:val="22"/>
          <w:szCs w:val="22"/>
          <w:lang w:val="en-PH"/>
        </w:rPr>
      </w:r>
    </w:p>
    <w:p xmlns:w14="http://schemas.microsoft.com/office/word/2010/wordml" w:rsidR="00C24FA5" w:rsidRDefault="00C24FA5" w14:paraId="64BE1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plan provides for a conversion from a mutual insurer to a stock insurer, the director or his designee may not approve the plan or procedure unless:</w:t>
      </w:r>
      <w:r>
        <w:rPr>
          <w:rFonts w:ascii="Times New Roman" w:hAnsi="Times New Roman" w:eastAsia="Times New Roman" w:cs="Times New Roman"/>
          <w:sz w:val="22"/>
          <w:szCs w:val="22"/>
          <w:lang w:val="en-PH"/>
        </w:rPr>
      </w:r>
    </w:p>
    <w:p xmlns:w14="http://schemas.microsoft.com/office/word/2010/wordml" w:rsidR="00C24FA5" w:rsidRDefault="00C24FA5" w14:paraId="1AF33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w:t>
      </w:r>
      <w:r>
        <w:rPr>
          <w:rFonts w:ascii="Times New Roman" w:hAnsi="Times New Roman" w:eastAsia="Times New Roman" w:cs="Times New Roman"/>
          <w:sz w:val="22"/>
          <w:szCs w:val="22"/>
          <w:lang w:val="en-PH"/>
        </w:rPr>
        <w:t>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r>
        <w:rPr>
          <w:rFonts w:ascii="Times New Roman" w:hAnsi="Times New Roman" w:eastAsia="Times New Roman" w:cs="Times New Roman"/>
          <w:sz w:val="22"/>
          <w:szCs w:val="22"/>
          <w:lang w:val="en-PH"/>
        </w:rPr>
      </w:r>
    </w:p>
    <w:p xmlns:w14="http://schemas.microsoft.com/office/word/2010/wordml" w:rsidR="00C24FA5" w:rsidRDefault="00C24FA5" w14:paraId="0D2FA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shares are to be offered to members at a price not greater than that offered after that time under the plan to others except as provided in subsection (D);</w:t>
      </w:r>
      <w:r>
        <w:rPr>
          <w:rFonts w:ascii="Times New Roman" w:hAnsi="Times New Roman" w:eastAsia="Times New Roman" w:cs="Times New Roman"/>
          <w:sz w:val="22"/>
          <w:szCs w:val="22"/>
          <w:lang w:val="en-PH"/>
        </w:rPr>
      </w:r>
    </w:p>
    <w:p xmlns:w14="http://schemas.microsoft.com/office/word/2010/wordml" w:rsidR="00C24FA5" w:rsidRDefault="00C24FA5" w14:paraId="6C0C4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w:t>
      </w:r>
      <w:r>
        <w:rPr>
          <w:rFonts w:ascii="Times New Roman" w:hAnsi="Times New Roman" w:eastAsia="Times New Roman" w:cs="Times New Roman"/>
          <w:sz w:val="22"/>
          <w:szCs w:val="22"/>
          <w:lang w:val="en-PH"/>
        </w:rPr>
        <w:t>rcent of his entire equity, in the form of a cash payment, which payment together with the amount applied to the purchase of stock constitutes full payment and discharge of the member's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w:t>
      </w:r>
      <w:r>
        <w:rPr>
          <w:rFonts w:ascii="Times New Roman" w:hAnsi="Times New Roman" w:eastAsia="Times New Roman" w:cs="Times New Roman"/>
          <w:sz w:val="22"/>
          <w:szCs w:val="22"/>
          <w:lang w:val="en-PH"/>
        </w:rPr>
        <w:t>s expected to be an active market for the stock to be received in the conversion;</w:t>
      </w:r>
      <w:r>
        <w:rPr>
          <w:rFonts w:ascii="Times New Roman" w:hAnsi="Times New Roman" w:eastAsia="Times New Roman" w:cs="Times New Roman"/>
          <w:sz w:val="22"/>
          <w:szCs w:val="22"/>
          <w:lang w:val="en-PH"/>
        </w:rPr>
      </w:r>
    </w:p>
    <w:p xmlns:w14="http://schemas.microsoft.com/office/word/2010/wordml" w:rsidR="00C24FA5" w:rsidRDefault="00C24FA5" w14:paraId="61A86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plan, when completed, provides that the insurer's surplus regarding policyholders is reasonable relating to the insurer's outstanding liabilities and adequate to meet its financial needs. In determining if the surplus as regarding policyholders is reasonable relating to the insurer's outstanding liabilities and adequate to meet its financial needs, the following factors, among others, are considered:</w:t>
      </w:r>
      <w:r>
        <w:rPr>
          <w:rFonts w:ascii="Times New Roman" w:hAnsi="Times New Roman" w:eastAsia="Times New Roman" w:cs="Times New Roman"/>
          <w:sz w:val="22"/>
          <w:szCs w:val="22"/>
          <w:lang w:val="en-PH"/>
        </w:rPr>
      </w:r>
    </w:p>
    <w:p xmlns:w14="http://schemas.microsoft.com/office/word/2010/wordml" w:rsidR="00C24FA5" w:rsidRDefault="00C24FA5" w14:paraId="25DCC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size of the insurer as measured by its assets, capital and surplus, reserves, premium writing, insurance in force, and other appropriate criteria;</w:t>
      </w:r>
      <w:r>
        <w:rPr>
          <w:rFonts w:ascii="Times New Roman" w:hAnsi="Times New Roman" w:eastAsia="Times New Roman" w:cs="Times New Roman"/>
          <w:sz w:val="22"/>
          <w:szCs w:val="22"/>
          <w:lang w:val="en-PH"/>
        </w:rPr>
      </w:r>
    </w:p>
    <w:p xmlns:w14="http://schemas.microsoft.com/office/word/2010/wordml" w:rsidR="00C24FA5" w:rsidRDefault="00C24FA5" w14:paraId="7DC70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extent to which the insurer's business is diversified among the several lines of insurance;</w:t>
      </w:r>
      <w:r>
        <w:rPr>
          <w:rFonts w:ascii="Times New Roman" w:hAnsi="Times New Roman" w:eastAsia="Times New Roman" w:cs="Times New Roman"/>
          <w:sz w:val="22"/>
          <w:szCs w:val="22"/>
          <w:lang w:val="en-PH"/>
        </w:rPr>
      </w:r>
    </w:p>
    <w:p xmlns:w14="http://schemas.microsoft.com/office/word/2010/wordml" w:rsidR="00C24FA5" w:rsidRDefault="00C24FA5" w14:paraId="11FE4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number and size of risks insured in each line of business;</w:t>
      </w:r>
      <w:r>
        <w:rPr>
          <w:rFonts w:ascii="Times New Roman" w:hAnsi="Times New Roman" w:eastAsia="Times New Roman" w:cs="Times New Roman"/>
          <w:sz w:val="22"/>
          <w:szCs w:val="22"/>
          <w:lang w:val="en-PH"/>
        </w:rPr>
      </w:r>
    </w:p>
    <w:p xmlns:w14="http://schemas.microsoft.com/office/word/2010/wordml" w:rsidR="00C24FA5" w:rsidRDefault="00C24FA5" w14:paraId="518D3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extent of the geographical dispersion of the insurer's insured risks;</w:t>
      </w:r>
      <w:r>
        <w:rPr>
          <w:rFonts w:ascii="Times New Roman" w:hAnsi="Times New Roman" w:eastAsia="Times New Roman" w:cs="Times New Roman"/>
          <w:sz w:val="22"/>
          <w:szCs w:val="22"/>
          <w:lang w:val="en-PH"/>
        </w:rPr>
      </w:r>
    </w:p>
    <w:p xmlns:w14="http://schemas.microsoft.com/office/word/2010/wordml" w:rsidR="00C24FA5" w:rsidRDefault="00C24FA5" w14:paraId="0E18F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nature and extent of the insurer's reinsurance program;</w:t>
      </w:r>
      <w:r>
        <w:rPr>
          <w:rFonts w:ascii="Times New Roman" w:hAnsi="Times New Roman" w:eastAsia="Times New Roman" w:cs="Times New Roman"/>
          <w:sz w:val="22"/>
          <w:szCs w:val="22"/>
          <w:lang w:val="en-PH"/>
        </w:rPr>
      </w:r>
    </w:p>
    <w:p xmlns:w14="http://schemas.microsoft.com/office/word/2010/wordml" w:rsidR="00C24FA5" w:rsidRDefault="00C24FA5" w14:paraId="3BE73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quality, diversification, and liquidity of the insurer's investment portfolio;</w:t>
      </w:r>
      <w:r>
        <w:rPr>
          <w:rFonts w:ascii="Times New Roman" w:hAnsi="Times New Roman" w:eastAsia="Times New Roman" w:cs="Times New Roman"/>
          <w:sz w:val="22"/>
          <w:szCs w:val="22"/>
          <w:lang w:val="en-PH"/>
        </w:rPr>
      </w:r>
    </w:p>
    <w:p xmlns:w14="http://schemas.microsoft.com/office/word/2010/wordml" w:rsidR="00C24FA5" w:rsidRDefault="00C24FA5" w14:paraId="11985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recent past and projected future trend in the size of the insurer's investment portfolio;</w:t>
      </w:r>
      <w:r>
        <w:rPr>
          <w:rFonts w:ascii="Times New Roman" w:hAnsi="Times New Roman" w:eastAsia="Times New Roman" w:cs="Times New Roman"/>
          <w:sz w:val="22"/>
          <w:szCs w:val="22"/>
          <w:lang w:val="en-PH"/>
        </w:rPr>
      </w:r>
    </w:p>
    <w:p xmlns:w14="http://schemas.microsoft.com/office/word/2010/wordml" w:rsidR="00C24FA5" w:rsidRDefault="00C24FA5" w14:paraId="254E7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surplus regarding policyholders maintained by other comparable insurers;</w:t>
      </w:r>
      <w:r>
        <w:rPr>
          <w:rFonts w:ascii="Times New Roman" w:hAnsi="Times New Roman" w:eastAsia="Times New Roman" w:cs="Times New Roman"/>
          <w:sz w:val="22"/>
          <w:szCs w:val="22"/>
          <w:lang w:val="en-PH"/>
        </w:rPr>
      </w:r>
    </w:p>
    <w:p xmlns:w14="http://schemas.microsoft.com/office/word/2010/wordml" w:rsidR="00C24FA5" w:rsidRDefault="00C24FA5" w14:paraId="40D9B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adequacy of the insurer's reserves; and</w:t>
      </w:r>
      <w:r>
        <w:rPr>
          <w:rFonts w:ascii="Times New Roman" w:hAnsi="Times New Roman" w:eastAsia="Times New Roman" w:cs="Times New Roman"/>
          <w:sz w:val="22"/>
          <w:szCs w:val="22"/>
          <w:lang w:val="en-PH"/>
        </w:rPr>
      </w:r>
    </w:p>
    <w:p xmlns:w14="http://schemas.microsoft.com/office/word/2010/wordml" w:rsidR="00C24FA5" w:rsidRDefault="00C24FA5" w14:paraId="7DA95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quality and liquidity of investments in affiliates. The director or his designee may treat any investment as a disallowed asset for purposes of determining the adequacy of surplus regarding policyholders whenever in his judgment the investment warrants it.</w:t>
      </w:r>
      <w:r>
        <w:rPr>
          <w:rFonts w:ascii="Times New Roman" w:hAnsi="Times New Roman" w:eastAsia="Times New Roman" w:cs="Times New Roman"/>
          <w:sz w:val="22"/>
          <w:szCs w:val="22"/>
          <w:lang w:val="en-PH"/>
        </w:rPr>
      </w:r>
    </w:p>
    <w:p xmlns:w14="http://schemas.microsoft.com/office/word/2010/wordml" w:rsidR="00C24FA5" w:rsidRDefault="00C24FA5" w14:paraId="02BC9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prohibits the inclusion in the conversion plan of provisions under which the individuals comprising the insurer's management and employee group are entitled to purchase for cash, at a price not lower than the price at which it had been offered to the insurer's members, shares of stock not taken by members on the preemptive offering to members, in accordance with the reasonable classification of the individuals included in the plan approved by the director or his designee. This p</w:t>
      </w:r>
      <w:r>
        <w:rPr>
          <w:rFonts w:ascii="Times New Roman" w:hAnsi="Times New Roman" w:eastAsia="Times New Roman" w:cs="Times New Roman"/>
          <w:sz w:val="22"/>
          <w:szCs w:val="22"/>
          <w:lang w:val="en-PH"/>
        </w:rPr>
        <w:t>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r>
        <w:rPr>
          <w:rFonts w:ascii="Times New Roman" w:hAnsi="Times New Roman" w:eastAsia="Times New Roman" w:cs="Times New Roman"/>
          <w:sz w:val="22"/>
          <w:szCs w:val="22"/>
          <w:lang w:val="en-PH"/>
        </w:rPr>
      </w:r>
    </w:p>
    <w:p xmlns:w14="http://schemas.microsoft.com/office/word/2010/wordml" w:rsidR="00C24FA5" w:rsidRDefault="00C24FA5" w14:paraId="5C2AF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r>
        <w:rPr>
          <w:rFonts w:ascii="Times New Roman" w:hAnsi="Times New Roman" w:eastAsia="Times New Roman" w:cs="Times New Roman"/>
          <w:sz w:val="22"/>
          <w:szCs w:val="22"/>
          <w:lang w:val="en-PH"/>
        </w:rPr>
      </w:r>
    </w:p>
    <w:p xmlns:w14="http://schemas.microsoft.com/office/word/2010/wordml" w:rsidR="00C24FA5" w:rsidRDefault="00C24FA5" w14:paraId="73954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r>
        <w:rPr>
          <w:rFonts w:ascii="Times New Roman" w:hAnsi="Times New Roman" w:eastAsia="Times New Roman" w:cs="Times New Roman"/>
          <w:sz w:val="22"/>
          <w:szCs w:val="22"/>
          <w:lang w:val="en-PH"/>
        </w:rPr>
      </w:r>
    </w:p>
    <w:p xmlns:w14="http://schemas.microsoft.com/office/word/2010/wordml" w14:paraId="543EEF86" w14:textId="77777777">
      <w:pPr>
        <w:spacing w:before="0" w:after="0" w:line="240" w:lineRule="auto"/>
      </w:pPr>
      <w:r>
        <w:t/>
      </w:r>
    </w:p>
    <w:p xmlns:w14="http://schemas.microsoft.com/office/word/2010/wordml" w:rsidR="00C24FA5" w:rsidRDefault="00C24FA5" w14:paraId="34766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334, § 1; 1993 Act No. 181, § 560.</w:t>
      </w:r>
      <w:r>
        <w:rPr>
          <w:rFonts w:ascii="Times New Roman" w:hAnsi="Times New Roman" w:eastAsia="Times New Roman" w:cs="Times New Roman"/>
          <w:sz w:val="22"/>
          <w:szCs w:val="22"/>
          <w:lang w:val="en-PH"/>
        </w:rPr>
      </w:r>
    </w:p>
    <w:p xmlns:w14="http://schemas.microsoft.com/office/word/2010/wordml" w14:paraId="3C6E5C77" w14:textId="77777777">
      <w:pPr>
        <w:spacing w:before="0" w:after="0" w:line="240" w:lineRule="auto"/>
      </w:pPr>
      <w:r>
        <w:t/>
      </w:r>
    </w:p>
    <w:p xmlns:w14="http://schemas.microsoft.com/office/word/2010/wordml" w:rsidR="00C24FA5" w:rsidRDefault="00C24FA5" w14:paraId="5227A8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24FA5" w:rsidRDefault="00C24FA5" w14:paraId="2667C0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Farmers Mutual Insurance Association of Newberry</w:t>
      </w:r>
      <w:r>
        <w:rPr>
          <w:rFonts w:ascii="Times New Roman" w:hAnsi="Times New Roman" w:eastAsia="Times New Roman" w:cs="Times New Roman"/>
          <w:sz w:val="22"/>
          <w:szCs w:val="22"/>
          <w:lang w:val="en-PH"/>
        </w:rPr>
      </w:r>
    </w:p>
    <w:p xmlns:w14="http://schemas.microsoft.com/office/word/2010/wordml" w:rsidR="00C24FA5" w:rsidRDefault="00C24FA5" w14:paraId="185A591E" w14:textId="77777777">
      <w:pPr>
        <w:spacing w:before="0" w:after="0" w:line="240" w:lineRule="auto"/>
        <w:rPr>
          <w:rFonts w:ascii="Arial" w:hAnsi="Arial" w:cs="Arial"/>
          <w:lang w:val="en-PH"/>
        </w:rPr>
      </w:pPr>
    </w:p>
    <w:p xmlns:w14="http://schemas.microsoft.com/office/word/2010/wordml" w:rsidR="00C24FA5" w:rsidRDefault="00C24FA5" w14:paraId="7B5F7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38-19-1010. Fire and storm insurance; suits; seals.</w:t>
      </w:r>
      <w:r>
        <w:rPr>
          <w:rFonts w:ascii="Times New Roman" w:hAnsi="Times New Roman" w:eastAsia="Times New Roman" w:cs="Times New Roman"/>
          <w:b w:val="true"/>
          <w:sz w:val="22"/>
          <w:szCs w:val="22"/>
          <w:lang w:val="en-PH"/>
        </w:rPr>
      </w:r>
    </w:p>
    <w:p xmlns:w14="http://schemas.microsoft.com/office/word/2010/wordml" w:rsidR="00C24FA5" w:rsidRDefault="00C24FA5" w14:paraId="06056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w:t>
      </w:r>
      <w:r>
        <w:rPr>
          <w:rFonts w:ascii="Times New Roman" w:hAnsi="Times New Roman" w:eastAsia="Times New Roman" w:cs="Times New Roman"/>
          <w:sz w:val="22"/>
          <w:szCs w:val="22"/>
          <w:lang w:val="en-PH"/>
        </w:rPr>
        <w:t xml:space="preserve">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r>
        <w:rPr>
          <w:rFonts w:ascii="Times New Roman" w:hAnsi="Times New Roman" w:eastAsia="Times New Roman" w:cs="Times New Roman"/>
          <w:sz w:val="22"/>
          <w:szCs w:val="22"/>
          <w:lang w:val="en-PH"/>
        </w:rPr>
      </w:r>
    </w:p>
    <w:p xmlns:w14="http://schemas.microsoft.com/office/word/2010/wordml" w14:paraId="003266F9" w14:textId="77777777">
      <w:pPr>
        <w:spacing w:before="0" w:after="0" w:line="240" w:lineRule="auto"/>
      </w:pPr>
      <w:r>
        <w:t/>
      </w:r>
    </w:p>
    <w:p xmlns:w14="http://schemas.microsoft.com/office/word/2010/wordml" w:rsidR="00C24FA5" w:rsidRDefault="00C24FA5" w14:paraId="39751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1893 Act No. 462, § 2; 1968 Act No. 1617; 1988 Act No. 393.</w:t>
      </w:r>
      <w:r>
        <w:rPr>
          <w:rFonts w:ascii="Times New Roman" w:hAnsi="Times New Roman" w:eastAsia="Times New Roman" w:cs="Times New Roman"/>
          <w:sz w:val="22"/>
          <w:szCs w:val="22"/>
          <w:lang w:val="en-PH"/>
        </w:rPr>
      </w:r>
    </w:p>
    <w:p xmlns:w14="http://schemas.microsoft.com/office/word/2010/wordml" w14:paraId="7E92C5FA" w14:textId="77777777">
      <w:pPr>
        <w:spacing w:before="0" w:after="0" w:line="240" w:lineRule="auto"/>
      </w:pPr>
      <w:r>
        <w:t/>
      </w:r>
    </w:p>
    <w:p xmlns:w14="http://schemas.microsoft.com/office/word/2010/wordml" w:rsidR="00C24FA5" w:rsidRDefault="00C24FA5" w14:paraId="470B4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38-19-1020. Directors and officers;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19CE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may make by-laws, fixing the number of its board of directors and other officers, and defining the duties and powers of the directors and officers; also making rules and regulations governing the corporation and the conduct of its business, not inconsistent with the laws of this State.</w:t>
      </w:r>
      <w:r>
        <w:rPr>
          <w:rFonts w:ascii="Times New Roman" w:hAnsi="Times New Roman" w:eastAsia="Times New Roman" w:cs="Times New Roman"/>
          <w:sz w:val="22"/>
          <w:szCs w:val="22"/>
          <w:lang w:val="en-PH"/>
        </w:rPr>
      </w:r>
    </w:p>
    <w:p xmlns:w14="http://schemas.microsoft.com/office/word/2010/wordml" w14:paraId="248AD740" w14:textId="77777777">
      <w:pPr>
        <w:spacing w:before="0" w:after="0" w:line="240" w:lineRule="auto"/>
      </w:pPr>
      <w:r>
        <w:t/>
      </w:r>
    </w:p>
    <w:p xmlns:w14="http://schemas.microsoft.com/office/word/2010/wordml" w:rsidR="00C24FA5" w:rsidRDefault="00C24FA5" w14:paraId="470FA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1893 Act No. 462, § 3.</w:t>
      </w:r>
      <w:r>
        <w:rPr>
          <w:rFonts w:ascii="Times New Roman" w:hAnsi="Times New Roman" w:eastAsia="Times New Roman" w:cs="Times New Roman"/>
          <w:sz w:val="22"/>
          <w:szCs w:val="22"/>
          <w:lang w:val="en-PH"/>
        </w:rPr>
      </w:r>
    </w:p>
    <w:p xmlns:w14="http://schemas.microsoft.com/office/word/2010/wordml" w14:paraId="620866CB" w14:textId="77777777">
      <w:pPr>
        <w:spacing w:before="0" w:after="0" w:line="240" w:lineRule="auto"/>
      </w:pPr>
      <w:r>
        <w:t/>
      </w:r>
    </w:p>
    <w:p xmlns:w14="http://schemas.microsoft.com/office/word/2010/wordml" w:rsidR="00C24FA5" w:rsidRDefault="00C24FA5" w14:paraId="49D25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38-19-1030. Liability of members; property pledged; lien.</w:t>
      </w:r>
      <w:r>
        <w:rPr>
          <w:rFonts w:ascii="Times New Roman" w:hAnsi="Times New Roman" w:eastAsia="Times New Roman" w:cs="Times New Roman"/>
          <w:b w:val="true"/>
          <w:sz w:val="22"/>
          <w:szCs w:val="22"/>
          <w:lang w:val="en-PH"/>
        </w:rPr>
      </w:r>
    </w:p>
    <w:p xmlns:w14="http://schemas.microsoft.com/office/word/2010/wordml" w:rsidR="00C24FA5" w:rsidRDefault="00C24FA5" w14:paraId="0ABA4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w:t>
      </w:r>
      <w:r>
        <w:rPr>
          <w:rFonts w:ascii="Times New Roman" w:hAnsi="Times New Roman" w:eastAsia="Times New Roman" w:cs="Times New Roman"/>
          <w:sz w:val="22"/>
          <w:szCs w:val="22"/>
          <w:lang w:val="en-PH"/>
        </w:rPr>
        <w:t>d assigns, during the continuance of their insurance, as to all debts or liabilities contracted or incurred by said corporation subsequent to the passage of Sections 38-19-1010 through 38-19-1050.</w:t>
      </w:r>
      <w:r>
        <w:rPr>
          <w:rFonts w:ascii="Times New Roman" w:hAnsi="Times New Roman" w:eastAsia="Times New Roman" w:cs="Times New Roman"/>
          <w:sz w:val="22"/>
          <w:szCs w:val="22"/>
          <w:lang w:val="en-PH"/>
        </w:rPr>
      </w:r>
    </w:p>
    <w:p xmlns:w14="http://schemas.microsoft.com/office/word/2010/wordml" w14:paraId="56EB9E1E" w14:textId="77777777">
      <w:pPr>
        <w:spacing w:before="0" w:after="0" w:line="240" w:lineRule="auto"/>
      </w:pPr>
      <w:r>
        <w:t/>
      </w:r>
    </w:p>
    <w:p xmlns:w14="http://schemas.microsoft.com/office/word/2010/wordml" w:rsidR="00C24FA5" w:rsidRDefault="00C24FA5" w14:paraId="5F3FE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1893 Act No. 462, § 4.</w:t>
      </w:r>
      <w:r>
        <w:rPr>
          <w:rFonts w:ascii="Times New Roman" w:hAnsi="Times New Roman" w:eastAsia="Times New Roman" w:cs="Times New Roman"/>
          <w:sz w:val="22"/>
          <w:szCs w:val="22"/>
          <w:lang w:val="en-PH"/>
        </w:rPr>
      </w:r>
    </w:p>
    <w:p xmlns:w14="http://schemas.microsoft.com/office/word/2010/wordml" w14:paraId="01ABB525" w14:textId="77777777">
      <w:pPr>
        <w:spacing w:before="0" w:after="0" w:line="240" w:lineRule="auto"/>
      </w:pPr>
      <w:r>
        <w:t/>
      </w:r>
    </w:p>
    <w:p xmlns:w14="http://schemas.microsoft.com/office/word/2010/wordml" w:rsidR="00C24FA5" w:rsidRDefault="00C24FA5" w14:paraId="05FD5D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38-19-1040. Extent of liability; release by transfer rights of purchaser.</w:t>
      </w:r>
      <w:r>
        <w:rPr>
          <w:rFonts w:ascii="Times New Roman" w:hAnsi="Times New Roman" w:eastAsia="Times New Roman" w:cs="Times New Roman"/>
          <w:b w:val="true"/>
          <w:sz w:val="22"/>
          <w:szCs w:val="22"/>
          <w:lang w:val="en-PH"/>
        </w:rPr>
      </w:r>
    </w:p>
    <w:p xmlns:w14="http://schemas.microsoft.com/office/word/2010/wordml" w:rsidR="00C24FA5" w:rsidRDefault="00C24FA5" w14:paraId="36306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property insured by said corporation shall be liable as herein provided until all outstanding losses shall have been paid, and until the owner thereof shall have withdrawn his insurance in the manner prescribed by the by-laws of said corporation: Provided, however, That any transfer of such property shall operate as a release of the same under the provisions of Sections 38-19-1010 through 38-19-1050, as to all subsequent liabilities, unless the purchaser or purchasers thereof shall make application to </w:t>
      </w:r>
      <w:r>
        <w:rPr>
          <w:rFonts w:ascii="Times New Roman" w:hAnsi="Times New Roman" w:eastAsia="Times New Roman" w:cs="Times New Roman"/>
          <w:sz w:val="22"/>
          <w:szCs w:val="22"/>
          <w:lang w:val="en-PH"/>
        </w:rPr>
        <w:t>the Board of Directors for a continuance of said insurance within ten days from the date of such transfer, in which event such purchaser or purchasers shall be substituted to all the rights of the vendor under Sections 38-19-1010 through 38-19-1050, and the said property shall be held liable as herein provided, and the provisions of this Section shall apply as well to personal representatives and guardians as to purchasers of such property.</w:t>
      </w:r>
      <w:r>
        <w:rPr>
          <w:rFonts w:ascii="Times New Roman" w:hAnsi="Times New Roman" w:eastAsia="Times New Roman" w:cs="Times New Roman"/>
          <w:sz w:val="22"/>
          <w:szCs w:val="22"/>
          <w:lang w:val="en-PH"/>
        </w:rPr>
      </w:r>
    </w:p>
    <w:p xmlns:w14="http://schemas.microsoft.com/office/word/2010/wordml" w14:paraId="3B1D7AD6" w14:textId="77777777">
      <w:pPr>
        <w:spacing w:before="0" w:after="0" w:line="240" w:lineRule="auto"/>
      </w:pPr>
      <w:r>
        <w:t/>
      </w:r>
    </w:p>
    <w:p xmlns:w14="http://schemas.microsoft.com/office/word/2010/wordml" w:rsidR="00C24FA5" w:rsidRDefault="00C24FA5" w14:paraId="0D1ED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1893 Act No. 462, § 5.</w:t>
      </w:r>
      <w:r>
        <w:rPr>
          <w:rFonts w:ascii="Times New Roman" w:hAnsi="Times New Roman" w:eastAsia="Times New Roman" w:cs="Times New Roman"/>
          <w:sz w:val="22"/>
          <w:szCs w:val="22"/>
          <w:lang w:val="en-PH"/>
        </w:rPr>
      </w:r>
    </w:p>
    <w:p xmlns:w14="http://schemas.microsoft.com/office/word/2010/wordml" w14:paraId="5067FE85" w14:textId="77777777">
      <w:pPr>
        <w:spacing w:before="0" w:after="0" w:line="240" w:lineRule="auto"/>
      </w:pPr>
      <w:r>
        <w:t/>
      </w:r>
    </w:p>
    <w:p xmlns:w14="http://schemas.microsoft.com/office/word/2010/wordml" w:rsidR="00C24FA5" w:rsidRDefault="00C24FA5" w14:paraId="213DB0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38-19-1050. Limit of amount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1D489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aggregate amount of insurance by said corporation shall not be less than ($25,000) twenty-five thousand dollars nor more than ($1,000,000) one million dollars.</w:t>
      </w:r>
      <w:r>
        <w:rPr>
          <w:rFonts w:ascii="Times New Roman" w:hAnsi="Times New Roman" w:eastAsia="Times New Roman" w:cs="Times New Roman"/>
          <w:sz w:val="22"/>
          <w:szCs w:val="22"/>
          <w:lang w:val="en-PH"/>
        </w:rPr>
      </w:r>
    </w:p>
    <w:p xmlns:w14="http://schemas.microsoft.com/office/word/2010/wordml" w14:paraId="2914F957" w14:textId="77777777">
      <w:pPr>
        <w:spacing w:before="0" w:after="0" w:line="240" w:lineRule="auto"/>
      </w:pPr>
      <w:r>
        <w:t/>
      </w:r>
    </w:p>
    <w:p xmlns:w14="http://schemas.microsoft.com/office/word/2010/wordml" w:rsidR="00C24FA5" w:rsidRDefault="00C24FA5" w14:paraId="6EA86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1893 Act No. 462, § 6.</w:t>
      </w:r>
      <w:r>
        <w:rPr>
          <w:rFonts w:ascii="Times New Roman" w:hAnsi="Times New Roman" w:eastAsia="Times New Roman" w:cs="Times New Roman"/>
          <w:sz w:val="22"/>
          <w:szCs w:val="22"/>
          <w:lang w:val="en-PH"/>
        </w:rPr>
      </w:r>
    </w:p>
    <w:p xmlns:w14="http://schemas.microsoft.com/office/word/2010/wordml" w14:paraId="744CB6A1" w14:textId="77777777">
      <w:pPr>
        <w:spacing w:before="0" w:after="0" w:line="240" w:lineRule="auto"/>
      </w:pPr>
      <w:r>
        <w:t/>
      </w:r>
    </w:p>
    <w:p xmlns:w14="http://schemas.microsoft.com/office/word/2010/wordml" w:rsidR="00C24FA5" w:rsidRDefault="00C24FA5" w14:paraId="7D5C86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C24FA5" w:rsidRDefault="00C24FA5" w14:paraId="0DF1C1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Reorganization of Mutual Insurers as Domestic Mutual Insurance Holding Company Systems</w:t>
      </w:r>
      <w:r>
        <w:rPr>
          <w:rFonts w:ascii="Times New Roman" w:hAnsi="Times New Roman" w:eastAsia="Times New Roman" w:cs="Times New Roman"/>
          <w:sz w:val="22"/>
          <w:szCs w:val="22"/>
          <w:lang w:val="en-PH"/>
        </w:rPr>
      </w:r>
    </w:p>
    <w:p xmlns:w14="http://schemas.microsoft.com/office/word/2010/wordml" w:rsidR="00C24FA5" w:rsidRDefault="00C24FA5" w14:paraId="6DDE1843" w14:textId="77777777">
      <w:pPr>
        <w:spacing w:before="0" w:after="0" w:line="240" w:lineRule="auto"/>
        <w:rPr>
          <w:rFonts w:ascii="Arial" w:hAnsi="Arial" w:cs="Arial"/>
          <w:lang w:val="en-PH"/>
        </w:rPr>
      </w:pPr>
    </w:p>
    <w:p xmlns:w14="http://schemas.microsoft.com/office/word/2010/wordml" w:rsidR="00C24FA5" w:rsidRDefault="00C24FA5" w14:paraId="562BE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38-19-1110. Authorization to reorganize.</w:t>
      </w:r>
      <w:r>
        <w:rPr>
          <w:rFonts w:ascii="Times New Roman" w:hAnsi="Times New Roman" w:eastAsia="Times New Roman" w:cs="Times New Roman"/>
          <w:b w:val="true"/>
          <w:sz w:val="22"/>
          <w:szCs w:val="22"/>
          <w:lang w:val="en-PH"/>
        </w:rPr>
      </w:r>
    </w:p>
    <w:p xmlns:w14="http://schemas.microsoft.com/office/word/2010/wordml" w:rsidR="00C24FA5" w:rsidRDefault="00C24FA5" w14:paraId="2C02A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domestic or foreign mutual insurer may reorganize as a domestic mutual insurance holding company system as provided in this article.</w:t>
      </w:r>
      <w:r>
        <w:rPr>
          <w:rFonts w:ascii="Times New Roman" w:hAnsi="Times New Roman" w:eastAsia="Times New Roman" w:cs="Times New Roman"/>
          <w:sz w:val="22"/>
          <w:szCs w:val="22"/>
          <w:lang w:val="en-PH"/>
        </w:rPr>
      </w:r>
    </w:p>
    <w:p xmlns:w14="http://schemas.microsoft.com/office/word/2010/wordml" w14:paraId="22E210CD" w14:textId="77777777">
      <w:pPr>
        <w:spacing w:before="0" w:after="0" w:line="240" w:lineRule="auto"/>
      </w:pPr>
      <w:r>
        <w:t/>
      </w:r>
    </w:p>
    <w:p xmlns:w14="http://schemas.microsoft.com/office/word/2010/wordml" w:rsidR="00C24FA5" w:rsidRDefault="00C24FA5" w14:paraId="00F8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061E52AC" w14:textId="77777777">
      <w:pPr>
        <w:spacing w:before="0" w:after="0" w:line="240" w:lineRule="auto"/>
      </w:pPr>
      <w:r>
        <w:t/>
      </w:r>
    </w:p>
    <w:p xmlns:w14="http://schemas.microsoft.com/office/word/2010/wordml" w:rsidR="00C24FA5" w:rsidRDefault="00C24FA5" w14:paraId="1C7EAF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38-19-1120. Transition to domestic mutual insurance holding company system; membership interests of policyholders.</w:t>
      </w:r>
      <w:r>
        <w:rPr>
          <w:rFonts w:ascii="Times New Roman" w:hAnsi="Times New Roman" w:eastAsia="Times New Roman" w:cs="Times New Roman"/>
          <w:b w:val="true"/>
          <w:sz w:val="22"/>
          <w:szCs w:val="22"/>
          <w:lang w:val="en-PH"/>
        </w:rPr>
      </w:r>
    </w:p>
    <w:p xmlns:w14="http://schemas.microsoft.com/office/word/2010/wordml" w:rsidR="00C24FA5" w:rsidRDefault="00C24FA5" w14:paraId="76185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w:t>
      </w:r>
      <w:r>
        <w:rPr>
          <w:rFonts w:ascii="Times New Roman" w:hAnsi="Times New Roman" w:eastAsia="Times New Roman" w:cs="Times New Roman"/>
          <w:sz w:val="22"/>
          <w:szCs w:val="22"/>
          <w:lang w:val="en-PH"/>
        </w:rPr>
        <w:t>ny or as a subsidiary to one or more intermediate stock holding companies.</w:t>
      </w:r>
      <w:r>
        <w:rPr>
          <w:rFonts w:ascii="Times New Roman" w:hAnsi="Times New Roman" w:eastAsia="Times New Roman" w:cs="Times New Roman"/>
          <w:sz w:val="22"/>
          <w:szCs w:val="22"/>
          <w:lang w:val="en-PH"/>
        </w:rPr>
      </w:r>
    </w:p>
    <w:p xmlns:w14="http://schemas.microsoft.com/office/word/2010/wordml" w:rsidR="00C24FA5" w:rsidRDefault="00C24FA5" w14:paraId="7402B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domestic or foreign mutual insurer may reorganize by merging its policyholders'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r>
        <w:rPr>
          <w:rFonts w:ascii="Times New Roman" w:hAnsi="Times New Roman" w:eastAsia="Times New Roman" w:cs="Times New Roman"/>
          <w:sz w:val="22"/>
          <w:szCs w:val="22"/>
          <w:lang w:val="en-PH"/>
        </w:rPr>
      </w:r>
    </w:p>
    <w:p xmlns:w14="http://schemas.microsoft.com/office/word/2010/wordml" w:rsidR="00C24FA5" w:rsidRDefault="00C24FA5" w14:paraId="4180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w:t>
      </w:r>
      <w:r>
        <w:rPr>
          <w:rFonts w:ascii="Times New Roman" w:hAnsi="Times New Roman" w:eastAsia="Times New Roman" w:cs="Times New Roman"/>
          <w:sz w:val="22"/>
          <w:szCs w:val="22"/>
          <w:lang w:val="en-PH"/>
        </w:rPr>
        <w:t>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wholly-owned by and operated in the interests of the members of the mutual insurance holding company. "Voting securities" means secu</w:t>
      </w:r>
      <w:r>
        <w:rPr>
          <w:rFonts w:ascii="Times New Roman" w:hAnsi="Times New Roman" w:eastAsia="Times New Roman" w:cs="Times New Roman"/>
          <w:sz w:val="22"/>
          <w:szCs w:val="22"/>
          <w:lang w:val="en-PH"/>
        </w:rPr>
        <w:t>rities having voting power for the election of the board of directors of the reorganized insurance company other than securities having voting power only because of the occurrence of a contingency.</w:t>
      </w:r>
      <w:r>
        <w:rPr>
          <w:rFonts w:ascii="Times New Roman" w:hAnsi="Times New Roman" w:eastAsia="Times New Roman" w:cs="Times New Roman"/>
          <w:sz w:val="22"/>
          <w:szCs w:val="22"/>
          <w:lang w:val="en-PH"/>
        </w:rPr>
      </w:r>
    </w:p>
    <w:p xmlns:w14="http://schemas.microsoft.com/office/word/2010/wordml" w:rsidR="00C24FA5" w:rsidRDefault="00C24FA5" w14:paraId="5697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domestic mutual insurer may reorganize only pursuant to a plan of reorganization adopted by its board of directors and approved by the Director of the Department of Insurance and policyholders as provided in this article.</w:t>
      </w:r>
      <w:r>
        <w:rPr>
          <w:rFonts w:ascii="Times New Roman" w:hAnsi="Times New Roman" w:eastAsia="Times New Roman" w:cs="Times New Roman"/>
          <w:sz w:val="22"/>
          <w:szCs w:val="22"/>
          <w:lang w:val="en-PH"/>
        </w:rPr>
      </w:r>
    </w:p>
    <w:p xmlns:w14="http://schemas.microsoft.com/office/word/2010/wordml" w14:paraId="72E47C06" w14:textId="77777777">
      <w:pPr>
        <w:spacing w:before="0" w:after="0" w:line="240" w:lineRule="auto"/>
      </w:pPr>
      <w:r>
        <w:t/>
      </w:r>
    </w:p>
    <w:p xmlns:w14="http://schemas.microsoft.com/office/word/2010/wordml" w:rsidR="00C24FA5" w:rsidRDefault="00C24FA5" w14:paraId="1C158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5F35B2D8" w14:textId="77777777">
      <w:pPr>
        <w:spacing w:before="0" w:after="0" w:line="240" w:lineRule="auto"/>
      </w:pPr>
      <w:r>
        <w:t/>
      </w:r>
    </w:p>
    <w:p xmlns:w14="http://schemas.microsoft.com/office/word/2010/wordml" w:rsidR="00C24FA5" w:rsidRDefault="00C24FA5" w14:paraId="6EBA84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38-19-1130. Plan of reorganization; approval; contents.</w:t>
      </w:r>
      <w:r>
        <w:rPr>
          <w:rFonts w:ascii="Times New Roman" w:hAnsi="Times New Roman" w:eastAsia="Times New Roman" w:cs="Times New Roman"/>
          <w:b w:val="true"/>
          <w:sz w:val="22"/>
          <w:szCs w:val="22"/>
          <w:lang w:val="en-PH"/>
        </w:rPr>
      </w:r>
    </w:p>
    <w:p xmlns:w14="http://schemas.microsoft.com/office/word/2010/wordml" w:rsidR="00C24FA5" w:rsidRDefault="00C24FA5" w14:paraId="4CCB9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plan of reorganization must be approved by the affirmative vote of not less than a two-thirds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w:t>
      </w:r>
      <w:r>
        <w:rPr>
          <w:rFonts w:ascii="Times New Roman" w:hAnsi="Times New Roman" w:eastAsia="Times New Roman" w:cs="Times New Roman"/>
          <w:sz w:val="22"/>
          <w:szCs w:val="22"/>
          <w:lang w:val="en-PH"/>
        </w:rPr>
        <w:t>a two-thirds majority of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37975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to the director shall include the plan of reorganization and the following additional information:</w:t>
      </w:r>
      <w:r>
        <w:rPr>
          <w:rFonts w:ascii="Times New Roman" w:hAnsi="Times New Roman" w:eastAsia="Times New Roman" w:cs="Times New Roman"/>
          <w:sz w:val="22"/>
          <w:szCs w:val="22"/>
          <w:lang w:val="en-PH"/>
        </w:rPr>
      </w:r>
    </w:p>
    <w:p xmlns:w14="http://schemas.microsoft.com/office/word/2010/wordml" w:rsidR="00C24FA5" w:rsidRDefault="00C24FA5" w14:paraId="0796F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purpose of reorganization;</w:t>
      </w:r>
      <w:r>
        <w:rPr>
          <w:rFonts w:ascii="Times New Roman" w:hAnsi="Times New Roman" w:eastAsia="Times New Roman" w:cs="Times New Roman"/>
          <w:sz w:val="22"/>
          <w:szCs w:val="22"/>
          <w:lang w:val="en-PH"/>
        </w:rPr>
      </w:r>
    </w:p>
    <w:p xmlns:w14="http://schemas.microsoft.com/office/word/2010/wordml" w:rsidR="00C24FA5" w:rsidRDefault="00C24FA5" w14:paraId="5CDD2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analysis of the benefits and risks attendant to the proposed reorganization;</w:t>
      </w:r>
      <w:r>
        <w:rPr>
          <w:rFonts w:ascii="Times New Roman" w:hAnsi="Times New Roman" w:eastAsia="Times New Roman" w:cs="Times New Roman"/>
          <w:sz w:val="22"/>
          <w:szCs w:val="22"/>
          <w:lang w:val="en-PH"/>
        </w:rPr>
      </w:r>
    </w:p>
    <w:p xmlns:w14="http://schemas.microsoft.com/office/word/2010/wordml" w:rsidR="00C24FA5" w:rsidRDefault="00C24FA5" w14:paraId="16E93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detailing how the plan is fair and equitable to policyholders;</w:t>
      </w:r>
      <w:r>
        <w:rPr>
          <w:rFonts w:ascii="Times New Roman" w:hAnsi="Times New Roman" w:eastAsia="Times New Roman" w:cs="Times New Roman"/>
          <w:sz w:val="22"/>
          <w:szCs w:val="22"/>
          <w:lang w:val="en-PH"/>
        </w:rPr>
      </w:r>
    </w:p>
    <w:p xmlns:w14="http://schemas.microsoft.com/office/word/2010/wordml" w:rsidR="00C24FA5" w:rsidRDefault="00C24FA5" w14:paraId="3D06A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the proposed articles of incorporation and bylaws of the mutual insurance holding company, intermediate holding companies, and the reorganized mutual insurer specifying all membership rights;</w:t>
      </w:r>
      <w:r>
        <w:rPr>
          <w:rFonts w:ascii="Times New Roman" w:hAnsi="Times New Roman" w:eastAsia="Times New Roman" w:cs="Times New Roman"/>
          <w:sz w:val="22"/>
          <w:szCs w:val="22"/>
          <w:lang w:val="en-PH"/>
        </w:rPr>
      </w:r>
    </w:p>
    <w:p xmlns:w14="http://schemas.microsoft.com/office/word/2010/wordml" w:rsidR="00C24FA5" w:rsidRDefault="00C24FA5" w14:paraId="4429E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the proposed form of notice, the description of the plan of reorganization and proxy to be sent to all policyholders and a statement of the method by which that notice, description, and proxy will be distributed to all policyholders;</w:t>
      </w:r>
      <w:r>
        <w:rPr>
          <w:rFonts w:ascii="Times New Roman" w:hAnsi="Times New Roman" w:eastAsia="Times New Roman" w:cs="Times New Roman"/>
          <w:sz w:val="22"/>
          <w:szCs w:val="22"/>
          <w:lang w:val="en-PH"/>
        </w:rPr>
      </w:r>
    </w:p>
    <w:p xmlns:w14="http://schemas.microsoft.com/office/word/2010/wordml" w:rsidR="00C24FA5" w:rsidRDefault="00C24FA5" w14:paraId="52C8D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organization chart depicting the formal structure of the holding company and all subsidiaries and affiliates along with the estimated initial percent of ownership;</w:t>
      </w:r>
      <w:r>
        <w:rPr>
          <w:rFonts w:ascii="Times New Roman" w:hAnsi="Times New Roman" w:eastAsia="Times New Roman" w:cs="Times New Roman"/>
          <w:sz w:val="22"/>
          <w:szCs w:val="22"/>
          <w:lang w:val="en-PH"/>
        </w:rPr>
      </w:r>
    </w:p>
    <w:p xmlns:w14="http://schemas.microsoft.com/office/word/2010/wordml" w:rsidR="00C24FA5" w:rsidRDefault="00C24FA5" w14:paraId="3B0DD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description of the number of members of the board of directors of the proposed mutual holding company required to be policyholders and how the number was determined;</w:t>
      </w:r>
      <w:r>
        <w:rPr>
          <w:rFonts w:ascii="Times New Roman" w:hAnsi="Times New Roman" w:eastAsia="Times New Roman" w:cs="Times New Roman"/>
          <w:sz w:val="22"/>
          <w:szCs w:val="22"/>
          <w:lang w:val="en-PH"/>
        </w:rPr>
      </w:r>
    </w:p>
    <w:p xmlns:w14="http://schemas.microsoft.com/office/word/2010/wordml" w:rsidR="00C24FA5" w:rsidRDefault="00C24FA5" w14:paraId="37DF1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statement that all of the initial shares of the voting stock of the reorganized company shall be issued to the mutual insurance holding company or an intermediate holding company and will not be pledged or encumbered;</w:t>
      </w:r>
      <w:r>
        <w:rPr>
          <w:rFonts w:ascii="Times New Roman" w:hAnsi="Times New Roman" w:eastAsia="Times New Roman" w:cs="Times New Roman"/>
          <w:sz w:val="22"/>
          <w:szCs w:val="22"/>
          <w:lang w:val="en-PH"/>
        </w:rPr>
      </w:r>
    </w:p>
    <w:p xmlns:w14="http://schemas.microsoft.com/office/word/2010/wordml" w:rsidR="00C24FA5" w:rsidRDefault="00C24FA5" w14:paraId="6E8A4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plan for membership of future policyholders;</w:t>
      </w:r>
      <w:r>
        <w:rPr>
          <w:rFonts w:ascii="Times New Roman" w:hAnsi="Times New Roman" w:eastAsia="Times New Roman" w:cs="Times New Roman"/>
          <w:sz w:val="22"/>
          <w:szCs w:val="22"/>
          <w:lang w:val="en-PH"/>
        </w:rPr>
      </w:r>
    </w:p>
    <w:p xmlns:w14="http://schemas.microsoft.com/office/word/2010/wordml" w:rsidR="00C24FA5" w:rsidRDefault="00C24FA5" w14:paraId="02A7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certification that the plan has been adopted by the vote of not less than two-thirds of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72EAE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certification by at least two-thirds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r>
        <w:rPr>
          <w:rFonts w:ascii="Times New Roman" w:hAnsi="Times New Roman" w:eastAsia="Times New Roman" w:cs="Times New Roman"/>
          <w:sz w:val="22"/>
          <w:szCs w:val="22"/>
          <w:lang w:val="en-PH"/>
        </w:rPr>
      </w:r>
    </w:p>
    <w:p xmlns:w14="http://schemas.microsoft.com/office/word/2010/wordml" w:rsidR="00C24FA5" w:rsidRDefault="00C24FA5" w14:paraId="3FC39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certification that management will not be enriched by the reorganization for aiding, promoting, or assisting in the reorganization except as set forth in the plan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1E94E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biographical affidavits for all mutual holding company officers and directors and for the reorganized stock insurer officers and directors;</w:t>
      </w:r>
      <w:r>
        <w:rPr>
          <w:rFonts w:ascii="Times New Roman" w:hAnsi="Times New Roman" w:eastAsia="Times New Roman" w:cs="Times New Roman"/>
          <w:sz w:val="22"/>
          <w:szCs w:val="22"/>
          <w:lang w:val="en-PH"/>
        </w:rPr>
      </w:r>
    </w:p>
    <w:p xmlns:w14="http://schemas.microsoft.com/office/word/2010/wordml" w:rsidR="00C24FA5" w:rsidRDefault="00C24FA5" w14:paraId="6F588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description of the annual report and financials to be sent to each member;</w:t>
      </w:r>
      <w:r>
        <w:rPr>
          <w:rFonts w:ascii="Times New Roman" w:hAnsi="Times New Roman" w:eastAsia="Times New Roman" w:cs="Times New Roman"/>
          <w:sz w:val="22"/>
          <w:szCs w:val="22"/>
          <w:lang w:val="en-PH"/>
        </w:rPr>
      </w:r>
    </w:p>
    <w:p xmlns:w14="http://schemas.microsoft.com/office/word/2010/wordml" w:rsidR="00C24FA5" w:rsidRDefault="00C24FA5" w14:paraId="1B5A6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information sufficient to demonstrate the financial condition of the reorganizing insurer will not be adversely affected;</w:t>
      </w:r>
      <w:r>
        <w:rPr>
          <w:rFonts w:ascii="Times New Roman" w:hAnsi="Times New Roman" w:eastAsia="Times New Roman" w:cs="Times New Roman"/>
          <w:sz w:val="22"/>
          <w:szCs w:val="22"/>
          <w:lang w:val="en-PH"/>
        </w:rPr>
      </w:r>
    </w:p>
    <w:p xmlns:w14="http://schemas.microsoft.com/office/word/2010/wordml" w:rsidR="00C24FA5" w:rsidRDefault="00C24FA5" w14:paraId="11CB1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information describing the holding company's plans, regarding accumulation of earnings including periodic distribution, if any, to members;</w:t>
      </w:r>
      <w:r>
        <w:rPr>
          <w:rFonts w:ascii="Times New Roman" w:hAnsi="Times New Roman" w:eastAsia="Times New Roman" w:cs="Times New Roman"/>
          <w:sz w:val="22"/>
          <w:szCs w:val="22"/>
          <w:lang w:val="en-PH"/>
        </w:rPr>
      </w:r>
    </w:p>
    <w:p xmlns:w14="http://schemas.microsoft.com/office/word/2010/wordml" w:rsidR="00C24FA5" w:rsidRDefault="00C24FA5" w14:paraId="06E31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r>
        <w:rPr>
          <w:rFonts w:ascii="Times New Roman" w:hAnsi="Times New Roman" w:eastAsia="Times New Roman" w:cs="Times New Roman"/>
          <w:sz w:val="22"/>
          <w:szCs w:val="22"/>
          <w:lang w:val="en-PH"/>
        </w:rPr>
      </w:r>
    </w:p>
    <w:p xmlns:w14="http://schemas.microsoft.com/office/word/2010/wordml" w:rsidR="00C24FA5" w:rsidRDefault="00C24FA5" w14:paraId="3860D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company's stock offering, or issuance of stock options to or for the be</w:t>
      </w:r>
      <w:r>
        <w:rPr>
          <w:rFonts w:ascii="Times New Roman" w:hAnsi="Times New Roman" w:eastAsia="Times New Roman" w:cs="Times New Roman"/>
          <w:sz w:val="22"/>
          <w:szCs w:val="22"/>
          <w:lang w:val="en-PH"/>
        </w:rPr>
        <w:t>nefit of such officers or directors for a period of six months following the first date the offering was publicly and regularly traded;</w:t>
      </w:r>
      <w:r>
        <w:rPr>
          <w:rFonts w:ascii="Times New Roman" w:hAnsi="Times New Roman" w:eastAsia="Times New Roman" w:cs="Times New Roman"/>
          <w:sz w:val="22"/>
          <w:szCs w:val="22"/>
          <w:lang w:val="en-PH"/>
        </w:rPr>
      </w:r>
    </w:p>
    <w:p xmlns:w14="http://schemas.microsoft.com/office/word/2010/wordml" w:rsidR="00C24FA5" w:rsidRDefault="00C24FA5" w14:paraId="25D6D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terms of any proposed sale of capital stock;</w:t>
      </w:r>
      <w:r>
        <w:rPr>
          <w:rFonts w:ascii="Times New Roman" w:hAnsi="Times New Roman" w:eastAsia="Times New Roman" w:cs="Times New Roman"/>
          <w:sz w:val="22"/>
          <w:szCs w:val="22"/>
          <w:lang w:val="en-PH"/>
        </w:rPr>
      </w:r>
    </w:p>
    <w:p xmlns:w14="http://schemas.microsoft.com/office/word/2010/wordml" w:rsidR="00C24FA5" w:rsidRDefault="00C24FA5" w14:paraId="22AD7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proposed balance sheet presentation of the mutual insurance holding company and reorganized stock insurer after reorganization;</w:t>
      </w:r>
      <w:r>
        <w:rPr>
          <w:rFonts w:ascii="Times New Roman" w:hAnsi="Times New Roman" w:eastAsia="Times New Roman" w:cs="Times New Roman"/>
          <w:sz w:val="22"/>
          <w:szCs w:val="22"/>
          <w:lang w:val="en-PH"/>
        </w:rPr>
      </w:r>
    </w:p>
    <w:p xmlns:w14="http://schemas.microsoft.com/office/word/2010/wordml" w:rsidR="00C24FA5" w:rsidRDefault="00C24FA5" w14:paraId="41D3C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such other material as the director may require.</w:t>
      </w:r>
      <w:r>
        <w:rPr>
          <w:rFonts w:ascii="Times New Roman" w:hAnsi="Times New Roman" w:eastAsia="Times New Roman" w:cs="Times New Roman"/>
          <w:sz w:val="22"/>
          <w:szCs w:val="22"/>
          <w:lang w:val="en-PH"/>
        </w:rPr>
      </w:r>
    </w:p>
    <w:p xmlns:w14="http://schemas.microsoft.com/office/word/2010/wordml" w14:paraId="0E5C5B6E" w14:textId="77777777">
      <w:pPr>
        <w:spacing w:before="0" w:after="0" w:line="240" w:lineRule="auto"/>
      </w:pPr>
      <w:r>
        <w:t/>
      </w:r>
    </w:p>
    <w:p xmlns:w14="http://schemas.microsoft.com/office/word/2010/wordml" w:rsidR="00C24FA5" w:rsidRDefault="00C24FA5" w14:paraId="75831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0D4AF8BE" w14:textId="77777777">
      <w:pPr>
        <w:spacing w:before="0" w:after="0" w:line="240" w:lineRule="auto"/>
      </w:pPr>
      <w:r>
        <w:t/>
      </w:r>
    </w:p>
    <w:p xmlns:w14="http://schemas.microsoft.com/office/word/2010/wordml" w:rsidR="00C24FA5" w:rsidRDefault="00C24FA5" w14:paraId="2ABA1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38-19-1140. Review of plan; costs; public hearing; order of approval or disapproval.</w:t>
      </w:r>
      <w:r>
        <w:rPr>
          <w:rFonts w:ascii="Times New Roman" w:hAnsi="Times New Roman" w:eastAsia="Times New Roman" w:cs="Times New Roman"/>
          <w:b w:val="true"/>
          <w:sz w:val="22"/>
          <w:szCs w:val="22"/>
          <w:lang w:val="en-PH"/>
        </w:rPr>
      </w:r>
    </w:p>
    <w:p xmlns:w14="http://schemas.microsoft.com/office/word/2010/wordml" w:rsidR="00C24FA5" w:rsidRDefault="00C24FA5" w14:paraId="2F3DA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w:t>
      </w:r>
      <w:r>
        <w:rPr>
          <w:rFonts w:ascii="Times New Roman" w:hAnsi="Times New Roman" w:eastAsia="Times New Roman" w:cs="Times New Roman"/>
          <w:sz w:val="22"/>
          <w:szCs w:val="22"/>
          <w:lang w:val="en-PH"/>
        </w:rPr>
        <w:t>from the mutual insurer as the director may consider necessary.</w:t>
      </w:r>
      <w:r>
        <w:rPr>
          <w:rFonts w:ascii="Times New Roman" w:hAnsi="Times New Roman" w:eastAsia="Times New Roman" w:cs="Times New Roman"/>
          <w:sz w:val="22"/>
          <w:szCs w:val="22"/>
          <w:lang w:val="en-PH"/>
        </w:rPr>
      </w:r>
    </w:p>
    <w:p xmlns:w14="http://schemas.microsoft.com/office/word/2010/wordml" w:rsidR="00C24FA5" w:rsidRDefault="00C24FA5" w14:paraId="287E7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must conduct a public hearing regarding the proposed plan of reorganization no later than forty-five days from when the filing is deemed complete. Any interested person may appear and participate at the hearing. The director or his designee must provide notice of the public hearing by publication in a newspaper of general circulation.</w:t>
      </w:r>
      <w:r>
        <w:rPr>
          <w:rFonts w:ascii="Times New Roman" w:hAnsi="Times New Roman" w:eastAsia="Times New Roman" w:cs="Times New Roman"/>
          <w:sz w:val="22"/>
          <w:szCs w:val="22"/>
          <w:lang w:val="en-PH"/>
        </w:rPr>
      </w:r>
    </w:p>
    <w:p xmlns:w14="http://schemas.microsoft.com/office/word/2010/wordml" w:rsidR="00C24FA5" w:rsidRDefault="00C24FA5" w14:paraId="7B43D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one hundred twenty days of the filing of the plan which is considered to be complete by the director, the director shall issue an order approving or disapproving the plan. The director shall approve the plan if the director determines:</w:t>
      </w:r>
      <w:r>
        <w:rPr>
          <w:rFonts w:ascii="Times New Roman" w:hAnsi="Times New Roman" w:eastAsia="Times New Roman" w:cs="Times New Roman"/>
          <w:sz w:val="22"/>
          <w:szCs w:val="22"/>
          <w:lang w:val="en-PH"/>
        </w:rPr>
      </w:r>
    </w:p>
    <w:p xmlns:w14="http://schemas.microsoft.com/office/word/2010/wordml" w:rsidR="00C24FA5" w:rsidRDefault="00C24FA5" w14:paraId="6122A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requirements of this article have been met;</w:t>
      </w:r>
      <w:r>
        <w:rPr>
          <w:rFonts w:ascii="Times New Roman" w:hAnsi="Times New Roman" w:eastAsia="Times New Roman" w:cs="Times New Roman"/>
          <w:sz w:val="22"/>
          <w:szCs w:val="22"/>
          <w:lang w:val="en-PH"/>
        </w:rPr>
      </w:r>
    </w:p>
    <w:p xmlns:w14="http://schemas.microsoft.com/office/word/2010/wordml" w:rsidR="00C24FA5" w:rsidRDefault="00C24FA5" w14:paraId="18076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is satisfied that the interests of the policyholders are preserved and protected and that the plan of reorganization is fair and equitable to the policyholders, and in the best interests of the policyholders;</w:t>
      </w:r>
      <w:r>
        <w:rPr>
          <w:rFonts w:ascii="Times New Roman" w:hAnsi="Times New Roman" w:eastAsia="Times New Roman" w:cs="Times New Roman"/>
          <w:sz w:val="22"/>
          <w:szCs w:val="22"/>
          <w:lang w:val="en-PH"/>
        </w:rPr>
      </w:r>
    </w:p>
    <w:p xmlns:w14="http://schemas.microsoft.com/office/word/2010/wordml" w:rsidR="00C24FA5" w:rsidRDefault="00C24FA5" w14:paraId="2DE02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w:t>
      </w:r>
      <w:r>
        <w:rPr>
          <w:rFonts w:ascii="Times New Roman" w:hAnsi="Times New Roman" w:eastAsia="Times New Roman" w:cs="Times New Roman"/>
          <w:sz w:val="22"/>
          <w:szCs w:val="22"/>
          <w:lang w:val="en-PH"/>
        </w:rPr>
        <w:t xml:space="preserve">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director's decision in the circuit court of common pleas for Richland County.</w:t>
      </w:r>
      <w:r>
        <w:rPr>
          <w:rFonts w:ascii="Times New Roman" w:hAnsi="Times New Roman" w:eastAsia="Times New Roman" w:cs="Times New Roman"/>
          <w:sz w:val="22"/>
          <w:szCs w:val="22"/>
          <w:lang w:val="en-PH"/>
        </w:rPr>
      </w:r>
    </w:p>
    <w:p xmlns:w14="http://schemas.microsoft.com/office/word/2010/wordml" w14:paraId="72CF6332" w14:textId="77777777">
      <w:pPr>
        <w:spacing w:before="0" w:after="0" w:line="240" w:lineRule="auto"/>
      </w:pPr>
      <w:r>
        <w:t/>
      </w:r>
    </w:p>
    <w:p xmlns:w14="http://schemas.microsoft.com/office/word/2010/wordml" w:rsidR="00C24FA5" w:rsidRDefault="00C24FA5" w14:paraId="16A09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6E6384EE" w14:textId="77777777">
      <w:pPr>
        <w:spacing w:before="0" w:after="0" w:line="240" w:lineRule="auto"/>
      </w:pPr>
      <w:r>
        <w:t/>
      </w:r>
    </w:p>
    <w:p xmlns:w14="http://schemas.microsoft.com/office/word/2010/wordml" w:rsidR="00C24FA5" w:rsidRDefault="00C24FA5" w14:paraId="2A1F84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38-19-1150. Policyholder meeting to vote on plan.</w:t>
      </w:r>
      <w:r>
        <w:rPr>
          <w:rFonts w:ascii="Times New Roman" w:hAnsi="Times New Roman" w:eastAsia="Times New Roman" w:cs="Times New Roman"/>
          <w:b w:val="true"/>
          <w:sz w:val="22"/>
          <w:szCs w:val="22"/>
          <w:lang w:val="en-PH"/>
        </w:rPr>
      </w:r>
    </w:p>
    <w:p xmlns:w14="http://schemas.microsoft.com/office/word/2010/wordml" w:rsidR="00C24FA5" w:rsidRDefault="00C24FA5" w14:paraId="6D059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After the date of the director's conditioned approval of a plan of reorganization, the mutual insurer shall hold a regular or special meeting of its policyholders at a reasonable time and place to vote upon the plan of reorganization. The mutual insurer shall give at least thirty days' notice, by first class mail, to the last known address of each policyholder that the plan of reorganization will be voted on at a regular or special meeting of the policyholders. If the meeting of policyholders to vote up</w:t>
      </w:r>
      <w:r>
        <w:rPr>
          <w:rFonts w:ascii="Times New Roman" w:hAnsi="Times New Roman" w:eastAsia="Times New Roman" w:cs="Times New Roman"/>
          <w:sz w:val="22"/>
          <w:szCs w:val="22"/>
          <w:lang w:val="en-PH"/>
        </w:rPr>
        <w:t>on the plan of reorganization is held coincident with the mutual insurer's annual meeting of the policyholders, only one combined notice of meeting is required.</w:t>
      </w:r>
      <w:r>
        <w:rPr>
          <w:rFonts w:ascii="Times New Roman" w:hAnsi="Times New Roman" w:eastAsia="Times New Roman" w:cs="Times New Roman"/>
          <w:sz w:val="22"/>
          <w:szCs w:val="22"/>
          <w:lang w:val="en-PH"/>
        </w:rPr>
      </w:r>
    </w:p>
    <w:p xmlns:w14="http://schemas.microsoft.com/office/word/2010/wordml" w:rsidR="00C24FA5" w:rsidRDefault="00C24FA5" w14:paraId="068A4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director's approval pursuant to this section is not a recommendation to either accept or reject the Plan of Reorganization. The notice to each policyholder shall also include a written proxy permitting the</w:t>
      </w:r>
      <w:r>
        <w:rPr>
          <w:rFonts w:ascii="Times New Roman" w:hAnsi="Times New Roman" w:eastAsia="Times New Roman" w:cs="Times New Roman"/>
          <w:sz w:val="22"/>
          <w:szCs w:val="22"/>
          <w:lang w:val="en-PH"/>
        </w:rPr>
        <w:t xml:space="preserve"> policyholder to vote for or against the plan of reorganization. A plan of reorganization shall be approved by the affirmative vote of a two-thirds majority of the policyholders voting in person or by proxy at the meeting.</w:t>
      </w:r>
      <w:r>
        <w:rPr>
          <w:rFonts w:ascii="Times New Roman" w:hAnsi="Times New Roman" w:eastAsia="Times New Roman" w:cs="Times New Roman"/>
          <w:sz w:val="22"/>
          <w:szCs w:val="22"/>
          <w:lang w:val="en-PH"/>
        </w:rPr>
      </w:r>
    </w:p>
    <w:p xmlns:w14="http://schemas.microsoft.com/office/word/2010/wordml" w:rsidR="00C24FA5" w:rsidRDefault="00C24FA5" w14:paraId="2AE4A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r>
        <w:rPr>
          <w:rFonts w:ascii="Times New Roman" w:hAnsi="Times New Roman" w:eastAsia="Times New Roman" w:cs="Times New Roman"/>
          <w:sz w:val="22"/>
          <w:szCs w:val="22"/>
          <w:lang w:val="en-PH"/>
        </w:rPr>
      </w:r>
    </w:p>
    <w:p xmlns:w14="http://schemas.microsoft.com/office/word/2010/wordml" w:rsidR="00C24FA5" w:rsidRDefault="00C24FA5" w14:paraId="69DE3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mutual insurer substantially complies in good faith with the notice requirements of this section, the mutual insurer's failure to give a policyholder a required notice does not impair the validity of an action taken under this section.</w:t>
      </w:r>
      <w:r>
        <w:rPr>
          <w:rFonts w:ascii="Times New Roman" w:hAnsi="Times New Roman" w:eastAsia="Times New Roman" w:cs="Times New Roman"/>
          <w:sz w:val="22"/>
          <w:szCs w:val="22"/>
          <w:lang w:val="en-PH"/>
        </w:rPr>
      </w:r>
    </w:p>
    <w:p xmlns:w14="http://schemas.microsoft.com/office/word/2010/wordml" w14:paraId="38ABE93E" w14:textId="77777777">
      <w:pPr>
        <w:spacing w:before="0" w:after="0" w:line="240" w:lineRule="auto"/>
      </w:pPr>
      <w:r>
        <w:t/>
      </w:r>
    </w:p>
    <w:p xmlns:w14="http://schemas.microsoft.com/office/word/2010/wordml" w:rsidR="00C24FA5" w:rsidRDefault="00C24FA5" w14:paraId="3BC73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2858026F" w14:textId="77777777">
      <w:pPr>
        <w:spacing w:before="0" w:after="0" w:line="240" w:lineRule="auto"/>
      </w:pPr>
      <w:r>
        <w:t/>
      </w:r>
    </w:p>
    <w:p xmlns:w14="http://schemas.microsoft.com/office/word/2010/wordml" w:rsidR="00C24FA5" w:rsidRDefault="00C24FA5" w14:paraId="4FA2B7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38-19-1160. Filing articles of incorporation; issuance of certificate of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01736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w:t>
      </w:r>
      <w:r>
        <w:rPr>
          <w:rFonts w:ascii="Times New Roman" w:hAnsi="Times New Roman" w:eastAsia="Times New Roman" w:cs="Times New Roman"/>
          <w:sz w:val="22"/>
          <w:szCs w:val="22"/>
          <w:lang w:val="en-PH"/>
        </w:rPr>
        <w:t>than a two-thirds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r>
        <w:rPr>
          <w:rFonts w:ascii="Times New Roman" w:hAnsi="Times New Roman" w:eastAsia="Times New Roman" w:cs="Times New Roman"/>
          <w:sz w:val="22"/>
          <w:szCs w:val="22"/>
          <w:lang w:val="en-PH"/>
        </w:rPr>
      </w:r>
    </w:p>
    <w:p xmlns:w14="http://schemas.microsoft.com/office/word/2010/wordml" w14:paraId="4A798A24" w14:textId="77777777">
      <w:pPr>
        <w:spacing w:before="0" w:after="0" w:line="240" w:lineRule="auto"/>
      </w:pPr>
      <w:r>
        <w:t/>
      </w:r>
    </w:p>
    <w:p xmlns:w14="http://schemas.microsoft.com/office/word/2010/wordml" w:rsidR="00C24FA5" w:rsidRDefault="00C24FA5" w14:paraId="68177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21D15423" w14:textId="77777777">
      <w:pPr>
        <w:spacing w:before="0" w:after="0" w:line="240" w:lineRule="auto"/>
      </w:pPr>
      <w:r>
        <w:t/>
      </w:r>
    </w:p>
    <w:p xmlns:w14="http://schemas.microsoft.com/office/word/2010/wordml" w:rsidR="00C24FA5" w:rsidRDefault="00C24FA5" w14:paraId="31659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38-19-1170. Membership interest as security; transfer of interest.</w:t>
      </w:r>
      <w:r>
        <w:rPr>
          <w:rFonts w:ascii="Times New Roman" w:hAnsi="Times New Roman" w:eastAsia="Times New Roman" w:cs="Times New Roman"/>
          <w:b w:val="true"/>
          <w:sz w:val="22"/>
          <w:szCs w:val="22"/>
          <w:lang w:val="en-PH"/>
        </w:rPr>
      </w:r>
    </w:p>
    <w:p xmlns:w14="http://schemas.microsoft.com/office/word/2010/wordml" w:rsidR="00C24FA5" w:rsidRDefault="00C24FA5" w14:paraId="539B2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membership interest in a mutual insurance holding company does not constitute a security under the laws of the State of South Carolina. A membership interest in a mutual insurance holding company may not be transferred from the member to another person or entity.</w:t>
      </w:r>
      <w:r>
        <w:rPr>
          <w:rFonts w:ascii="Times New Roman" w:hAnsi="Times New Roman" w:eastAsia="Times New Roman" w:cs="Times New Roman"/>
          <w:sz w:val="22"/>
          <w:szCs w:val="22"/>
          <w:lang w:val="en-PH"/>
        </w:rPr>
      </w:r>
    </w:p>
    <w:p xmlns:w14="http://schemas.microsoft.com/office/word/2010/wordml" w14:paraId="420C22B5" w14:textId="77777777">
      <w:pPr>
        <w:spacing w:before="0" w:after="0" w:line="240" w:lineRule="auto"/>
      </w:pPr>
      <w:r>
        <w:t/>
      </w:r>
    </w:p>
    <w:p xmlns:w14="http://schemas.microsoft.com/office/word/2010/wordml" w:rsidR="00C24FA5" w:rsidRDefault="00C24FA5" w14:paraId="0A12C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3B4AF9C3" w14:textId="77777777">
      <w:pPr>
        <w:spacing w:before="0" w:after="0" w:line="240" w:lineRule="auto"/>
      </w:pPr>
      <w:r>
        <w:t/>
      </w:r>
    </w:p>
    <w:p xmlns:w14="http://schemas.microsoft.com/office/word/2010/wordml" w:rsidR="00C24FA5" w:rsidRDefault="00C24FA5" w14:paraId="7998E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38-19-1180. Dividends and distributions; effect of adoption or implementation of plan of reorganization.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67356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w:t>
      </w:r>
      <w:r>
        <w:rPr>
          <w:rFonts w:ascii="Times New Roman" w:hAnsi="Times New Roman" w:eastAsia="Times New Roman" w:cs="Times New Roman"/>
          <w:sz w:val="22"/>
          <w:szCs w:val="22"/>
          <w:lang w:val="en-PH"/>
        </w:rPr>
        <w:t>, control, benefits, policies, purpose, or nature of the mutual insurance company, or otherwise.</w:t>
      </w:r>
      <w:r>
        <w:rPr>
          <w:rFonts w:ascii="Times New Roman" w:hAnsi="Times New Roman" w:eastAsia="Times New Roman" w:cs="Times New Roman"/>
          <w:sz w:val="22"/>
          <w:szCs w:val="22"/>
          <w:lang w:val="en-PH"/>
        </w:rPr>
      </w:r>
    </w:p>
    <w:p xmlns:w14="http://schemas.microsoft.com/office/word/2010/wordml" w14:paraId="6A64399A" w14:textId="77777777">
      <w:pPr>
        <w:spacing w:before="0" w:after="0" w:line="240" w:lineRule="auto"/>
      </w:pPr>
      <w:r>
        <w:t/>
      </w:r>
    </w:p>
    <w:p xmlns:w14="http://schemas.microsoft.com/office/word/2010/wordml" w:rsidR="00C24FA5" w:rsidRDefault="00C24FA5" w14:paraId="3D13F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2DF2C228" w14:textId="77777777">
      <w:pPr>
        <w:spacing w:before="0" w:after="0" w:line="240" w:lineRule="auto"/>
      </w:pPr>
      <w:r>
        <w:t/>
      </w:r>
    </w:p>
    <w:p xmlns:w14="http://schemas.microsoft.com/office/word/2010/wordml" w:rsidR="00C24FA5" w:rsidRDefault="00C24FA5" w14:paraId="1ED29D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38-19-1190. Demutualization.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03EBA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r>
        <w:rPr>
          <w:rFonts w:ascii="Times New Roman" w:hAnsi="Times New Roman" w:eastAsia="Times New Roman" w:cs="Times New Roman"/>
          <w:sz w:val="22"/>
          <w:szCs w:val="22"/>
          <w:lang w:val="en-PH"/>
        </w:rPr>
      </w:r>
    </w:p>
    <w:p xmlns:w14="http://schemas.microsoft.com/office/word/2010/wordml" w14:paraId="27127120" w14:textId="77777777">
      <w:pPr>
        <w:spacing w:before="0" w:after="0" w:line="240" w:lineRule="auto"/>
      </w:pPr>
      <w:r>
        <w:t/>
      </w:r>
    </w:p>
    <w:p xmlns:w14="http://schemas.microsoft.com/office/word/2010/wordml" w:rsidR="00C24FA5" w:rsidRDefault="00C24FA5" w14:paraId="286EA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21BC4DBA" w14:textId="77777777">
      <w:pPr>
        <w:spacing w:before="0" w:after="0" w:line="240" w:lineRule="auto"/>
      </w:pPr>
      <w:r>
        <w:t/>
      </w:r>
    </w:p>
    <w:p xmlns:w14="http://schemas.microsoft.com/office/word/2010/wordml" w:rsidR="00C24FA5" w:rsidRDefault="00C24FA5" w14:paraId="29707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38-19-1200. Confidentiality of information disclosed pursuant to application to reorganize.</w:t>
      </w:r>
      <w:r>
        <w:rPr>
          <w:rFonts w:ascii="Times New Roman" w:hAnsi="Times New Roman" w:eastAsia="Times New Roman" w:cs="Times New Roman"/>
          <w:b w:val="true"/>
          <w:sz w:val="22"/>
          <w:szCs w:val="22"/>
          <w:lang w:val="en-PH"/>
        </w:rPr>
      </w:r>
    </w:p>
    <w:p xmlns:w14="http://schemas.microsoft.com/office/word/2010/wordml" w:rsidR="00C24FA5" w:rsidRDefault="00C24FA5" w14:paraId="0B917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r>
        <w:rPr>
          <w:rFonts w:ascii="Times New Roman" w:hAnsi="Times New Roman" w:eastAsia="Times New Roman" w:cs="Times New Roman"/>
          <w:sz w:val="22"/>
          <w:szCs w:val="22"/>
          <w:lang w:val="en-PH"/>
        </w:rPr>
      </w:r>
    </w:p>
    <w:p xmlns:w14="http://schemas.microsoft.com/office/word/2010/wordml" w14:paraId="18884271" w14:textId="77777777">
      <w:pPr>
        <w:spacing w:before="0" w:after="0" w:line="240" w:lineRule="auto"/>
      </w:pPr>
      <w:r>
        <w:t/>
      </w:r>
    </w:p>
    <w:p xmlns:w14="http://schemas.microsoft.com/office/word/2010/wordml" w:rsidR="00C24FA5" w:rsidRDefault="00C24FA5" w14:paraId="60D36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5EEC846B" w14:textId="77777777">
      <w:pPr>
        <w:spacing w:before="0" w:after="0" w:line="240" w:lineRule="auto"/>
      </w:pPr>
      <w:r>
        <w:t/>
      </w:r>
    </w:p>
    <w:p xmlns:w14="http://schemas.microsoft.com/office/word/2010/wordml" w:rsidR="00C24FA5" w:rsidRDefault="00C24FA5" w14:paraId="738B2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38-19-1210. Applicability of insurance laws; exemptions for entities not writing insurance; mergers; protection of policyholder interests;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B16C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w:t>
      </w:r>
      <w:r>
        <w:rPr>
          <w:rFonts w:ascii="Times New Roman" w:hAnsi="Times New Roman" w:eastAsia="Times New Roman" w:cs="Times New Roman"/>
          <w:sz w:val="22"/>
          <w:szCs w:val="22"/>
          <w:lang w:val="en-PH"/>
        </w:rPr>
        <w:t>estments, or other provisions which the Director of the Department of Insurance determines are not applicable or should be modified. This exemption shall not change the mutual insurance holding company's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w:t>
      </w:r>
      <w:r>
        <w:rPr>
          <w:rFonts w:ascii="Times New Roman" w:hAnsi="Times New Roman" w:eastAsia="Times New Roman" w:cs="Times New Roman"/>
          <w:sz w:val="22"/>
          <w:szCs w:val="22"/>
          <w:lang w:val="en-PH"/>
        </w:rPr>
        <w:t>a Business Corporation Act or other applicable law.</w:t>
      </w:r>
      <w:r>
        <w:rPr>
          <w:rFonts w:ascii="Times New Roman" w:hAnsi="Times New Roman" w:eastAsia="Times New Roman" w:cs="Times New Roman"/>
          <w:sz w:val="22"/>
          <w:szCs w:val="22"/>
          <w:lang w:val="en-PH"/>
        </w:rPr>
      </w:r>
    </w:p>
    <w:p xmlns:w14="http://schemas.microsoft.com/office/word/2010/wordml" w:rsidR="00C24FA5" w:rsidRDefault="00C24FA5" w14:paraId="05DE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have jurisdiction over a mutual insurance holding company and an intermediate holding company to ensure that policyholder interests are preserved and protected.</w:t>
      </w:r>
      <w:r>
        <w:rPr>
          <w:rFonts w:ascii="Times New Roman" w:hAnsi="Times New Roman" w:eastAsia="Times New Roman" w:cs="Times New Roman"/>
          <w:sz w:val="22"/>
          <w:szCs w:val="22"/>
          <w:lang w:val="en-PH"/>
        </w:rPr>
      </w:r>
    </w:p>
    <w:p xmlns:w14="http://schemas.microsoft.com/office/word/2010/wordml" w:rsidR="00C24FA5" w:rsidRDefault="00C24FA5" w14:paraId="4EB64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may promulgate regulations and issue orders to implement this article as provided by the insurance laws of this State consistent with the South Carolina Business Corporation Act.</w:t>
      </w:r>
      <w:r>
        <w:rPr>
          <w:rFonts w:ascii="Times New Roman" w:hAnsi="Times New Roman" w:eastAsia="Times New Roman" w:cs="Times New Roman"/>
          <w:sz w:val="22"/>
          <w:szCs w:val="22"/>
          <w:lang w:val="en-PH"/>
        </w:rPr>
      </w:r>
    </w:p>
    <w:p xmlns:w14="http://schemas.microsoft.com/office/word/2010/wordml" w:rsidR="00C24FA5" w:rsidRDefault="00C24FA5" w14:paraId="4AE7D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mutual insurance holding company and subsidiaries or affiliates shall be subject to all applicable provisions of South Carolina's Insurance Holding Company Regulatory Act.</w:t>
      </w:r>
      <w:r>
        <w:rPr>
          <w:rFonts w:ascii="Times New Roman" w:hAnsi="Times New Roman" w:eastAsia="Times New Roman" w:cs="Times New Roman"/>
          <w:sz w:val="22"/>
          <w:szCs w:val="22"/>
          <w:lang w:val="en-PH"/>
        </w:rPr>
      </w:r>
    </w:p>
    <w:p xmlns:w14="http://schemas.microsoft.com/office/word/2010/wordml" w14:paraId="7F1B0AE1" w14:textId="77777777">
      <w:pPr>
        <w:spacing w:before="0" w:after="0" w:line="240" w:lineRule="auto"/>
      </w:pPr>
      <w:r>
        <w:t/>
      </w:r>
    </w:p>
    <w:p xmlns:w14="http://schemas.microsoft.com/office/word/2010/wordml" w:rsidR="00C24FA5" w:rsidRDefault="00C24FA5" w14:paraId="6180A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325AF5B5" w14:textId="77777777">
      <w:pPr>
        <w:spacing w:before="0" w:after="0" w:line="240" w:lineRule="auto"/>
      </w:pPr>
      <w:r>
        <w:t/>
      </w:r>
    </w:p>
    <w:p xmlns:w14="http://schemas.microsoft.com/office/word/2010/wordml" w:rsidR="00C24FA5" w:rsidRDefault="00C24FA5" w14:paraId="75E3B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38-19-1220. Availability of assets to satisfy policyholder claims in proceedings for supervision, rehabilitation or liquidation; dissolution.</w:t>
      </w:r>
      <w:r>
        <w:rPr>
          <w:rFonts w:ascii="Times New Roman" w:hAnsi="Times New Roman" w:eastAsia="Times New Roman" w:cs="Times New Roman"/>
          <w:b w:val="true"/>
          <w:sz w:val="22"/>
          <w:szCs w:val="22"/>
          <w:lang w:val="en-PH"/>
        </w:rPr>
      </w:r>
    </w:p>
    <w:p xmlns:w14="http://schemas.microsoft.com/office/word/2010/wordml" w:rsidR="00C24FA5" w:rsidRDefault="00C24FA5" w14:paraId="08961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w:t>
      </w:r>
      <w:r>
        <w:rPr>
          <w:rFonts w:ascii="Times New Roman" w:hAnsi="Times New Roman" w:eastAsia="Times New Roman" w:cs="Times New Roman"/>
          <w:sz w:val="22"/>
          <w:szCs w:val="22"/>
          <w:lang w:val="en-PH"/>
        </w:rPr>
        <w:t xml:space="preserve"> company and an intermediate stock holding company each shall be considered an insurer subject to the Administrative Supervision of Insurers Act and the Insurers Rehabilitation and Liquidation Act.</w:t>
      </w:r>
      <w:r>
        <w:rPr>
          <w:rFonts w:ascii="Times New Roman" w:hAnsi="Times New Roman" w:eastAsia="Times New Roman" w:cs="Times New Roman"/>
          <w:sz w:val="22"/>
          <w:szCs w:val="22"/>
          <w:lang w:val="en-PH"/>
        </w:rPr>
      </w:r>
    </w:p>
    <w:p xmlns:w14="http://schemas.microsoft.com/office/word/2010/wordml" w14:paraId="0D5D89FF" w14:textId="77777777">
      <w:pPr>
        <w:spacing w:before="0" w:after="0" w:line="240" w:lineRule="auto"/>
      </w:pPr>
      <w:r>
        <w:t/>
      </w:r>
    </w:p>
    <w:p xmlns:w14="http://schemas.microsoft.com/office/word/2010/wordml" w:rsidR="00C24FA5" w:rsidRDefault="00C24FA5" w14:paraId="767F3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3B491872" w14:textId="77777777">
      <w:pPr>
        <w:spacing w:before="0" w:after="0" w:line="240" w:lineRule="auto"/>
      </w:pPr>
      <w:r>
        <w:t/>
      </w:r>
    </w:p>
    <w:p xmlns:w14="http://schemas.microsoft.com/office/word/2010/wordml" w:rsidR="00C24FA5" w:rsidRDefault="00C24FA5" w14:paraId="1B4E66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38-19-1230. Filing of annual statements; audit; notice of stock offering.</w:t>
      </w:r>
      <w:r>
        <w:rPr>
          <w:rFonts w:ascii="Times New Roman" w:hAnsi="Times New Roman" w:eastAsia="Times New Roman" w:cs="Times New Roman"/>
          <w:b w:val="true"/>
          <w:sz w:val="22"/>
          <w:szCs w:val="22"/>
          <w:lang w:val="en-PH"/>
        </w:rPr>
      </w:r>
    </w:p>
    <w:p xmlns:w14="http://schemas.microsoft.com/office/word/2010/wordml" w:rsidR="00C24FA5" w:rsidRDefault="00C24FA5" w14:paraId="62214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r>
        <w:rPr>
          <w:rFonts w:ascii="Times New Roman" w:hAnsi="Times New Roman" w:eastAsia="Times New Roman" w:cs="Times New Roman"/>
          <w:sz w:val="22"/>
          <w:szCs w:val="22"/>
          <w:lang w:val="en-PH"/>
        </w:rPr>
      </w:r>
    </w:p>
    <w:p xmlns:w14="http://schemas.microsoft.com/office/word/2010/wordml" w:rsidR="00C24FA5" w:rsidRDefault="00C24FA5" w14:paraId="453EE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mutual insurance holding company shall have an annual audit by an independent certified public accountant and shall file an audited financial report with the Director of the Department of Insurance by June first of each year.</w:t>
      </w:r>
      <w:r>
        <w:rPr>
          <w:rFonts w:ascii="Times New Roman" w:hAnsi="Times New Roman" w:eastAsia="Times New Roman" w:cs="Times New Roman"/>
          <w:sz w:val="22"/>
          <w:szCs w:val="22"/>
          <w:lang w:val="en-PH"/>
        </w:rPr>
      </w:r>
    </w:p>
    <w:p xmlns:w14="http://schemas.microsoft.com/office/word/2010/wordml" w:rsidR="00C24FA5" w:rsidRDefault="00C24FA5" w14:paraId="102B6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r>
        <w:rPr>
          <w:rFonts w:ascii="Times New Roman" w:hAnsi="Times New Roman" w:eastAsia="Times New Roman" w:cs="Times New Roman"/>
          <w:sz w:val="22"/>
          <w:szCs w:val="22"/>
          <w:lang w:val="en-PH"/>
        </w:rPr>
      </w:r>
    </w:p>
    <w:p xmlns:w14="http://schemas.microsoft.com/office/word/2010/wordml" w14:paraId="489694B1" w14:textId="77777777">
      <w:pPr>
        <w:spacing w:before="0" w:after="0" w:line="240" w:lineRule="auto"/>
      </w:pPr>
      <w:r>
        <w:t/>
      </w:r>
    </w:p>
    <w:p xmlns:w14="http://schemas.microsoft.com/office/word/2010/wordml" w:rsidR="00C24FA5" w:rsidRDefault="00C24FA5" w14:paraId="40CF2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p xmlns:w14="http://schemas.microsoft.com/office/word/2010/wordml" w14:paraId="1320265D" w14:textId="77777777">
      <w:pPr>
        <w:spacing w:before="0" w:after="0" w:line="240" w:lineRule="auto"/>
      </w:pPr>
      <w:r>
        <w:t/>
      </w:r>
    </w:p>
    <w:p xmlns:w14="http://schemas.microsoft.com/office/word/2010/wordml" w:rsidR="00C24FA5" w:rsidRDefault="00C24FA5" w14:paraId="1DEE7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38-19-1240. Time limitation for filing challenge to reorganization.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1DC72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challenge to reorganization or an action involving the reorganization of a mutual insurer shall be commenced no later than one hundred eighty days after the effective date of reorganization.</w:t>
      </w:r>
      <w:r>
        <w:rPr>
          <w:rFonts w:ascii="Times New Roman" w:hAnsi="Times New Roman" w:eastAsia="Times New Roman" w:cs="Times New Roman"/>
          <w:sz w:val="22"/>
          <w:szCs w:val="22"/>
          <w:lang w:val="en-PH"/>
        </w:rPr>
      </w:r>
    </w:p>
    <w:p xmlns:w14="http://schemas.microsoft.com/office/word/2010/wordml" w14:paraId="33076AB6" w14:textId="77777777">
      <w:pPr>
        <w:spacing w:before="0" w:after="0" w:line="240" w:lineRule="auto"/>
      </w:pPr>
      <w:r>
        <w:t/>
      </w:r>
    </w:p>
    <w:p xmlns:w14="http://schemas.microsoft.com/office/word/2010/wordml" w:rsidR="00C24FA5" w:rsidRDefault="00C24FA5" w14:paraId="1C1D2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