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40d14cd054971" /><Relationship Type="http://schemas.openxmlformats.org/package/2006/relationships/metadata/core-properties" Target="/package/services/metadata/core-properties/b220bca3d05841dd96315b05564da6d9.psmdcp" Id="R299f2ef9df62409d" /></Relationships>
</file>

<file path=word/document.xml><?xml version="1.0" encoding="utf-8"?>
<w:document xmlns:w="http://schemas.openxmlformats.org/wordprocessingml/2006/main">
  <w:body>
    <w:p xmlns:w14="http://schemas.microsoft.com/office/word/2010/wordml" w:rsidR="002001BB" w:rsidRDefault="002001BB" w14:paraId="1A8907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2001BB" w:rsidRDefault="002001BB" w14:paraId="54B206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Livestock-Poultry Health Commission</w:t>
      </w:r>
      <w:r>
        <w:rPr>
          <w:rFonts w:ascii="Times New Roman" w:hAnsi="Times New Roman" w:eastAsia="Times New Roman" w:cs="Times New Roman"/>
          <w:sz w:val="22"/>
          <w:szCs w:val="22"/>
          <w:lang w:val="en-PH"/>
        </w:rPr>
      </w:r>
    </w:p>
    <w:p xmlns:w14="http://schemas.microsoft.com/office/word/2010/wordml" w:rsidR="002001BB" w:rsidRDefault="002001BB" w14:paraId="2F874C7A" w14:textId="77777777">
      <w:pPr>
        <w:spacing w:before="0" w:after="0" w:line="240" w:lineRule="auto"/>
        <w:rPr>
          <w:rFonts w:ascii="Arial" w:hAnsi="Arial" w:cs="Arial"/>
          <w:lang w:val="en-PH"/>
        </w:rPr>
      </w:pPr>
    </w:p>
    <w:p xmlns:w14="http://schemas.microsoft.com/office/word/2010/wordml" w:rsidR="002001BB" w:rsidRDefault="002001BB" w14:paraId="10A45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47-4-10. Purpose; membership.</w:t>
      </w:r>
      <w:r>
        <w:rPr>
          <w:rFonts w:ascii="Times New Roman" w:hAnsi="Times New Roman" w:eastAsia="Times New Roman" w:cs="Times New Roman"/>
          <w:b w:val="true"/>
          <w:sz w:val="22"/>
          <w:szCs w:val="22"/>
          <w:lang w:val="en-PH"/>
        </w:rPr>
      </w:r>
    </w:p>
    <w:p xmlns:w14="http://schemas.microsoft.com/office/word/2010/wordml" w:rsidR="002001BB" w:rsidRDefault="002001BB" w14:paraId="7060E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Livestock-Poultry Health Commission is established to execute this chapter, Chapter 6, Article 1 of Chapter 11, Chapter 13, except Sections 47-13-70 and 47-13-80,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r>
        <w:rPr>
          <w:rFonts w:ascii="Times New Roman" w:hAnsi="Times New Roman" w:eastAsia="Times New Roman" w:cs="Times New Roman"/>
          <w:sz w:val="22"/>
          <w:szCs w:val="22"/>
          <w:lang w:val="en-PH"/>
        </w:rPr>
      </w:r>
    </w:p>
    <w:p xmlns:w14="http://schemas.microsoft.com/office/word/2010/wordml" w14:paraId="39B6A4B1" w14:textId="77777777">
      <w:pPr>
        <w:spacing w:before="0" w:after="0" w:line="240" w:lineRule="auto"/>
      </w:pPr>
      <w:r>
        <w:t/>
      </w:r>
    </w:p>
    <w:p xmlns:w14="http://schemas.microsoft.com/office/word/2010/wordml" w:rsidR="002001BB" w:rsidRDefault="002001BB" w14:paraId="34E52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 1995 Act No. 22, § 1, eff April 4, 1995.</w:t>
      </w:r>
      <w:r>
        <w:rPr>
          <w:rFonts w:ascii="Times New Roman" w:hAnsi="Times New Roman" w:eastAsia="Times New Roman" w:cs="Times New Roman"/>
          <w:sz w:val="22"/>
          <w:szCs w:val="22"/>
          <w:lang w:val="en-PH"/>
        </w:rPr>
      </w:r>
    </w:p>
    <w:p xmlns:w14="http://schemas.microsoft.com/office/word/2010/wordml" w14:paraId="2F967683" w14:textId="77777777">
      <w:pPr>
        <w:spacing w:before="0" w:after="0" w:line="240" w:lineRule="auto"/>
      </w:pPr>
      <w:r>
        <w:t/>
      </w:r>
    </w:p>
    <w:p xmlns:w14="http://schemas.microsoft.com/office/word/2010/wordml" w:rsidR="002001BB" w:rsidRDefault="002001BB" w14:paraId="7A25C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545FD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and all matters assigned to the jurisdiction of the State Livestock-Poultry Health Commission:</w:t>
      </w:r>
      <w:r>
        <w:rPr>
          <w:rFonts w:ascii="Times New Roman" w:hAnsi="Times New Roman" w:eastAsia="Times New Roman" w:cs="Times New Roman"/>
          <w:sz w:val="22"/>
          <w:szCs w:val="22"/>
          <w:lang w:val="en-PH"/>
        </w:rPr>
      </w:r>
    </w:p>
    <w:p xmlns:w14="http://schemas.microsoft.com/office/word/2010/wordml" w:rsidR="002001BB" w:rsidRDefault="002001BB" w14:paraId="60F5E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"Accredited veterinarian" means a licensed veterinarian approved by the United States Department of Agriculture in accordance with 9CFR Part 160 and 161.</w:t>
      </w:r>
      <w:r>
        <w:rPr>
          <w:rFonts w:ascii="Times New Roman" w:hAnsi="Times New Roman" w:eastAsia="Times New Roman" w:cs="Times New Roman"/>
          <w:sz w:val="22"/>
          <w:szCs w:val="22"/>
          <w:lang w:val="en-PH"/>
        </w:rPr>
      </w:r>
    </w:p>
    <w:p xmlns:w14="http://schemas.microsoft.com/office/word/2010/wordml" w:rsidR="002001BB" w:rsidRDefault="002001BB" w14:paraId="7AE7C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State Livestock-Poultry Health Commission or an officer or employee of the commission to whom authority to act in its stead is delegated.</w:t>
      </w:r>
      <w:r>
        <w:rPr>
          <w:rFonts w:ascii="Times New Roman" w:hAnsi="Times New Roman" w:eastAsia="Times New Roman" w:cs="Times New Roman"/>
          <w:sz w:val="22"/>
          <w:szCs w:val="22"/>
          <w:lang w:val="en-PH"/>
        </w:rPr>
      </w:r>
    </w:p>
    <w:p xmlns:w14="http://schemas.microsoft.com/office/word/2010/wordml" w:rsidR="002001BB" w:rsidRDefault="002001BB" w14:paraId="18A46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the Division of Livestock-Poultry Health Programs, Clemson University.</w:t>
      </w:r>
      <w:r>
        <w:rPr>
          <w:rFonts w:ascii="Times New Roman" w:hAnsi="Times New Roman" w:eastAsia="Times New Roman" w:cs="Times New Roman"/>
          <w:sz w:val="22"/>
          <w:szCs w:val="22"/>
          <w:lang w:val="en-PH"/>
        </w:rPr>
      </w:r>
    </w:p>
    <w:p xmlns:w14="http://schemas.microsoft.com/office/word/2010/wordml" w:rsidR="002001BB" w:rsidRDefault="002001BB" w14:paraId="29197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"Division" means the Division of Livestock-Poultry Health and its agents, employees, and officials.</w:t>
      </w:r>
      <w:r>
        <w:rPr>
          <w:rFonts w:ascii="Times New Roman" w:hAnsi="Times New Roman" w:eastAsia="Times New Roman" w:cs="Times New Roman"/>
          <w:sz w:val="22"/>
          <w:szCs w:val="22"/>
          <w:lang w:val="en-PH"/>
        </w:rPr>
      </w:r>
    </w:p>
    <w:p xmlns:w14="http://schemas.microsoft.com/office/word/2010/wordml" w:rsidR="002001BB" w:rsidRDefault="002001BB" w14:paraId="3DD2E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"Equine sales facility" means a premise where equine including, but not limited to, horses, mules, donkeys, and asses, are assembled to be sold, bartered, or exchanged. It includes a premise where a change of ownership occurs or is part of the procedure.</w:t>
      </w:r>
      <w:r>
        <w:rPr>
          <w:rFonts w:ascii="Times New Roman" w:hAnsi="Times New Roman" w:eastAsia="Times New Roman" w:cs="Times New Roman"/>
          <w:sz w:val="22"/>
          <w:szCs w:val="22"/>
          <w:lang w:val="en-PH"/>
        </w:rPr>
      </w:r>
    </w:p>
    <w:p xmlns:w14="http://schemas.microsoft.com/office/word/2010/wordml" w:rsidR="002001BB" w:rsidRDefault="002001BB" w14:paraId="196AF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"Inspector" means an employee or official of the division authorized by the director to carry out inspections or investigations required by law.</w:t>
      </w:r>
      <w:r>
        <w:rPr>
          <w:rFonts w:ascii="Times New Roman" w:hAnsi="Times New Roman" w:eastAsia="Times New Roman" w:cs="Times New Roman"/>
          <w:sz w:val="22"/>
          <w:szCs w:val="22"/>
          <w:lang w:val="en-PH"/>
        </w:rPr>
      </w:r>
    </w:p>
    <w:p xmlns:w14="http://schemas.microsoft.com/office/word/2010/wordml" w:rsidR="002001BB" w:rsidRDefault="002001BB" w14:paraId="35232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"Livestock" means all classes and breeds of animals, domesticated or feral, raised for use, sale, or display.</w:t>
      </w:r>
      <w:r>
        <w:rPr>
          <w:rFonts w:ascii="Times New Roman" w:hAnsi="Times New Roman" w:eastAsia="Times New Roman" w:cs="Times New Roman"/>
          <w:sz w:val="22"/>
          <w:szCs w:val="22"/>
          <w:lang w:val="en-PH"/>
        </w:rPr>
      </w:r>
    </w:p>
    <w:p xmlns:w14="http://schemas.microsoft.com/office/word/2010/wordml" w:rsidR="002001BB" w:rsidRDefault="002001BB" w14:paraId="28760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"Permit" means official authorization to engage in a specific activity.</w:t>
      </w:r>
      <w:r>
        <w:rPr>
          <w:rFonts w:ascii="Times New Roman" w:hAnsi="Times New Roman" w:eastAsia="Times New Roman" w:cs="Times New Roman"/>
          <w:sz w:val="22"/>
          <w:szCs w:val="22"/>
          <w:lang w:val="en-PH"/>
        </w:rPr>
      </w:r>
    </w:p>
    <w:p xmlns:w14="http://schemas.microsoft.com/office/word/2010/wordml" w:rsidR="002001BB" w:rsidRDefault="002001BB" w14:paraId="2211E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"Person" </w:t>
      </w:r>
      <w:r>
        <w:rPr>
          <w:rFonts w:ascii="Times New Roman" w:hAnsi="Times New Roman" w:eastAsia="Times New Roman" w:cs="Times New Roman"/>
          <w:sz w:val="22"/>
          <w:szCs w:val="22"/>
          <w:lang w:val="en-PH"/>
        </w:rPr>
        <w:t>means an individual, a trust, a firm, a joint stock company, a corporation including a government corporation, a partnership, an association, a municipality, a commission, or a political subdivision of this or another state.</w:t>
      </w:r>
      <w:r>
        <w:rPr>
          <w:rFonts w:ascii="Times New Roman" w:hAnsi="Times New Roman" w:eastAsia="Times New Roman" w:cs="Times New Roman"/>
          <w:sz w:val="22"/>
          <w:szCs w:val="22"/>
          <w:lang w:val="en-PH"/>
        </w:rPr>
      </w:r>
    </w:p>
    <w:p xmlns:w14="http://schemas.microsoft.com/office/word/2010/wordml" w:rsidR="002001BB" w:rsidRDefault="002001BB" w14:paraId="2E1C5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"Poultry" means all avian species including wildfowl raised for use, sale, or display and domestic fowl.</w:t>
      </w:r>
      <w:r>
        <w:rPr>
          <w:rFonts w:ascii="Times New Roman" w:hAnsi="Times New Roman" w:eastAsia="Times New Roman" w:cs="Times New Roman"/>
          <w:sz w:val="22"/>
          <w:szCs w:val="22"/>
          <w:lang w:val="en-PH"/>
        </w:rPr>
      </w:r>
    </w:p>
    <w:p xmlns:w14="http://schemas.microsoft.com/office/word/2010/wordml" w:rsidR="002001BB" w:rsidRDefault="002001BB" w14:paraId="3F39F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"Public livestock market"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w:t>
      </w:r>
      <w:r>
        <w:rPr>
          <w:rFonts w:ascii="Times New Roman" w:hAnsi="Times New Roman" w:eastAsia="Times New Roman" w:cs="Times New Roman"/>
          <w:sz w:val="22"/>
          <w:szCs w:val="22"/>
          <w:lang w:val="en-PH"/>
        </w:rPr>
        <w:t>ail pet stores.</w:t>
      </w:r>
      <w:r>
        <w:rPr>
          <w:rFonts w:ascii="Times New Roman" w:hAnsi="Times New Roman" w:eastAsia="Times New Roman" w:cs="Times New Roman"/>
          <w:sz w:val="22"/>
          <w:szCs w:val="22"/>
          <w:lang w:val="en-PH"/>
        </w:rPr>
      </w:r>
    </w:p>
    <w:p xmlns:w14="http://schemas.microsoft.com/office/word/2010/wordml" w:rsidR="002001BB" w:rsidRDefault="002001BB" w14:paraId="6D831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"Quarantine" means limitations placed upon the free movement of certain things which include, but are not limited to, animals, poultry, plants, fodder, feed, equipment, products, by-products, machinery, goods, and means of transportation considered reasonably necessary to prevent the spread by whatever means of contagious, infectious, or communicable diseases of animals or poultry.</w:t>
      </w:r>
      <w:r>
        <w:rPr>
          <w:rFonts w:ascii="Times New Roman" w:hAnsi="Times New Roman" w:eastAsia="Times New Roman" w:cs="Times New Roman"/>
          <w:sz w:val="22"/>
          <w:szCs w:val="22"/>
          <w:lang w:val="en-PH"/>
        </w:rPr>
      </w:r>
    </w:p>
    <w:p xmlns:w14="http://schemas.microsoft.com/office/word/2010/wordml" w:rsidR="002001BB" w:rsidRDefault="002001BB" w14:paraId="0C131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"Service" means the Veterinary Service, Animal and Plant Health Inspection Service of the United States Department of Agriculture.</w:t>
      </w:r>
      <w:r>
        <w:rPr>
          <w:rFonts w:ascii="Times New Roman" w:hAnsi="Times New Roman" w:eastAsia="Times New Roman" w:cs="Times New Roman"/>
          <w:sz w:val="22"/>
          <w:szCs w:val="22"/>
          <w:lang w:val="en-PH"/>
        </w:rPr>
      </w:r>
    </w:p>
    <w:p xmlns:w14="http://schemas.microsoft.com/office/word/2010/wordml" w:rsidR="002001BB" w:rsidRDefault="002001BB" w14:paraId="7CDF0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"Slaughter assembly point" means a facility where livestock is assembled solely for holding or delivery for immediate slaughter.</w:t>
      </w:r>
      <w:r>
        <w:rPr>
          <w:rFonts w:ascii="Times New Roman" w:hAnsi="Times New Roman" w:eastAsia="Times New Roman" w:cs="Times New Roman"/>
          <w:sz w:val="22"/>
          <w:szCs w:val="22"/>
          <w:lang w:val="en-PH"/>
        </w:rPr>
      </w:r>
    </w:p>
    <w:p xmlns:w14="http://schemas.microsoft.com/office/word/2010/wordml" w:rsidR="002001BB" w:rsidRDefault="002001BB" w14:paraId="73C73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"State Veterinarian" means the Director of Livestock-Poultry Health Division, Clemson University, and his agents, assistants, and livestock inspectors.</w:t>
      </w:r>
      <w:r>
        <w:rPr>
          <w:rFonts w:ascii="Times New Roman" w:hAnsi="Times New Roman" w:eastAsia="Times New Roman" w:cs="Times New Roman"/>
          <w:sz w:val="22"/>
          <w:szCs w:val="22"/>
          <w:lang w:val="en-PH"/>
        </w:rPr>
      </w:r>
    </w:p>
    <w:p xmlns:w14="http://schemas.microsoft.com/office/word/2010/wordml" w14:paraId="582CB205" w14:textId="77777777">
      <w:pPr>
        <w:spacing w:before="0" w:after="0" w:line="240" w:lineRule="auto"/>
      </w:pPr>
      <w:r>
        <w:t/>
      </w:r>
    </w:p>
    <w:p xmlns:w14="http://schemas.microsoft.com/office/word/2010/wordml" w:rsidR="002001BB" w:rsidRDefault="002001BB" w14:paraId="4F95A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 1995 Act No. 22, § 2, eff April 4, 1995.</w:t>
      </w:r>
      <w:r>
        <w:rPr>
          <w:rFonts w:ascii="Times New Roman" w:hAnsi="Times New Roman" w:eastAsia="Times New Roman" w:cs="Times New Roman"/>
          <w:sz w:val="22"/>
          <w:szCs w:val="22"/>
          <w:lang w:val="en-PH"/>
        </w:rPr>
      </w:r>
    </w:p>
    <w:p xmlns:w14="http://schemas.microsoft.com/office/word/2010/wordml" w14:paraId="1ECCD90F" w14:textId="77777777">
      <w:pPr>
        <w:spacing w:before="0" w:after="0" w:line="240" w:lineRule="auto"/>
      </w:pPr>
      <w:r>
        <w:t/>
      </w:r>
    </w:p>
    <w:p xmlns:w14="http://schemas.microsoft.com/office/word/2010/wordml" w:rsidR="002001BB" w:rsidRDefault="002001BB" w14:paraId="43D5EF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47-4-30. Promulgation and enforcement of rules and regulations; permitted operations.</w:t>
      </w:r>
      <w:r>
        <w:rPr>
          <w:rFonts w:ascii="Times New Roman" w:hAnsi="Times New Roman" w:eastAsia="Times New Roman" w:cs="Times New Roman"/>
          <w:b w:val="true"/>
          <w:sz w:val="22"/>
          <w:szCs w:val="22"/>
          <w:lang w:val="en-PH"/>
        </w:rPr>
      </w:r>
    </w:p>
    <w:p xmlns:w14="http://schemas.microsoft.com/office/word/2010/wordml" w:rsidR="002001BB" w:rsidRDefault="002001BB" w14:paraId="2F0D0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w:t>
      </w:r>
      <w:r>
        <w:rPr>
          <w:rFonts w:ascii="Times New Roman" w:hAnsi="Times New Roman" w:eastAsia="Times New Roman" w:cs="Times New Roman"/>
          <w:sz w:val="22"/>
          <w:szCs w:val="22"/>
          <w:lang w:val="en-PH"/>
        </w:rPr>
        <w:t>ntry when, in the opinion of the commission, the regulation or prohibition is necessary to prevent the introduction or distribution of diseased, infirm, or unhealthy livestock or poultry, or both.</w:t>
      </w:r>
      <w:r>
        <w:rPr>
          <w:rFonts w:ascii="Times New Roman" w:hAnsi="Times New Roman" w:eastAsia="Times New Roman" w:cs="Times New Roman"/>
          <w:sz w:val="22"/>
          <w:szCs w:val="22"/>
          <w:lang w:val="en-PH"/>
        </w:rPr>
      </w:r>
    </w:p>
    <w:p xmlns:w14="http://schemas.microsoft.com/office/word/2010/wordml" w:rsidR="002001BB" w:rsidRDefault="002001BB" w14:paraId="029B2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w:t>
      </w:r>
      <w:r>
        <w:rPr>
          <w:rFonts w:ascii="Times New Roman" w:hAnsi="Times New Roman" w:eastAsia="Times New Roman" w:cs="Times New Roman"/>
          <w:sz w:val="22"/>
          <w:szCs w:val="22"/>
          <w:lang w:val="en-PH"/>
        </w:rPr>
        <w:t>e means.</w:t>
      </w:r>
      <w:r>
        <w:rPr>
          <w:rFonts w:ascii="Times New Roman" w:hAnsi="Times New Roman" w:eastAsia="Times New Roman" w:cs="Times New Roman"/>
          <w:sz w:val="22"/>
          <w:szCs w:val="22"/>
          <w:lang w:val="en-PH"/>
        </w:rPr>
      </w:r>
    </w:p>
    <w:p xmlns:w14="http://schemas.microsoft.com/office/word/2010/wordml" w14:paraId="3E9F0959" w14:textId="77777777">
      <w:pPr>
        <w:spacing w:before="0" w:after="0" w:line="240" w:lineRule="auto"/>
      </w:pPr>
      <w:r>
        <w:t/>
      </w:r>
    </w:p>
    <w:p xmlns:w14="http://schemas.microsoft.com/office/word/2010/wordml" w:rsidR="002001BB" w:rsidRDefault="002001BB" w14:paraId="3AAD6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51301DB6" w14:textId="77777777">
      <w:pPr>
        <w:spacing w:before="0" w:after="0" w:line="240" w:lineRule="auto"/>
      </w:pPr>
      <w:r>
        <w:t/>
      </w:r>
    </w:p>
    <w:p xmlns:w14="http://schemas.microsoft.com/office/word/2010/wordml" w:rsidR="002001BB" w:rsidRDefault="002001BB" w14:paraId="12C80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47-4-40. Delegation of duties to director.</w:t>
      </w:r>
      <w:r>
        <w:rPr>
          <w:rFonts w:ascii="Times New Roman" w:hAnsi="Times New Roman" w:eastAsia="Times New Roman" w:cs="Times New Roman"/>
          <w:b w:val="true"/>
          <w:sz w:val="22"/>
          <w:szCs w:val="22"/>
          <w:lang w:val="en-PH"/>
        </w:rPr>
      </w:r>
    </w:p>
    <w:p xmlns:w14="http://schemas.microsoft.com/office/word/2010/wordml" w:rsidR="002001BB" w:rsidRDefault="002001BB" w14:paraId="25FD0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delegate the duties provided in this chapter and other applicable sections and chapters of this title to the director who may administer and enforce the provisions and promulgate related regulations.</w:t>
      </w:r>
      <w:r>
        <w:rPr>
          <w:rFonts w:ascii="Times New Roman" w:hAnsi="Times New Roman" w:eastAsia="Times New Roman" w:cs="Times New Roman"/>
          <w:sz w:val="22"/>
          <w:szCs w:val="22"/>
          <w:lang w:val="en-PH"/>
        </w:rPr>
      </w:r>
    </w:p>
    <w:p xmlns:w14="http://schemas.microsoft.com/office/word/2010/wordml" w14:paraId="124ECC4F" w14:textId="77777777">
      <w:pPr>
        <w:spacing w:before="0" w:after="0" w:line="240" w:lineRule="auto"/>
      </w:pPr>
      <w:r>
        <w:t/>
      </w:r>
    </w:p>
    <w:p xmlns:w14="http://schemas.microsoft.com/office/word/2010/wordml" w:rsidR="002001BB" w:rsidRDefault="002001BB" w14:paraId="522DC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7578D16F" w14:textId="77777777">
      <w:pPr>
        <w:spacing w:before="0" w:after="0" w:line="240" w:lineRule="auto"/>
      </w:pPr>
      <w:r>
        <w:t/>
      </w:r>
    </w:p>
    <w:p xmlns:w14="http://schemas.microsoft.com/office/word/2010/wordml" w:rsidR="002001BB" w:rsidRDefault="002001BB" w14:paraId="1F0ED9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47-4-50. Promulgation of regulations listing diseases; reporting suspected existence of disease.</w:t>
      </w:r>
      <w:r>
        <w:rPr>
          <w:rFonts w:ascii="Times New Roman" w:hAnsi="Times New Roman" w:eastAsia="Times New Roman" w:cs="Times New Roman"/>
          <w:b w:val="true"/>
          <w:sz w:val="22"/>
          <w:szCs w:val="22"/>
          <w:lang w:val="en-PH"/>
        </w:rPr>
      </w:r>
    </w:p>
    <w:p xmlns:w14="http://schemas.microsoft.com/office/word/2010/wordml" w:rsidR="002001BB" w:rsidRDefault="002001BB" w14:paraId="206D1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promulgate regulations listing those communicable, contagious, or infectious diseases which, if not properly controlled, may have a serious adverse impact upon the livestock-poultry industry of the State. Persons shall report the suspected existence of these diseases and the diseases listed by Section 71, Title 9, Code of Federal Regulations, to the State Veterinarian within forty-eight hours after discovery.</w:t>
      </w:r>
      <w:r>
        <w:rPr>
          <w:rFonts w:ascii="Times New Roman" w:hAnsi="Times New Roman" w:eastAsia="Times New Roman" w:cs="Times New Roman"/>
          <w:sz w:val="22"/>
          <w:szCs w:val="22"/>
          <w:lang w:val="en-PH"/>
        </w:rPr>
      </w:r>
    </w:p>
    <w:p xmlns:w14="http://schemas.microsoft.com/office/word/2010/wordml" w14:paraId="6EC2B640" w14:textId="77777777">
      <w:pPr>
        <w:spacing w:before="0" w:after="0" w:line="240" w:lineRule="auto"/>
      </w:pPr>
      <w:r>
        <w:t/>
      </w:r>
    </w:p>
    <w:p xmlns:w14="http://schemas.microsoft.com/office/word/2010/wordml" w:rsidR="002001BB" w:rsidRDefault="002001BB" w14:paraId="4EC9B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 1995 Act No. 22, § 3, eff April 4, 1995.</w:t>
      </w:r>
      <w:r>
        <w:rPr>
          <w:rFonts w:ascii="Times New Roman" w:hAnsi="Times New Roman" w:eastAsia="Times New Roman" w:cs="Times New Roman"/>
          <w:sz w:val="22"/>
          <w:szCs w:val="22"/>
          <w:lang w:val="en-PH"/>
        </w:rPr>
      </w:r>
    </w:p>
    <w:p xmlns:w14="http://schemas.microsoft.com/office/word/2010/wordml" w14:paraId="7FB43F7C" w14:textId="77777777">
      <w:pPr>
        <w:spacing w:before="0" w:after="0" w:line="240" w:lineRule="auto"/>
      </w:pPr>
      <w:r>
        <w:t/>
      </w:r>
    </w:p>
    <w:p xmlns:w14="http://schemas.microsoft.com/office/word/2010/wordml" w:rsidR="002001BB" w:rsidRDefault="002001BB" w14:paraId="7A0D7F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47-4-60. Certificate of veterinary inspection; requirement for out-of-state livestock or poultry; quarantine of uncertified animals; exceptions.</w:t>
      </w:r>
      <w:r>
        <w:rPr>
          <w:rFonts w:ascii="Times New Roman" w:hAnsi="Times New Roman" w:eastAsia="Times New Roman" w:cs="Times New Roman"/>
          <w:b w:val="true"/>
          <w:sz w:val="22"/>
          <w:szCs w:val="22"/>
          <w:lang w:val="en-PH"/>
        </w:rPr>
      </w:r>
    </w:p>
    <w:p xmlns:w14="http://schemas.microsoft.com/office/word/2010/wordml" w:rsidR="002001BB" w:rsidRDefault="002001BB" w14:paraId="2569A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Livestock or poultry entering this State must be accompanied by a certificate of veterinary inspection, unless otherwise indicated in this section.</w:t>
      </w:r>
      <w:r>
        <w:rPr>
          <w:rFonts w:ascii="Times New Roman" w:hAnsi="Times New Roman" w:eastAsia="Times New Roman" w:cs="Times New Roman"/>
          <w:sz w:val="22"/>
          <w:szCs w:val="22"/>
          <w:lang w:val="en-PH"/>
        </w:rPr>
      </w:r>
    </w:p>
    <w:p xmlns:w14="http://schemas.microsoft.com/office/word/2010/wordml" w:rsidR="002001BB" w:rsidRDefault="002001BB" w14:paraId="084ED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certificate of veterinary inspection must include:</w:t>
      </w:r>
      <w:r>
        <w:rPr>
          <w:rFonts w:ascii="Times New Roman" w:hAnsi="Times New Roman" w:eastAsia="Times New Roman" w:cs="Times New Roman"/>
          <w:sz w:val="22"/>
          <w:szCs w:val="22"/>
          <w:lang w:val="en-PH"/>
        </w:rPr>
      </w:r>
    </w:p>
    <w:p xmlns:w14="http://schemas.microsoft.com/office/word/2010/wordml" w:rsidR="002001BB" w:rsidRDefault="002001BB" w14:paraId="05E6E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names, addresses, and telephone numbers of the consignee and consignor;</w:t>
      </w:r>
      <w:r>
        <w:rPr>
          <w:rFonts w:ascii="Times New Roman" w:hAnsi="Times New Roman" w:eastAsia="Times New Roman" w:cs="Times New Roman"/>
          <w:sz w:val="22"/>
          <w:szCs w:val="22"/>
          <w:lang w:val="en-PH"/>
        </w:rPr>
      </w:r>
    </w:p>
    <w:p xmlns:w14="http://schemas.microsoft.com/office/word/2010/wordml" w:rsidR="002001BB" w:rsidRDefault="002001BB" w14:paraId="093E7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complete description including age, sex, breed, and premise of origin;</w:t>
      </w:r>
      <w:r>
        <w:rPr>
          <w:rFonts w:ascii="Times New Roman" w:hAnsi="Times New Roman" w:eastAsia="Times New Roman" w:cs="Times New Roman"/>
          <w:sz w:val="22"/>
          <w:szCs w:val="22"/>
          <w:lang w:val="en-PH"/>
        </w:rPr>
      </w:r>
    </w:p>
    <w:p xmlns:w14="http://schemas.microsoft.com/office/word/2010/wordml" w:rsidR="002001BB" w:rsidRDefault="002001BB" w14:paraId="6F610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permanent identification including, but not limited to, tag, tattoo, brand, leg band, registration name, or number;</w:t>
      </w:r>
      <w:r>
        <w:rPr>
          <w:rFonts w:ascii="Times New Roman" w:hAnsi="Times New Roman" w:eastAsia="Times New Roman" w:cs="Times New Roman"/>
          <w:sz w:val="22"/>
          <w:szCs w:val="22"/>
          <w:lang w:val="en-PH"/>
        </w:rPr>
      </w:r>
    </w:p>
    <w:p xmlns:w14="http://schemas.microsoft.com/office/word/2010/wordml" w:rsidR="002001BB" w:rsidRDefault="002001BB" w14:paraId="249D5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statement that the livestock or poultry has been examined and is free from the symptoms of an infectious, contagious, or communicable disease or exposure to it;</w:t>
      </w:r>
      <w:r>
        <w:rPr>
          <w:rFonts w:ascii="Times New Roman" w:hAnsi="Times New Roman" w:eastAsia="Times New Roman" w:cs="Times New Roman"/>
          <w:sz w:val="22"/>
          <w:szCs w:val="22"/>
          <w:lang w:val="en-PH"/>
        </w:rPr>
      </w:r>
    </w:p>
    <w:p xmlns:w14="http://schemas.microsoft.com/office/word/2010/wordml" w:rsidR="002001BB" w:rsidRDefault="002001BB" w14:paraId="0A59D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results of specific tests or requirements indicated in law or regulation;</w:t>
      </w:r>
      <w:r>
        <w:rPr>
          <w:rFonts w:ascii="Times New Roman" w:hAnsi="Times New Roman" w:eastAsia="Times New Roman" w:cs="Times New Roman"/>
          <w:sz w:val="22"/>
          <w:szCs w:val="22"/>
          <w:lang w:val="en-PH"/>
        </w:rPr>
      </w:r>
    </w:p>
    <w:p xmlns:w14="http://schemas.microsoft.com/office/word/2010/wordml" w:rsidR="002001BB" w:rsidRDefault="002001BB" w14:paraId="2EADB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signature of the certifying accredited veterinarian;</w:t>
      </w:r>
      <w:r>
        <w:rPr>
          <w:rFonts w:ascii="Times New Roman" w:hAnsi="Times New Roman" w:eastAsia="Times New Roman" w:cs="Times New Roman"/>
          <w:sz w:val="22"/>
          <w:szCs w:val="22"/>
          <w:lang w:val="en-PH"/>
        </w:rPr>
      </w:r>
    </w:p>
    <w:p xmlns:w14="http://schemas.microsoft.com/office/word/2010/wordml" w:rsidR="002001BB" w:rsidRDefault="002001BB" w14:paraId="21EE2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approval by the livestock-poultry health authority of the state of origin.</w:t>
      </w:r>
      <w:r>
        <w:rPr>
          <w:rFonts w:ascii="Times New Roman" w:hAnsi="Times New Roman" w:eastAsia="Times New Roman" w:cs="Times New Roman"/>
          <w:sz w:val="22"/>
          <w:szCs w:val="22"/>
          <w:lang w:val="en-PH"/>
        </w:rPr>
      </w:r>
    </w:p>
    <w:p xmlns:w14="http://schemas.microsoft.com/office/word/2010/wordml" w:rsidR="002001BB" w:rsidRDefault="002001BB" w14:paraId="66C9A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certificate is valid for thirty days after the date of the inspection. A copy of the approved certificate, before departure of the consignment, must be forwarded to the commission.</w:t>
      </w:r>
      <w:r>
        <w:rPr>
          <w:rFonts w:ascii="Times New Roman" w:hAnsi="Times New Roman" w:eastAsia="Times New Roman" w:cs="Times New Roman"/>
          <w:sz w:val="22"/>
          <w:szCs w:val="22"/>
          <w:lang w:val="en-PH"/>
        </w:rPr>
      </w:r>
    </w:p>
    <w:p xmlns:w14="http://schemas.microsoft.com/office/word/2010/wordml" w:rsidR="002001BB" w:rsidRDefault="002001BB" w14:paraId="03BD3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may prescribe additional tests and requirements necessary to ensure the continued health and well-being of the livestock-poultry industry of the State.</w:t>
      </w:r>
      <w:r>
        <w:rPr>
          <w:rFonts w:ascii="Times New Roman" w:hAnsi="Times New Roman" w:eastAsia="Times New Roman" w:cs="Times New Roman"/>
          <w:sz w:val="22"/>
          <w:szCs w:val="22"/>
          <w:lang w:val="en-PH"/>
        </w:rPr>
      </w:r>
    </w:p>
    <w:p xmlns:w14="http://schemas.microsoft.com/office/word/2010/wordml" w:rsidR="002001BB" w:rsidRDefault="002001BB" w14:paraId="1CC30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w:t>
      </w:r>
      <w:r>
        <w:rPr>
          <w:rFonts w:ascii="Times New Roman" w:hAnsi="Times New Roman" w:eastAsia="Times New Roman" w:cs="Times New Roman"/>
          <w:sz w:val="22"/>
          <w:szCs w:val="22"/>
          <w:lang w:val="en-PH"/>
        </w:rPr>
        <w:t>rst lien upon the livestock or poultry for the reasonable value of the goods, services, premises, or tests.</w:t>
      </w:r>
      <w:r>
        <w:rPr>
          <w:rFonts w:ascii="Times New Roman" w:hAnsi="Times New Roman" w:eastAsia="Times New Roman" w:cs="Times New Roman"/>
          <w:sz w:val="22"/>
          <w:szCs w:val="22"/>
          <w:lang w:val="en-PH"/>
        </w:rPr>
      </w:r>
    </w:p>
    <w:p xmlns:w14="http://schemas.microsoft.com/office/word/2010/wordml" w:rsidR="002001BB" w:rsidRDefault="002001BB" w14:paraId="3037B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may promulgate regulations for the issuance of health permits.</w:t>
      </w:r>
      <w:r>
        <w:rPr>
          <w:rFonts w:ascii="Times New Roman" w:hAnsi="Times New Roman" w:eastAsia="Times New Roman" w:cs="Times New Roman"/>
          <w:sz w:val="22"/>
          <w:szCs w:val="22"/>
          <w:lang w:val="en-PH"/>
        </w:rPr>
      </w:r>
    </w:p>
    <w:p xmlns:w14="http://schemas.microsoft.com/office/word/2010/wordml" w:rsidR="002001BB" w:rsidRDefault="002001BB" w14:paraId="12085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Certificates are not required for animals consigned directly to slaughter establishments under appropriate provisions of federal law if an accredited veterinary inspector makes ante- and post-mortem examinations in accordance with the regulations of the service.</w:t>
      </w:r>
      <w:r>
        <w:rPr>
          <w:rFonts w:ascii="Times New Roman" w:hAnsi="Times New Roman" w:eastAsia="Times New Roman" w:cs="Times New Roman"/>
          <w:sz w:val="22"/>
          <w:szCs w:val="22"/>
          <w:lang w:val="en-PH"/>
        </w:rPr>
      </w:r>
    </w:p>
    <w:p xmlns:w14="http://schemas.microsoft.com/office/word/2010/wordml" w:rsidR="002001BB" w:rsidRDefault="002001BB" w14:paraId="735F4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Director of the Division of Livestock-Poultry Health may authorize equine interstate event permits that must include a certificate of veterinary inspection, animal identification, and a current negative Coggins test.</w:t>
      </w:r>
      <w:r>
        <w:rPr>
          <w:rFonts w:ascii="Times New Roman" w:hAnsi="Times New Roman" w:eastAsia="Times New Roman" w:cs="Times New Roman"/>
          <w:sz w:val="22"/>
          <w:szCs w:val="22"/>
          <w:lang w:val="en-PH"/>
        </w:rPr>
      </w:r>
    </w:p>
    <w:p xmlns:w14="http://schemas.microsoft.com/office/word/2010/wordml" w14:paraId="431DAE75" w14:textId="77777777">
      <w:pPr>
        <w:spacing w:before="0" w:after="0" w:line="240" w:lineRule="auto"/>
      </w:pPr>
      <w:r>
        <w:t/>
      </w:r>
    </w:p>
    <w:p xmlns:w14="http://schemas.microsoft.com/office/word/2010/wordml" w:rsidR="002001BB" w:rsidRDefault="002001BB" w14:paraId="07243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 1995 Act No. 22, § 4, eff April 4, 1995; 2004 Act No. 302, § 1, eff September 8, 2004.</w:t>
      </w:r>
      <w:r>
        <w:rPr>
          <w:rFonts w:ascii="Times New Roman" w:hAnsi="Times New Roman" w:eastAsia="Times New Roman" w:cs="Times New Roman"/>
          <w:sz w:val="22"/>
          <w:szCs w:val="22"/>
          <w:lang w:val="en-PH"/>
        </w:rPr>
      </w:r>
    </w:p>
    <w:p xmlns:w14="http://schemas.microsoft.com/office/word/2010/wordml" w14:paraId="4303CF57" w14:textId="77777777">
      <w:pPr>
        <w:spacing w:before="0" w:after="0" w:line="240" w:lineRule="auto"/>
      </w:pPr>
      <w:r>
        <w:t/>
      </w:r>
    </w:p>
    <w:p xmlns:w14="http://schemas.microsoft.com/office/word/2010/wordml" w:rsidR="002001BB" w:rsidRDefault="002001BB" w14:paraId="0A2925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47-4-65. Transport of live swine without identification prohibited.</w:t>
      </w:r>
      <w:r>
        <w:rPr>
          <w:rFonts w:ascii="Times New Roman" w:hAnsi="Times New Roman" w:eastAsia="Times New Roman" w:cs="Times New Roman"/>
          <w:b w:val="true"/>
          <w:sz w:val="22"/>
          <w:szCs w:val="22"/>
          <w:lang w:val="en-PH"/>
        </w:rPr>
      </w:r>
    </w:p>
    <w:p xmlns:w14="http://schemas.microsoft.com/office/word/2010/wordml" w:rsidR="002001BB" w:rsidRDefault="002001BB" w14:paraId="7771C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transport live swine on a public road or waterway within the State unless the swine have an official form of identification approved by the State Veterinarian and are transported in such a way that the swine is visible. Live swine transported without identification are presumed to have been taken from the wild and in violation of Section 50-16-25.</w:t>
      </w:r>
      <w:r>
        <w:rPr>
          <w:rFonts w:ascii="Times New Roman" w:hAnsi="Times New Roman" w:eastAsia="Times New Roman" w:cs="Times New Roman"/>
          <w:sz w:val="22"/>
          <w:szCs w:val="22"/>
          <w:lang w:val="en-PH"/>
        </w:rPr>
      </w:r>
    </w:p>
    <w:p xmlns:w14="http://schemas.microsoft.com/office/word/2010/wordml" w:rsidR="002001BB" w:rsidRDefault="002001BB" w14:paraId="71160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r>
        <w:rPr>
          <w:rFonts w:ascii="Times New Roman" w:hAnsi="Times New Roman" w:eastAsia="Times New Roman" w:cs="Times New Roman"/>
          <w:sz w:val="22"/>
          <w:szCs w:val="22"/>
          <w:lang w:val="en-PH"/>
        </w:rPr>
      </w:r>
    </w:p>
    <w:p xmlns:w14="http://schemas.microsoft.com/office/word/2010/wordml" w:rsidR="002001BB" w:rsidRDefault="002001BB" w14:paraId="3BC10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w:t>
      </w:r>
      <w:r>
        <w:rPr>
          <w:rFonts w:ascii="Times New Roman" w:hAnsi="Times New Roman" w:eastAsia="Times New Roman" w:cs="Times New Roman"/>
          <w:sz w:val="22"/>
          <w:szCs w:val="22"/>
          <w:lang w:val="en-PH"/>
        </w:rPr>
      </w:r>
    </w:p>
    <w:p xmlns:w14="http://schemas.microsoft.com/office/word/2010/wordml" w:rsidR="002001BB" w:rsidRDefault="002001BB" w14:paraId="77980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Live swine that do not leave the premises of the swine owner are not subject to the identification requirement.</w:t>
      </w:r>
      <w:r>
        <w:rPr>
          <w:rFonts w:ascii="Times New Roman" w:hAnsi="Times New Roman" w:eastAsia="Times New Roman" w:cs="Times New Roman"/>
          <w:sz w:val="22"/>
          <w:szCs w:val="22"/>
          <w:lang w:val="en-PH"/>
        </w:rPr>
      </w:r>
    </w:p>
    <w:p xmlns:w14="http://schemas.microsoft.com/office/word/2010/wordml" w:rsidR="002001BB" w:rsidRDefault="002001BB" w14:paraId="1B947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violates the provisions of this section is guilty of a misdemeanor and, upon conviction, is subject to the penalty prescribed in Section 47-4-130. Each violation constitutes a separate offense.</w:t>
      </w:r>
      <w:r>
        <w:rPr>
          <w:rFonts w:ascii="Times New Roman" w:hAnsi="Times New Roman" w:eastAsia="Times New Roman" w:cs="Times New Roman"/>
          <w:sz w:val="22"/>
          <w:szCs w:val="22"/>
          <w:lang w:val="en-PH"/>
        </w:rPr>
      </w:r>
    </w:p>
    <w:p xmlns:w14="http://schemas.microsoft.com/office/word/2010/wordml" w:rsidR="002001BB" w:rsidRDefault="002001BB" w14:paraId="23649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Chapter 3, Title 22, magistrates court has jurisdiction over actions arising under this section.</w:t>
      </w:r>
      <w:r>
        <w:rPr>
          <w:rFonts w:ascii="Times New Roman" w:hAnsi="Times New Roman" w:eastAsia="Times New Roman" w:cs="Times New Roman"/>
          <w:sz w:val="22"/>
          <w:szCs w:val="22"/>
          <w:lang w:val="en-PH"/>
        </w:rPr>
      </w:r>
    </w:p>
    <w:p xmlns:w14="http://schemas.microsoft.com/office/word/2010/wordml" w14:paraId="3AAFD15F" w14:textId="77777777">
      <w:pPr>
        <w:spacing w:before="0" w:after="0" w:line="240" w:lineRule="auto"/>
      </w:pPr>
      <w:r>
        <w:t/>
      </w:r>
    </w:p>
    <w:p xmlns:w14="http://schemas.microsoft.com/office/word/2010/wordml" w:rsidR="002001BB" w:rsidRDefault="002001BB" w14:paraId="7B876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71 (H.3539), § 1, eff May 17, 2021.</w:t>
      </w:r>
      <w:r>
        <w:rPr>
          <w:rFonts w:ascii="Times New Roman" w:hAnsi="Times New Roman" w:eastAsia="Times New Roman" w:cs="Times New Roman"/>
          <w:sz w:val="22"/>
          <w:szCs w:val="22"/>
          <w:lang w:val="en-PH"/>
        </w:rPr>
      </w:r>
    </w:p>
    <w:p xmlns:w14="http://schemas.microsoft.com/office/word/2010/wordml" w14:paraId="325FC19C" w14:textId="77777777">
      <w:pPr>
        <w:spacing w:before="0" w:after="0" w:line="240" w:lineRule="auto"/>
      </w:pPr>
      <w:r>
        <w:t/>
      </w:r>
    </w:p>
    <w:p xmlns:w14="http://schemas.microsoft.com/office/word/2010/wordml" w:rsidR="002001BB" w:rsidRDefault="002001BB" w14:paraId="7861C2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47-4-70. Quarantine of livestock or poultry; violation; penalty; segregation of animals; liens; abandoned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219EB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in the judgment of the commission a serious threat, or the potential for it, to the health of the state livestock-poultry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w:t>
      </w:r>
      <w:r>
        <w:rPr>
          <w:rFonts w:ascii="Times New Roman" w:hAnsi="Times New Roman" w:eastAsia="Times New Roman" w:cs="Times New Roman"/>
          <w:sz w:val="22"/>
          <w:szCs w:val="22"/>
          <w:lang w:val="en-PH"/>
        </w:rPr>
        <w:t>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r>
        <w:rPr>
          <w:rFonts w:ascii="Times New Roman" w:hAnsi="Times New Roman" w:eastAsia="Times New Roman" w:cs="Times New Roman"/>
          <w:sz w:val="22"/>
          <w:szCs w:val="22"/>
          <w:lang w:val="en-PH"/>
        </w:rPr>
      </w:r>
    </w:p>
    <w:p xmlns:w14="http://schemas.microsoft.com/office/word/2010/wordml" w:rsidR="002001BB" w:rsidRDefault="002001BB" w14:paraId="52159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moves or causes to be moved quarantined livestock or poultry from its quarantine location without prior written approval of the commission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rsidR="002001BB" w:rsidRDefault="002001BB" w14:paraId="2A0FE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r>
        <w:rPr>
          <w:rFonts w:ascii="Times New Roman" w:hAnsi="Times New Roman" w:eastAsia="Times New Roman" w:cs="Times New Roman"/>
          <w:sz w:val="22"/>
          <w:szCs w:val="22"/>
          <w:lang w:val="en-PH"/>
        </w:rPr>
      </w:r>
    </w:p>
    <w:p xmlns:w14="http://schemas.microsoft.com/office/word/2010/wordml" w:rsidR="002001BB" w:rsidRDefault="002001BB" w14:paraId="57D6B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to quarantine extends to livestock and poultry contaminated by radioactivity or another cause or source which presents significant health hazard to humans or other livestock and poultry.</w:t>
      </w:r>
      <w:r>
        <w:rPr>
          <w:rFonts w:ascii="Times New Roman" w:hAnsi="Times New Roman" w:eastAsia="Times New Roman" w:cs="Times New Roman"/>
          <w:sz w:val="22"/>
          <w:szCs w:val="22"/>
          <w:lang w:val="en-PH"/>
        </w:rPr>
      </w:r>
    </w:p>
    <w:p xmlns:w14="http://schemas.microsoft.com/office/word/2010/wordml" w:rsidR="002001BB" w:rsidRDefault="002001BB" w14:paraId="3B4FD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providing goods, services, tests, or premises for use by quarantined livestock or poultry has a lien upon the livestock or poultry for the reasonable value of the goods, services, tests, or use of premises.</w:t>
      </w:r>
      <w:r>
        <w:rPr>
          <w:rFonts w:ascii="Times New Roman" w:hAnsi="Times New Roman" w:eastAsia="Times New Roman" w:cs="Times New Roman"/>
          <w:sz w:val="22"/>
          <w:szCs w:val="22"/>
          <w:lang w:val="en-PH"/>
        </w:rPr>
      </w:r>
    </w:p>
    <w:p xmlns:w14="http://schemas.microsoft.com/office/word/2010/wordml" w:rsidR="002001BB" w:rsidRDefault="002001BB" w14:paraId="31D8D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w:t>
      </w:r>
      <w:r>
        <w:rPr>
          <w:rFonts w:ascii="Times New Roman" w:hAnsi="Times New Roman" w:eastAsia="Times New Roman" w:cs="Times New Roman"/>
          <w:sz w:val="22"/>
          <w:szCs w:val="22"/>
          <w:lang w:val="en-PH"/>
        </w:rPr>
        <w:t>ourt order.</w:t>
      </w:r>
      <w:r>
        <w:rPr>
          <w:rFonts w:ascii="Times New Roman" w:hAnsi="Times New Roman" w:eastAsia="Times New Roman" w:cs="Times New Roman"/>
          <w:sz w:val="22"/>
          <w:szCs w:val="22"/>
          <w:lang w:val="en-PH"/>
        </w:rPr>
      </w:r>
    </w:p>
    <w:p xmlns:w14="http://schemas.microsoft.com/office/word/2010/wordml" w14:paraId="5797BC2A" w14:textId="77777777">
      <w:pPr>
        <w:spacing w:before="0" w:after="0" w:line="240" w:lineRule="auto"/>
      </w:pPr>
      <w:r>
        <w:t/>
      </w:r>
    </w:p>
    <w:p xmlns:w14="http://schemas.microsoft.com/office/word/2010/wordml" w:rsidR="002001BB" w:rsidRDefault="002001BB" w14:paraId="159C0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366E7D9E" w14:textId="77777777">
      <w:pPr>
        <w:spacing w:before="0" w:after="0" w:line="240" w:lineRule="auto"/>
      </w:pPr>
      <w:r>
        <w:t/>
      </w:r>
    </w:p>
    <w:p xmlns:w14="http://schemas.microsoft.com/office/word/2010/wordml" w:rsidR="002001BB" w:rsidRDefault="002001BB" w14:paraId="243A71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47-4-80. Condemned and destroyed livestock or poultry; indemnification of owner.</w:t>
      </w:r>
      <w:r>
        <w:rPr>
          <w:rFonts w:ascii="Times New Roman" w:hAnsi="Times New Roman" w:eastAsia="Times New Roman" w:cs="Times New Roman"/>
          <w:b w:val="true"/>
          <w:sz w:val="22"/>
          <w:szCs w:val="22"/>
          <w:lang w:val="en-PH"/>
        </w:rPr>
      </w:r>
    </w:p>
    <w:p xmlns:w14="http://schemas.microsoft.com/office/word/2010/wordml" w:rsidR="002001BB" w:rsidRDefault="002001BB" w14:paraId="3C6BD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r>
        <w:rPr>
          <w:rFonts w:ascii="Times New Roman" w:hAnsi="Times New Roman" w:eastAsia="Times New Roman" w:cs="Times New Roman"/>
          <w:sz w:val="22"/>
          <w:szCs w:val="22"/>
          <w:lang w:val="en-PH"/>
        </w:rPr>
      </w:r>
    </w:p>
    <w:p xmlns:w14="http://schemas.microsoft.com/office/word/2010/wordml" w:rsidR="002001BB" w:rsidRDefault="002001BB" w14:paraId="6A7E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r>
        <w:rPr>
          <w:rFonts w:ascii="Times New Roman" w:hAnsi="Times New Roman" w:eastAsia="Times New Roman" w:cs="Times New Roman"/>
          <w:sz w:val="22"/>
          <w:szCs w:val="22"/>
          <w:lang w:val="en-PH"/>
        </w:rPr>
      </w:r>
    </w:p>
    <w:p xmlns:w14="http://schemas.microsoft.com/office/word/2010/wordml" w:rsidR="002001BB" w:rsidRDefault="002001BB" w14:paraId="588B8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r>
        <w:rPr>
          <w:rFonts w:ascii="Times New Roman" w:hAnsi="Times New Roman" w:eastAsia="Times New Roman" w:cs="Times New Roman"/>
          <w:sz w:val="22"/>
          <w:szCs w:val="22"/>
          <w:lang w:val="en-PH"/>
        </w:rPr>
      </w:r>
    </w:p>
    <w:p xmlns:w14="http://schemas.microsoft.com/office/word/2010/wordml" w14:paraId="59FAFA52" w14:textId="77777777">
      <w:pPr>
        <w:spacing w:before="0" w:after="0" w:line="240" w:lineRule="auto"/>
      </w:pPr>
      <w:r>
        <w:t/>
      </w:r>
    </w:p>
    <w:p xmlns:w14="http://schemas.microsoft.com/office/word/2010/wordml" w:rsidR="002001BB" w:rsidRDefault="002001BB" w14:paraId="4939A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51474C97" w14:textId="77777777">
      <w:pPr>
        <w:spacing w:before="0" w:after="0" w:line="240" w:lineRule="auto"/>
      </w:pPr>
      <w:r>
        <w:t/>
      </w:r>
    </w:p>
    <w:p xmlns:w14="http://schemas.microsoft.com/office/word/2010/wordml" w:rsidR="002001BB" w:rsidRDefault="002001BB" w14:paraId="57100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47-4-90. Stop of livestock transport to check for proper documentation.</w:t>
      </w:r>
      <w:r>
        <w:rPr>
          <w:rFonts w:ascii="Times New Roman" w:hAnsi="Times New Roman" w:eastAsia="Times New Roman" w:cs="Times New Roman"/>
          <w:b w:val="true"/>
          <w:sz w:val="22"/>
          <w:szCs w:val="22"/>
          <w:lang w:val="en-PH"/>
        </w:rPr>
      </w:r>
    </w:p>
    <w:p xmlns:w14="http://schemas.microsoft.com/office/word/2010/wordml" w:rsidR="002001BB" w:rsidRDefault="002001BB" w14:paraId="5D9F8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r>
        <w:rPr>
          <w:rFonts w:ascii="Times New Roman" w:hAnsi="Times New Roman" w:eastAsia="Times New Roman" w:cs="Times New Roman"/>
          <w:sz w:val="22"/>
          <w:szCs w:val="22"/>
          <w:lang w:val="en-PH"/>
        </w:rPr>
      </w:r>
    </w:p>
    <w:p xmlns:w14="http://schemas.microsoft.com/office/word/2010/wordml" w14:paraId="6A45D72B" w14:textId="77777777">
      <w:pPr>
        <w:spacing w:before="0" w:after="0" w:line="240" w:lineRule="auto"/>
      </w:pPr>
      <w:r>
        <w:t/>
      </w:r>
    </w:p>
    <w:p xmlns:w14="http://schemas.microsoft.com/office/word/2010/wordml" w:rsidR="002001BB" w:rsidRDefault="002001BB" w14:paraId="6D773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2F01BA57" w14:textId="77777777">
      <w:pPr>
        <w:spacing w:before="0" w:after="0" w:line="240" w:lineRule="auto"/>
      </w:pPr>
      <w:r>
        <w:t/>
      </w:r>
    </w:p>
    <w:p xmlns:w14="http://schemas.microsoft.com/office/word/2010/wordml" w:rsidR="002001BB" w:rsidRDefault="002001BB" w14:paraId="10C473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47-4-100. Penalty for illegal transportation of livestock or poultry; civil liability.</w:t>
      </w:r>
      <w:r>
        <w:rPr>
          <w:rFonts w:ascii="Times New Roman" w:hAnsi="Times New Roman" w:eastAsia="Times New Roman" w:cs="Times New Roman"/>
          <w:b w:val="true"/>
          <w:sz w:val="22"/>
          <w:szCs w:val="22"/>
          <w:lang w:val="en-PH"/>
        </w:rPr>
      </w:r>
    </w:p>
    <w:p xmlns:w14="http://schemas.microsoft.com/office/word/2010/wordml" w:rsidR="002001BB" w:rsidRDefault="002001BB" w14:paraId="6567E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transporting livestock or poultry, or both, in violation of this title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rsidR="002001BB" w:rsidRDefault="002001BB" w14:paraId="6B9AE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r>
        <w:rPr>
          <w:rFonts w:ascii="Times New Roman" w:hAnsi="Times New Roman" w:eastAsia="Times New Roman" w:cs="Times New Roman"/>
          <w:sz w:val="22"/>
          <w:szCs w:val="22"/>
          <w:lang w:val="en-PH"/>
        </w:rPr>
      </w:r>
    </w:p>
    <w:p xmlns:w14="http://schemas.microsoft.com/office/word/2010/wordml" w14:paraId="2EC5090D" w14:textId="77777777">
      <w:pPr>
        <w:spacing w:before="0" w:after="0" w:line="240" w:lineRule="auto"/>
      </w:pPr>
      <w:r>
        <w:t/>
      </w:r>
    </w:p>
    <w:p xmlns:w14="http://schemas.microsoft.com/office/word/2010/wordml" w:rsidR="002001BB" w:rsidRDefault="002001BB" w14:paraId="53A4B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181AE32D" w14:textId="77777777">
      <w:pPr>
        <w:spacing w:before="0" w:after="0" w:line="240" w:lineRule="auto"/>
      </w:pPr>
      <w:r>
        <w:t/>
      </w:r>
    </w:p>
    <w:p xmlns:w14="http://schemas.microsoft.com/office/word/2010/wordml" w:rsidR="002001BB" w:rsidRDefault="002001BB" w14:paraId="2316E0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47-4-110. Police power of commission members and agents; livestock law enforcement officers; employment, removal, duties; bond.</w:t>
      </w:r>
      <w:r>
        <w:rPr>
          <w:rFonts w:ascii="Times New Roman" w:hAnsi="Times New Roman" w:eastAsia="Times New Roman" w:cs="Times New Roman"/>
          <w:b w:val="true"/>
          <w:sz w:val="22"/>
          <w:szCs w:val="22"/>
          <w:lang w:val="en-PH"/>
        </w:rPr>
      </w:r>
    </w:p>
    <w:p xmlns:w14="http://schemas.microsoft.com/office/word/2010/wordml" w:rsidR="002001BB" w:rsidRDefault="002001BB" w14:paraId="70E29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 of the commission and their assistants, deputies, and agents have police power in executing this chapter and other sections and chapters assigned by law.</w:t>
      </w:r>
      <w:r>
        <w:rPr>
          <w:rFonts w:ascii="Times New Roman" w:hAnsi="Times New Roman" w:eastAsia="Times New Roman" w:cs="Times New Roman"/>
          <w:sz w:val="22"/>
          <w:szCs w:val="22"/>
          <w:lang w:val="en-PH"/>
        </w:rPr>
      </w:r>
    </w:p>
    <w:p xmlns:w14="http://schemas.microsoft.com/office/word/2010/wordml" w:rsidR="002001BB" w:rsidRDefault="002001BB" w14:paraId="12E6A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w:t>
      </w:r>
      <w:r>
        <w:rPr>
          <w:rFonts w:ascii="Times New Roman" w:hAnsi="Times New Roman" w:eastAsia="Times New Roman" w:cs="Times New Roman"/>
          <w:sz w:val="22"/>
          <w:szCs w:val="22"/>
          <w:lang w:val="en-PH"/>
        </w:rPr>
        <w:t>ntrusted to the commission.</w:t>
      </w:r>
      <w:r>
        <w:rPr>
          <w:rFonts w:ascii="Times New Roman" w:hAnsi="Times New Roman" w:eastAsia="Times New Roman" w:cs="Times New Roman"/>
          <w:sz w:val="22"/>
          <w:szCs w:val="22"/>
          <w:lang w:val="en-PH"/>
        </w:rPr>
      </w:r>
    </w:p>
    <w:p xmlns:w14="http://schemas.microsoft.com/office/word/2010/wordml" w:rsidR="002001BB" w:rsidRDefault="002001BB" w14:paraId="035B8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entering upon the duties of his office, each officer shall take and subscribe before an officer authorized to administer an oath to perform faithfully the duties of his office and to execute properly the laws of this State.</w:t>
      </w:r>
      <w:r>
        <w:rPr>
          <w:rFonts w:ascii="Times New Roman" w:hAnsi="Times New Roman" w:eastAsia="Times New Roman" w:cs="Times New Roman"/>
          <w:sz w:val="22"/>
          <w:szCs w:val="22"/>
          <w:lang w:val="en-PH"/>
        </w:rPr>
      </w:r>
    </w:p>
    <w:p xmlns:w14="http://schemas.microsoft.com/office/word/2010/wordml" w:rsidR="002001BB" w:rsidRDefault="002001BB" w14:paraId="31330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w:t>
      </w:r>
      <w:r>
        <w:rPr>
          <w:rFonts w:ascii="Times New Roman" w:hAnsi="Times New Roman" w:eastAsia="Times New Roman" w:cs="Times New Roman"/>
          <w:sz w:val="22"/>
          <w:szCs w:val="22"/>
          <w:lang w:val="en-PH"/>
        </w:rPr>
        <w:t>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r>
        <w:rPr>
          <w:rFonts w:ascii="Times New Roman" w:hAnsi="Times New Roman" w:eastAsia="Times New Roman" w:cs="Times New Roman"/>
          <w:sz w:val="22"/>
          <w:szCs w:val="22"/>
          <w:lang w:val="en-PH"/>
        </w:rPr>
      </w:r>
    </w:p>
    <w:p xmlns:w14="http://schemas.microsoft.com/office/word/2010/wordml" w:rsidR="002001BB" w:rsidRDefault="002001BB" w14:paraId="2220D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Violations of those provisions of Title 47 assigned to the enforcement authority of the State Livestock-Poultry Health Commission, the maximum punishment for which are within the jurisdictional maximum of the summary court, may be charged by use of the Uniform Traffic Ticket, pursuant to the provisions of Section 56-7-10. A violation of this section shall not subject the defendant's driving record to assessment of any points, nor shall the violation be considered by any insurance company for automobile</w:t>
      </w:r>
      <w:r>
        <w:rPr>
          <w:rFonts w:ascii="Times New Roman" w:hAnsi="Times New Roman" w:eastAsia="Times New Roman" w:cs="Times New Roman"/>
          <w:sz w:val="22"/>
          <w:szCs w:val="22"/>
          <w:lang w:val="en-PH"/>
        </w:rPr>
        <w:t xml:space="preserve"> insurance or merit rating system and recoupment purposes.</w:t>
      </w:r>
      <w:r>
        <w:rPr>
          <w:rFonts w:ascii="Times New Roman" w:hAnsi="Times New Roman" w:eastAsia="Times New Roman" w:cs="Times New Roman"/>
          <w:sz w:val="22"/>
          <w:szCs w:val="22"/>
          <w:lang w:val="en-PH"/>
        </w:rPr>
      </w:r>
    </w:p>
    <w:p xmlns:w14="http://schemas.microsoft.com/office/word/2010/wordml" w14:paraId="2D4CEEA9" w14:textId="77777777">
      <w:pPr>
        <w:spacing w:before="0" w:after="0" w:line="240" w:lineRule="auto"/>
      </w:pPr>
      <w:r>
        <w:t/>
      </w:r>
    </w:p>
    <w:p xmlns:w14="http://schemas.microsoft.com/office/word/2010/wordml" w:rsidR="002001BB" w:rsidRDefault="002001BB" w14:paraId="7801E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 1995 Act No. 22, § 5, eff April 4, 1995; 2003 Act No. 54, § 1, eff June 6, 2003.</w:t>
      </w:r>
      <w:r>
        <w:rPr>
          <w:rFonts w:ascii="Times New Roman" w:hAnsi="Times New Roman" w:eastAsia="Times New Roman" w:cs="Times New Roman"/>
          <w:sz w:val="22"/>
          <w:szCs w:val="22"/>
          <w:lang w:val="en-PH"/>
        </w:rPr>
      </w:r>
    </w:p>
    <w:p xmlns:w14="http://schemas.microsoft.com/office/word/2010/wordml" w14:paraId="09C3B887" w14:textId="77777777">
      <w:pPr>
        <w:spacing w:before="0" w:after="0" w:line="240" w:lineRule="auto"/>
      </w:pPr>
      <w:r>
        <w:t/>
      </w:r>
    </w:p>
    <w:p xmlns:w14="http://schemas.microsoft.com/office/word/2010/wordml" w:rsidR="002001BB" w:rsidRDefault="002001BB" w14:paraId="1D395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47-4-120. Inhibition of livestock inspection; penalty.</w:t>
      </w:r>
      <w:r>
        <w:rPr>
          <w:rFonts w:ascii="Times New Roman" w:hAnsi="Times New Roman" w:eastAsia="Times New Roman" w:cs="Times New Roman"/>
          <w:b w:val="true"/>
          <w:sz w:val="22"/>
          <w:szCs w:val="22"/>
          <w:lang w:val="en-PH"/>
        </w:rPr>
      </w:r>
    </w:p>
    <w:p xmlns:w14="http://schemas.microsoft.com/office/word/2010/wordml" w:rsidR="002001BB" w:rsidRDefault="002001BB" w14:paraId="379B0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5ABB464F" w14:textId="77777777">
      <w:pPr>
        <w:spacing w:before="0" w:after="0" w:line="240" w:lineRule="auto"/>
      </w:pPr>
      <w:r>
        <w:t/>
      </w:r>
    </w:p>
    <w:p xmlns:w14="http://schemas.microsoft.com/office/word/2010/wordml" w:rsidR="002001BB" w:rsidRDefault="002001BB" w14:paraId="52F44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15F2A11B" w14:textId="77777777">
      <w:pPr>
        <w:spacing w:before="0" w:after="0" w:line="240" w:lineRule="auto"/>
      </w:pPr>
      <w:r>
        <w:t/>
      </w:r>
    </w:p>
    <w:p xmlns:w14="http://schemas.microsoft.com/office/word/2010/wordml" w:rsidR="002001BB" w:rsidRDefault="002001BB" w14:paraId="74167A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47-4-130. Violation of provision of Title 47 is a misdemeanor; penalties; enforcement of commission regulations in court.</w:t>
      </w:r>
      <w:r>
        <w:rPr>
          <w:rFonts w:ascii="Times New Roman" w:hAnsi="Times New Roman" w:eastAsia="Times New Roman" w:cs="Times New Roman"/>
          <w:b w:val="true"/>
          <w:sz w:val="22"/>
          <w:szCs w:val="22"/>
          <w:lang w:val="en-PH"/>
        </w:rPr>
      </w:r>
    </w:p>
    <w:p xmlns:w14="http://schemas.microsoft.com/office/word/2010/wordml" w:rsidR="002001BB" w:rsidRDefault="002001BB" w14:paraId="3CF17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r>
        <w:rPr>
          <w:rFonts w:ascii="Times New Roman" w:hAnsi="Times New Roman" w:eastAsia="Times New Roman" w:cs="Times New Roman"/>
          <w:sz w:val="22"/>
          <w:szCs w:val="22"/>
          <w:lang w:val="en-PH"/>
        </w:rPr>
      </w:r>
    </w:p>
    <w:p xmlns:w14="http://schemas.microsoft.com/office/word/2010/wordml" w:rsidR="002001BB" w:rsidRDefault="002001BB" w14:paraId="235A4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w:t>
      </w:r>
      <w:r>
        <w:rPr>
          <w:rFonts w:ascii="Times New Roman" w:hAnsi="Times New Roman" w:eastAsia="Times New Roman" w:cs="Times New Roman"/>
          <w:sz w:val="22"/>
          <w:szCs w:val="22"/>
          <w:lang w:val="en-PH"/>
        </w:rPr>
        <w:t>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w:t>
      </w:r>
      <w:r>
        <w:rPr>
          <w:rFonts w:ascii="Times New Roman" w:hAnsi="Times New Roman" w:eastAsia="Times New Roman" w:cs="Times New Roman"/>
          <w:sz w:val="22"/>
          <w:szCs w:val="22"/>
          <w:lang w:val="en-PH"/>
        </w:rPr>
        <w:t xml:space="preserve">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1-23-380(B) and 1-23-600(D). The filing of a judicial appeal does not act as an automatic stay of enforcement of the suspe</w:t>
      </w:r>
      <w:r>
        <w:rPr>
          <w:rFonts w:ascii="Times New Roman" w:hAnsi="Times New Roman" w:eastAsia="Times New Roman" w:cs="Times New Roman"/>
          <w:sz w:val="22"/>
          <w:szCs w:val="22"/>
          <w:lang w:val="en-PH"/>
        </w:rPr>
        <w:t>nsion.</w:t>
      </w:r>
      <w:r>
        <w:rPr>
          <w:rFonts w:ascii="Times New Roman" w:hAnsi="Times New Roman" w:eastAsia="Times New Roman" w:cs="Times New Roman"/>
          <w:sz w:val="22"/>
          <w:szCs w:val="22"/>
          <w:lang w:val="en-PH"/>
        </w:rPr>
      </w:r>
    </w:p>
    <w:p xmlns:w14="http://schemas.microsoft.com/office/word/2010/wordml" w:rsidR="002001BB" w:rsidRDefault="002001BB" w14:paraId="40E30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w:t>
      </w:r>
      <w:r>
        <w:rPr>
          <w:rFonts w:ascii="Times New Roman" w:hAnsi="Times New Roman" w:eastAsia="Times New Roman" w:cs="Times New Roman"/>
          <w:sz w:val="22"/>
          <w:szCs w:val="22"/>
          <w:lang w:val="en-PH"/>
        </w:rPr>
        <w:t>of the powers delegated in this chapter may administer oaths and hear witnesses, and to that end the sheriffs of the State shall serve all summons and other papers upon the request of the commission.</w:t>
      </w:r>
      <w:r>
        <w:rPr>
          <w:rFonts w:ascii="Times New Roman" w:hAnsi="Times New Roman" w:eastAsia="Times New Roman" w:cs="Times New Roman"/>
          <w:sz w:val="22"/>
          <w:szCs w:val="22"/>
          <w:lang w:val="en-PH"/>
        </w:rPr>
      </w:r>
    </w:p>
    <w:p xmlns:w14="http://schemas.microsoft.com/office/word/2010/wordml" w14:paraId="1E77591B" w14:textId="77777777">
      <w:pPr>
        <w:spacing w:before="0" w:after="0" w:line="240" w:lineRule="auto"/>
      </w:pPr>
      <w:r>
        <w:t/>
      </w:r>
    </w:p>
    <w:p xmlns:w14="http://schemas.microsoft.com/office/word/2010/wordml" w:rsidR="002001BB" w:rsidRDefault="002001BB" w14:paraId="5328F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 1995 Act No. 22, § 6, eff April 4, 1995; 2000 Act No. 290, § 1, eff May 19, 2000; 2006 Act No. 387, § 25, eff July 1, 2006.</w:t>
      </w:r>
      <w:r>
        <w:rPr>
          <w:rFonts w:ascii="Times New Roman" w:hAnsi="Times New Roman" w:eastAsia="Times New Roman" w:cs="Times New Roman"/>
          <w:sz w:val="22"/>
          <w:szCs w:val="22"/>
          <w:lang w:val="en-PH"/>
        </w:rPr>
      </w:r>
    </w:p>
    <w:p xmlns:w14="http://schemas.microsoft.com/office/word/2010/wordml" w:rsidR="002001BB" w:rsidRDefault="002001BB" w14:paraId="1F569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49F2F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5B5BD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2001BB" w:rsidRDefault="002001BB" w14:paraId="77E9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09508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59EDFB55" w14:textId="77777777">
      <w:pPr>
        <w:spacing w:before="0" w:after="0" w:line="240" w:lineRule="auto"/>
      </w:pPr>
      <w:r>
        <w:t/>
      </w:r>
    </w:p>
    <w:p xmlns:w14="http://schemas.microsoft.com/office/word/2010/wordml" w:rsidR="002001BB" w:rsidRDefault="002001BB" w14:paraId="3992D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47-4-140. Disposition of fines and fees.</w:t>
      </w:r>
      <w:r>
        <w:rPr>
          <w:rFonts w:ascii="Times New Roman" w:hAnsi="Times New Roman" w:eastAsia="Times New Roman" w:cs="Times New Roman"/>
          <w:b w:val="true"/>
          <w:sz w:val="22"/>
          <w:szCs w:val="22"/>
          <w:lang w:val="en-PH"/>
        </w:rPr>
      </w:r>
    </w:p>
    <w:p xmlns:w14="http://schemas.microsoft.com/office/word/2010/wordml" w:rsidR="002001BB" w:rsidRDefault="002001BB" w14:paraId="6C3F5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Fines resulted from prosecutions under this chapter and other chapters or sections of this title assigned to the commission must be paid to the State Treasurer and deposited to the credit of the State Treasury.</w:t>
      </w:r>
      <w:r>
        <w:rPr>
          <w:rFonts w:ascii="Times New Roman" w:hAnsi="Times New Roman" w:eastAsia="Times New Roman" w:cs="Times New Roman"/>
          <w:sz w:val="22"/>
          <w:szCs w:val="22"/>
          <w:lang w:val="en-PH"/>
        </w:rPr>
      </w:r>
    </w:p>
    <w:p xmlns:w14="http://schemas.microsoft.com/office/word/2010/wordml" w:rsidR="002001BB" w:rsidRDefault="002001BB" w14:paraId="7491C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establish a fee schedule for the various services provided by the commission. These fees must be retained by the commission and utilized in carrying out the mandates of this chapter and other requirements imposed by law.</w:t>
      </w:r>
      <w:r>
        <w:rPr>
          <w:rFonts w:ascii="Times New Roman" w:hAnsi="Times New Roman" w:eastAsia="Times New Roman" w:cs="Times New Roman"/>
          <w:sz w:val="22"/>
          <w:szCs w:val="22"/>
          <w:lang w:val="en-PH"/>
        </w:rPr>
      </w:r>
    </w:p>
    <w:p xmlns:w14="http://schemas.microsoft.com/office/word/2010/wordml" w14:paraId="45156FD8" w14:textId="77777777">
      <w:pPr>
        <w:spacing w:before="0" w:after="0" w:line="240" w:lineRule="auto"/>
      </w:pPr>
      <w:r>
        <w:t/>
      </w:r>
    </w:p>
    <w:p xmlns:w14="http://schemas.microsoft.com/office/word/2010/wordml" w:rsidR="002001BB" w:rsidRDefault="002001BB" w14:paraId="65A3D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59A186F7" w14:textId="77777777">
      <w:pPr>
        <w:spacing w:before="0" w:after="0" w:line="240" w:lineRule="auto"/>
      </w:pPr>
      <w:r>
        <w:t/>
      </w:r>
    </w:p>
    <w:p xmlns:w14="http://schemas.microsoft.com/office/word/2010/wordml" w:rsidR="002001BB" w:rsidRDefault="002001BB" w14:paraId="2746B4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47-4-150. Advisory committees.</w:t>
      </w:r>
      <w:r>
        <w:rPr>
          <w:rFonts w:ascii="Times New Roman" w:hAnsi="Times New Roman" w:eastAsia="Times New Roman" w:cs="Times New Roman"/>
          <w:b w:val="true"/>
          <w:sz w:val="22"/>
          <w:szCs w:val="22"/>
          <w:lang w:val="en-PH"/>
        </w:rPr>
      </w:r>
    </w:p>
    <w:p xmlns:w14="http://schemas.microsoft.com/office/word/2010/wordml" w:rsidR="002001BB" w:rsidRDefault="002001BB" w14:paraId="09591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w:t>
      </w:r>
      <w:r>
        <w:rPr>
          <w:rFonts w:ascii="Times New Roman" w:hAnsi="Times New Roman" w:eastAsia="Times New Roman" w:cs="Times New Roman"/>
          <w:sz w:val="22"/>
          <w:szCs w:val="22"/>
          <w:lang w:val="en-PH"/>
        </w:rPr>
        <w:t>ioner of the South Carolina Department of Health and Environmental Control. The committee members serve at no cost to the State.</w:t>
      </w:r>
      <w:r>
        <w:rPr>
          <w:rFonts w:ascii="Times New Roman" w:hAnsi="Times New Roman" w:eastAsia="Times New Roman" w:cs="Times New Roman"/>
          <w:sz w:val="22"/>
          <w:szCs w:val="22"/>
          <w:lang w:val="en-PH"/>
        </w:rPr>
      </w:r>
    </w:p>
    <w:p xmlns:w14="http://schemas.microsoft.com/office/word/2010/wordml" w14:paraId="0E64362D" w14:textId="77777777">
      <w:pPr>
        <w:spacing w:before="0" w:after="0" w:line="240" w:lineRule="auto"/>
      </w:pPr>
      <w:r>
        <w:t/>
      </w:r>
    </w:p>
    <w:p xmlns:w14="http://schemas.microsoft.com/office/word/2010/wordml" w:rsidR="002001BB" w:rsidRDefault="002001BB" w14:paraId="13104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362, § 1, eff May 3, 1994.</w:t>
      </w:r>
      <w:r>
        <w:rPr>
          <w:rFonts w:ascii="Times New Roman" w:hAnsi="Times New Roman" w:eastAsia="Times New Roman" w:cs="Times New Roman"/>
          <w:sz w:val="22"/>
          <w:szCs w:val="22"/>
          <w:lang w:val="en-PH"/>
        </w:rPr>
      </w:r>
    </w:p>
    <w:p xmlns:w14="http://schemas.microsoft.com/office/word/2010/wordml" w14:paraId="314ADA08" w14:textId="77777777">
      <w:pPr>
        <w:spacing w:before="0" w:after="0" w:line="240" w:lineRule="auto"/>
      </w:pPr>
      <w:r>
        <w:t/>
      </w:r>
    </w:p>
    <w:p xmlns:w14="http://schemas.microsoft.com/office/word/2010/wordml" w:rsidR="002001BB" w:rsidRDefault="002001BB" w14:paraId="4CFA56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47-4-160. Livestock and poultry regulation; local laws and ordinances preempted; exceptions.</w:t>
      </w:r>
      <w:r>
        <w:rPr>
          <w:rFonts w:ascii="Times New Roman" w:hAnsi="Times New Roman" w:eastAsia="Times New Roman" w:cs="Times New Roman"/>
          <w:b w:val="true"/>
          <w:sz w:val="22"/>
          <w:szCs w:val="22"/>
          <w:lang w:val="en-PH"/>
        </w:rPr>
      </w:r>
    </w:p>
    <w:p xmlns:w14="http://schemas.microsoft.com/office/word/2010/wordml" w:rsidR="002001BB" w:rsidRDefault="002001BB" w14:paraId="15DF4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"care and handling" means accepted animal husbandry practices.</w:t>
      </w:r>
      <w:r>
        <w:rPr>
          <w:rFonts w:ascii="Times New Roman" w:hAnsi="Times New Roman" w:eastAsia="Times New Roman" w:cs="Times New Roman"/>
          <w:sz w:val="22"/>
          <w:szCs w:val="22"/>
          <w:lang w:val="en-PH"/>
        </w:rPr>
      </w:r>
    </w:p>
    <w:p xmlns:w14="http://schemas.microsoft.com/office/word/2010/wordml" w:rsidR="002001BB" w:rsidRDefault="002001BB" w14:paraId="7E70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Units of local government in this State may not enact ordinances, orders, or other regulations concerning the care and handling of livestock and poultry.</w:t>
      </w:r>
      <w:r>
        <w:rPr>
          <w:rFonts w:ascii="Times New Roman" w:hAnsi="Times New Roman" w:eastAsia="Times New Roman" w:cs="Times New Roman"/>
          <w:sz w:val="22"/>
          <w:szCs w:val="22"/>
          <w:lang w:val="en-PH"/>
        </w:rPr>
      </w:r>
    </w:p>
    <w:p xmlns:w14="http://schemas.microsoft.com/office/word/2010/wordml" w:rsidR="002001BB" w:rsidRDefault="002001BB" w14:paraId="25566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r>
        <w:rPr>
          <w:rFonts w:ascii="Times New Roman" w:hAnsi="Times New Roman" w:eastAsia="Times New Roman" w:cs="Times New Roman"/>
          <w:sz w:val="22"/>
          <w:szCs w:val="22"/>
          <w:lang w:val="en-PH"/>
        </w:rPr>
      </w:r>
    </w:p>
    <w:p xmlns:w14="http://schemas.microsoft.com/office/word/2010/wordml" w:rsidR="002001BB" w:rsidRDefault="002001BB" w14:paraId="162D1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Chapter 45, Title 46 concerning nuisance suits related to agricultural operations, commonly referred to as the Right to Farm Act, and do not affect a local unit of government's authority to enact ordinances concerning new swine operations and new slaughterhouse operations.</w:t>
      </w:r>
      <w:r>
        <w:rPr>
          <w:rFonts w:ascii="Times New Roman" w:hAnsi="Times New Roman" w:eastAsia="Times New Roman" w:cs="Times New Roman"/>
          <w:sz w:val="22"/>
          <w:szCs w:val="22"/>
          <w:lang w:val="en-PH"/>
        </w:rPr>
      </w:r>
    </w:p>
    <w:p xmlns:w14="http://schemas.microsoft.com/office/word/2010/wordml" w:rsidR="002001BB" w:rsidRDefault="002001BB" w14:paraId="07B14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do not preclude or limit a unit of local government's right to exercise its land use and zoning authority.</w:t>
      </w:r>
      <w:r>
        <w:rPr>
          <w:rFonts w:ascii="Times New Roman" w:hAnsi="Times New Roman" w:eastAsia="Times New Roman" w:cs="Times New Roman"/>
          <w:sz w:val="22"/>
          <w:szCs w:val="22"/>
          <w:lang w:val="en-PH"/>
        </w:rPr>
      </w:r>
    </w:p>
    <w:p xmlns:w14="http://schemas.microsoft.com/office/word/2010/wordml" w14:paraId="09FE1A37" w14:textId="77777777">
      <w:pPr>
        <w:spacing w:before="0" w:after="0" w:line="240" w:lineRule="auto"/>
      </w:pPr>
      <w:r>
        <w:t/>
      </w:r>
    </w:p>
    <w:p xmlns:w14="http://schemas.microsoft.com/office/word/2010/wordml" w:rsidR="002001BB" w:rsidRDefault="002001BB" w14:paraId="38F41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75, § 1, eff June 16, 2009.</w:t>
      </w:r>
      <w:r>
        <w:rPr>
          <w:rFonts w:ascii="Times New Roman" w:hAnsi="Times New Roman" w:eastAsia="Times New Roman" w:cs="Times New Roman"/>
          <w:sz w:val="22"/>
          <w:szCs w:val="22"/>
          <w:lang w:val="en-PH"/>
        </w:rPr>
      </w:r>
    </w:p>
    <w:p xmlns:w14="http://schemas.microsoft.com/office/word/2010/wordml" w14:paraId="250C07AE" w14:textId="77777777">
      <w:pPr>
        <w:spacing w:before="0" w:after="0" w:line="240" w:lineRule="auto"/>
      </w:pPr>
      <w:r>
        <w:t/>
      </w:r>
    </w:p>
    <w:p xmlns:w14="http://schemas.microsoft.com/office/word/2010/wordml" w:rsidR="002001BB" w:rsidRDefault="002001BB" w14:paraId="5F9B28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47-4-170. Confidential information; exemptions.</w:t>
      </w:r>
      <w:r>
        <w:rPr>
          <w:rFonts w:ascii="Times New Roman" w:hAnsi="Times New Roman" w:eastAsia="Times New Roman" w:cs="Times New Roman"/>
          <w:b w:val="true"/>
          <w:sz w:val="22"/>
          <w:szCs w:val="22"/>
          <w:lang w:val="en-PH"/>
        </w:rPr>
      </w:r>
    </w:p>
    <w:p xmlns:w14="http://schemas.microsoft.com/office/word/2010/wordml" w:rsidR="002001BB" w:rsidRDefault="002001BB" w14:paraId="2620B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w:t>
      </w:r>
      <w:r>
        <w:rPr>
          <w:rFonts w:ascii="Times New Roman" w:hAnsi="Times New Roman" w:eastAsia="Times New Roman" w:cs="Times New Roman"/>
          <w:sz w:val="22"/>
          <w:szCs w:val="22"/>
          <w:lang w:val="en-PH"/>
        </w:rPr>
        <w:t xml:space="preserv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w:t>
      </w:r>
      <w:r>
        <w:rPr>
          <w:rFonts w:ascii="Times New Roman" w:hAnsi="Times New Roman" w:eastAsia="Times New Roman" w:cs="Times New Roman"/>
          <w:sz w:val="22"/>
          <w:szCs w:val="22"/>
          <w:lang w:val="en-PH"/>
        </w:rPr>
        <w:t xml:space="preserve"> funds and summaries of agency activities are not subject to the exemption from Chapter 4, Title 30 provided in this section.</w:t>
      </w:r>
      <w:r>
        <w:rPr>
          <w:rFonts w:ascii="Times New Roman" w:hAnsi="Times New Roman" w:eastAsia="Times New Roman" w:cs="Times New Roman"/>
          <w:sz w:val="22"/>
          <w:szCs w:val="22"/>
          <w:lang w:val="en-PH"/>
        </w:rPr>
      </w:r>
    </w:p>
    <w:p xmlns:w14="http://schemas.microsoft.com/office/word/2010/wordml" w14:paraId="20302DC6" w14:textId="77777777">
      <w:pPr>
        <w:spacing w:before="0" w:after="0" w:line="240" w:lineRule="auto"/>
      </w:pPr>
      <w:r>
        <w:t/>
      </w:r>
    </w:p>
    <w:p xmlns:w14="http://schemas.microsoft.com/office/word/2010/wordml" w:rsidR="002001BB" w:rsidRDefault="002001BB" w14:paraId="66C38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220, § 2, eff June 7,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