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18f4a5c9604460" /><Relationship Type="http://schemas.openxmlformats.org/package/2006/relationships/metadata/core-properties" Target="/package/services/metadata/core-properties/c7130a3d24ba49dabc00d36474495de5.psmdcp" Id="Rd53dbc84f1804961" /></Relationships>
</file>

<file path=word/document.xml><?xml version="1.0" encoding="utf-8"?>
<w:document xmlns:w="http://schemas.openxmlformats.org/wordprocessingml/2006/main">
  <w:body>
    <w:p xmlns:w14="http://schemas.microsoft.com/office/word/2010/wordml" w:rsidR="00C24FA5" w:rsidRDefault="00C24FA5" w14:paraId="67E2B4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C24FA5" w:rsidRDefault="00C24FA5" w14:paraId="456C6A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Authority and Requirements to Transact Business</w:t>
      </w:r>
      <w:r>
        <w:rPr>
          <w:rFonts w:ascii="Times New Roman" w:hAnsi="Times New Roman" w:eastAsia="Times New Roman" w:cs="Times New Roman"/>
          <w:sz w:val="22"/>
          <w:szCs w:val="22"/>
          <w:lang w:val="en-PH"/>
        </w:rPr>
      </w:r>
    </w:p>
    <w:p xmlns:w14="http://schemas.microsoft.com/office/word/2010/wordml" w:rsidR="00C24FA5" w:rsidRDefault="00C24FA5" w14:paraId="39C71CAB" w14:textId="77777777">
      <w:pPr>
        <w:spacing w:before="0" w:after="0" w:line="240" w:lineRule="auto"/>
        <w:rPr>
          <w:rFonts w:ascii="Arial" w:hAnsi="Arial" w:cs="Arial"/>
          <w:lang w:val="en-PH"/>
        </w:rPr>
      </w:pPr>
    </w:p>
    <w:p xmlns:w14="http://schemas.microsoft.com/office/word/2010/wordml" w:rsidR="00C24FA5" w:rsidRDefault="00C24FA5" w14:paraId="738C6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38-5-10. Insurers must be licensed and supervised;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22204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doing business in this State must be licensed and supervised by the director or his designee, with the following exceptions:</w:t>
      </w:r>
      <w:r>
        <w:rPr>
          <w:rFonts w:ascii="Times New Roman" w:hAnsi="Times New Roman" w:eastAsia="Times New Roman" w:cs="Times New Roman"/>
          <w:sz w:val="22"/>
          <w:szCs w:val="22"/>
          <w:lang w:val="en-PH"/>
        </w:rPr>
      </w:r>
    </w:p>
    <w:p xmlns:w14="http://schemas.microsoft.com/office/word/2010/wordml" w:rsidR="00C24FA5" w:rsidRDefault="00C24FA5" w14:paraId="17CA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r>
        <w:rPr>
          <w:rFonts w:ascii="Times New Roman" w:hAnsi="Times New Roman" w:eastAsia="Times New Roman" w:cs="Times New Roman"/>
          <w:sz w:val="22"/>
          <w:szCs w:val="22"/>
          <w:lang w:val="en-PH"/>
        </w:rPr>
      </w:r>
    </w:p>
    <w:p xmlns:w14="http://schemas.microsoft.com/office/word/2010/wordml" w:rsidR="00C24FA5" w:rsidRDefault="00C24FA5" w14:paraId="4CDF5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bank accounts.</w:t>
      </w:r>
      <w:r>
        <w:rPr>
          <w:rFonts w:ascii="Times New Roman" w:hAnsi="Times New Roman" w:eastAsia="Times New Roman" w:cs="Times New Roman"/>
          <w:sz w:val="22"/>
          <w:szCs w:val="22"/>
          <w:lang w:val="en-PH"/>
        </w:rPr>
      </w:r>
    </w:p>
    <w:p xmlns:w14="http://schemas.microsoft.com/office/word/2010/wordml" w:rsidR="00C24FA5" w:rsidRDefault="00C24FA5" w14:paraId="7A7B0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Creating or acquiring evidences of debt, mortgages, or liens on real or personal property, and enforcing rights in connection therewith in any action or proceeding, whether judicial, administrative, or otherwise.</w:t>
      </w:r>
      <w:r>
        <w:rPr>
          <w:rFonts w:ascii="Times New Roman" w:hAnsi="Times New Roman" w:eastAsia="Times New Roman" w:cs="Times New Roman"/>
          <w:sz w:val="22"/>
          <w:szCs w:val="22"/>
          <w:lang w:val="en-PH"/>
        </w:rPr>
      </w:r>
    </w:p>
    <w:p xmlns:w14="http://schemas.microsoft.com/office/word/2010/wordml" w:rsidR="00C24FA5" w:rsidRDefault="00C24FA5" w14:paraId="2B3C8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Owning and controlling a subsidiary corporation incorporated in or transacting business within this State.</w:t>
      </w:r>
      <w:r>
        <w:rPr>
          <w:rFonts w:ascii="Times New Roman" w:hAnsi="Times New Roman" w:eastAsia="Times New Roman" w:cs="Times New Roman"/>
          <w:sz w:val="22"/>
          <w:szCs w:val="22"/>
          <w:lang w:val="en-PH"/>
        </w:rPr>
      </w:r>
    </w:p>
    <w:p xmlns:w14="http://schemas.microsoft.com/office/word/2010/wordml" w:rsidR="00C24FA5" w:rsidRDefault="00C24FA5" w14:paraId="4B799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[Reserved]</w:t>
      </w:r>
      <w:r>
        <w:rPr>
          <w:rFonts w:ascii="Times New Roman" w:hAnsi="Times New Roman" w:eastAsia="Times New Roman" w:cs="Times New Roman"/>
          <w:sz w:val="22"/>
          <w:szCs w:val="22"/>
          <w:lang w:val="en-PH"/>
        </w:rPr>
      </w:r>
    </w:p>
    <w:p xmlns:w14="http://schemas.microsoft.com/office/word/2010/wordml" w14:paraId="40286843" w14:textId="77777777">
      <w:pPr>
        <w:spacing w:before="0" w:after="0" w:line="240" w:lineRule="auto"/>
      </w:pPr>
      <w:r>
        <w:t/>
      </w:r>
    </w:p>
    <w:p xmlns:w14="http://schemas.microsoft.com/office/word/2010/wordml" w:rsidR="00C24FA5" w:rsidRDefault="00C24FA5" w14:paraId="7D7F4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1947 (45) 322; 1952 Code § 37-101; 1962 Code § 37-101; 1964 (53) 1796; 1976 Code § 38-5-10; 1987 Act No. 155, § 1; 1993 Act No. 181, § 533.</w:t>
      </w:r>
      <w:r>
        <w:rPr>
          <w:rFonts w:ascii="Times New Roman" w:hAnsi="Times New Roman" w:eastAsia="Times New Roman" w:cs="Times New Roman"/>
          <w:sz w:val="22"/>
          <w:szCs w:val="22"/>
          <w:lang w:val="en-PH"/>
        </w:rPr>
      </w:r>
    </w:p>
    <w:p xmlns:w14="http://schemas.microsoft.com/office/word/2010/wordml" w14:paraId="6E87EA3E" w14:textId="77777777">
      <w:pPr>
        <w:spacing w:before="0" w:after="0" w:line="240" w:lineRule="auto"/>
      </w:pPr>
      <w:r>
        <w:t/>
      </w:r>
    </w:p>
    <w:p xmlns:w14="http://schemas.microsoft.com/office/word/2010/wordml" w:rsidR="00C24FA5" w:rsidRDefault="00C24FA5" w14:paraId="278FB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38-5-20. Certain charitable, religious, and other corporations authorized to issue annuities or pay lump-sum benefits without being subject to insurance laws.</w:t>
      </w:r>
      <w:r>
        <w:rPr>
          <w:rFonts w:ascii="Times New Roman" w:hAnsi="Times New Roman" w:eastAsia="Times New Roman" w:cs="Times New Roman"/>
          <w:b w:val="true"/>
          <w:sz w:val="22"/>
          <w:szCs w:val="22"/>
          <w:lang w:val="en-PH"/>
        </w:rPr>
      </w:r>
    </w:p>
    <w:p xmlns:w14="http://schemas.microsoft.com/office/word/2010/wordml" w:rsidR="00C24FA5" w:rsidRDefault="00C24FA5" w14:paraId="797DF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charitable, religious, benevolent, or educational corporation, not operating for profit and in active operation for at least five years, may receive transfers of property conditioned upon its agreement to pay an annuity or lump-sum benefit to the transferor or his nominee without being subject to the insurance laws of this State. No corporation operating for profit, including nursing homes or any other type of business, is permitted to issue charitable or gift annuities without the director's or his desi</w:t>
      </w:r>
      <w:r>
        <w:rPr>
          <w:rFonts w:ascii="Times New Roman" w:hAnsi="Times New Roman" w:eastAsia="Times New Roman" w:cs="Times New Roman"/>
          <w:sz w:val="22"/>
          <w:szCs w:val="22"/>
          <w:lang w:val="en-PH"/>
        </w:rPr>
        <w:t>gnee's approval.</w:t>
      </w:r>
      <w:r>
        <w:rPr>
          <w:rFonts w:ascii="Times New Roman" w:hAnsi="Times New Roman" w:eastAsia="Times New Roman" w:cs="Times New Roman"/>
          <w:sz w:val="22"/>
          <w:szCs w:val="22"/>
          <w:lang w:val="en-PH"/>
        </w:rPr>
      </w:r>
    </w:p>
    <w:p xmlns:w14="http://schemas.microsoft.com/office/word/2010/wordml" w14:paraId="0BE035B0" w14:textId="77777777">
      <w:pPr>
        <w:spacing w:before="0" w:after="0" w:line="240" w:lineRule="auto"/>
      </w:pPr>
      <w:r>
        <w:t/>
      </w:r>
    </w:p>
    <w:p xmlns:w14="http://schemas.microsoft.com/office/word/2010/wordml" w:rsidR="00C24FA5" w:rsidRDefault="00C24FA5" w14:paraId="0F0D8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38-5-20 [1962 Code § 37-109; 1964 (53) 2051; 1968 (55) 2497; 1979 Act No. 40, § 1; 1979 Act No. 120, § 1] recodified as §§ 38-1-20, 38-5-30, and 38-75-510 by 1987 Act No. 155, § 1; Former 1976 Code § 38-1-40 [1962 Code § 37-4; 1967 (55) 399; 1981 Act No. 182] recodified as § 38-5-20 by 1987 Act No. 155, § 1; 1993 Act No. 181, § 533.</w:t>
      </w:r>
      <w:r>
        <w:rPr>
          <w:rFonts w:ascii="Times New Roman" w:hAnsi="Times New Roman" w:eastAsia="Times New Roman" w:cs="Times New Roman"/>
          <w:sz w:val="22"/>
          <w:szCs w:val="22"/>
          <w:lang w:val="en-PH"/>
        </w:rPr>
      </w:r>
    </w:p>
    <w:p xmlns:w14="http://schemas.microsoft.com/office/word/2010/wordml" w14:paraId="30C05D97" w14:textId="77777777">
      <w:pPr>
        <w:spacing w:before="0" w:after="0" w:line="240" w:lineRule="auto"/>
      </w:pPr>
      <w:r>
        <w:t/>
      </w:r>
    </w:p>
    <w:p xmlns:w14="http://schemas.microsoft.com/office/word/2010/wordml" w:rsidR="00C24FA5" w:rsidRDefault="00C24FA5" w14:paraId="2BF48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38-5-30. Kinds of insurance for which an insurer may be licensed.</w:t>
      </w:r>
      <w:r>
        <w:rPr>
          <w:rFonts w:ascii="Times New Roman" w:hAnsi="Times New Roman" w:eastAsia="Times New Roman" w:cs="Times New Roman"/>
          <w:b w:val="true"/>
          <w:sz w:val="22"/>
          <w:szCs w:val="22"/>
          <w:lang w:val="en-PH"/>
        </w:rPr>
      </w:r>
    </w:p>
    <w:p xmlns:w14="http://schemas.microsoft.com/office/word/2010/wordml" w:rsidR="00C24FA5" w:rsidRDefault="00C24FA5" w14:paraId="3A4C3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license insurers, subject to other requirements of existing insurance laws, to transact the following kinds of insurance in this State:</w:t>
      </w:r>
      <w:r>
        <w:rPr>
          <w:rFonts w:ascii="Times New Roman" w:hAnsi="Times New Roman" w:eastAsia="Times New Roman" w:cs="Times New Roman"/>
          <w:sz w:val="22"/>
          <w:szCs w:val="22"/>
          <w:lang w:val="en-PH"/>
        </w:rPr>
      </w:r>
    </w:p>
    <w:p xmlns:w14="http://schemas.microsoft.com/office/word/2010/wordml" w:rsidR="00C24FA5" w:rsidRDefault="00C24FA5" w14:paraId="7D4A3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life insurance and annuities;</w:t>
      </w:r>
      <w:r>
        <w:rPr>
          <w:rFonts w:ascii="Times New Roman" w:hAnsi="Times New Roman" w:eastAsia="Times New Roman" w:cs="Times New Roman"/>
          <w:sz w:val="22"/>
          <w:szCs w:val="22"/>
          <w:lang w:val="en-PH"/>
        </w:rPr>
      </w:r>
    </w:p>
    <w:p xmlns:w14="http://schemas.microsoft.com/office/word/2010/wordml" w:rsidR="00C24FA5" w:rsidRDefault="00C24FA5" w14:paraId="14A9C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06A9B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property insurance;</w:t>
      </w:r>
      <w:r>
        <w:rPr>
          <w:rFonts w:ascii="Times New Roman" w:hAnsi="Times New Roman" w:eastAsia="Times New Roman" w:cs="Times New Roman"/>
          <w:sz w:val="22"/>
          <w:szCs w:val="22"/>
          <w:lang w:val="en-PH"/>
        </w:rPr>
      </w:r>
    </w:p>
    <w:p xmlns:w14="http://schemas.microsoft.com/office/word/2010/wordml" w:rsidR="00C24FA5" w:rsidRDefault="00C24FA5" w14:paraId="3F2F7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casualty insurance;</w:t>
      </w:r>
      <w:r>
        <w:rPr>
          <w:rFonts w:ascii="Times New Roman" w:hAnsi="Times New Roman" w:eastAsia="Times New Roman" w:cs="Times New Roman"/>
          <w:sz w:val="22"/>
          <w:szCs w:val="22"/>
          <w:lang w:val="en-PH"/>
        </w:rPr>
      </w:r>
    </w:p>
    <w:p xmlns:w14="http://schemas.microsoft.com/office/word/2010/wordml" w:rsidR="00C24FA5" w:rsidRDefault="00C24FA5" w14:paraId="7E4FC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surety insurance;</w:t>
      </w:r>
      <w:r>
        <w:rPr>
          <w:rFonts w:ascii="Times New Roman" w:hAnsi="Times New Roman" w:eastAsia="Times New Roman" w:cs="Times New Roman"/>
          <w:sz w:val="22"/>
          <w:szCs w:val="22"/>
          <w:lang w:val="en-PH"/>
        </w:rPr>
      </w:r>
    </w:p>
    <w:p xmlns:w14="http://schemas.microsoft.com/office/word/2010/wordml" w:rsidR="00C24FA5" w:rsidRDefault="00C24FA5" w14:paraId="35B41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marine insurance;</w:t>
      </w:r>
      <w:r>
        <w:rPr>
          <w:rFonts w:ascii="Times New Roman" w:hAnsi="Times New Roman" w:eastAsia="Times New Roman" w:cs="Times New Roman"/>
          <w:sz w:val="22"/>
          <w:szCs w:val="22"/>
          <w:lang w:val="en-PH"/>
        </w:rPr>
      </w:r>
    </w:p>
    <w:p xmlns:w14="http://schemas.microsoft.com/office/word/2010/wordml" w:rsidR="00C24FA5" w:rsidRDefault="00C24FA5" w14:paraId="7C85E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title insurance;</w:t>
      </w:r>
      <w:r>
        <w:rPr>
          <w:rFonts w:ascii="Times New Roman" w:hAnsi="Times New Roman" w:eastAsia="Times New Roman" w:cs="Times New Roman"/>
          <w:sz w:val="22"/>
          <w:szCs w:val="22"/>
          <w:lang w:val="en-PH"/>
        </w:rPr>
      </w:r>
    </w:p>
    <w:p xmlns:w14="http://schemas.microsoft.com/office/word/2010/wordml" w:rsidR="00C24FA5" w:rsidRDefault="00C24FA5" w14:paraId="634DF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multiple lines insurance, meaning any two or more of the kinds of insurance listed in items (b), (c), (d), (e), and (f).</w:t>
      </w:r>
      <w:r>
        <w:rPr>
          <w:rFonts w:ascii="Times New Roman" w:hAnsi="Times New Roman" w:eastAsia="Times New Roman" w:cs="Times New Roman"/>
          <w:sz w:val="22"/>
          <w:szCs w:val="22"/>
          <w:lang w:val="en-PH"/>
        </w:rPr>
      </w:r>
    </w:p>
    <w:p xmlns:w14="http://schemas.microsoft.com/office/word/2010/wordml" w:rsidR="00C24FA5" w:rsidRDefault="00C24FA5" w14:paraId="307CB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license issued is for an indefinite term unless revoked or suspended.</w:t>
      </w:r>
      <w:r>
        <w:rPr>
          <w:rFonts w:ascii="Times New Roman" w:hAnsi="Times New Roman" w:eastAsia="Times New Roman" w:cs="Times New Roman"/>
          <w:sz w:val="22"/>
          <w:szCs w:val="22"/>
          <w:lang w:val="en-PH"/>
        </w:rPr>
      </w:r>
    </w:p>
    <w:p xmlns:w14="http://schemas.microsoft.com/office/word/2010/wordml" w14:paraId="330D2DA2" w14:textId="77777777">
      <w:pPr>
        <w:spacing w:before="0" w:after="0" w:line="240" w:lineRule="auto"/>
      </w:pPr>
      <w:r>
        <w:t/>
      </w:r>
    </w:p>
    <w:p xmlns:w14="http://schemas.microsoft.com/office/word/2010/wordml" w:rsidR="00C24FA5" w:rsidRDefault="00C24FA5" w14:paraId="30B9A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38-5-30 [1962 Code § 37-109.1; 1964 (53) 2051] recodified as § 38-5-40 by 1987 Act No. 155, § 1; Former 1976 Code § 38-5-20 [1962 Code § 37-109; 1964 (53) 2051; 1968 (55) 2407; 1979 Act No. 40, § 1] and former § 38-5-210 [1986 Act No. 540, Part II, § 31 (H)] recodified as § 38-5-30 by 1987 Act No. 155, § 1; 1993 Act No. 181, § 533; 2002 Act No. 228, § 2, eff May 1, 2002.</w:t>
      </w:r>
      <w:r>
        <w:rPr>
          <w:rFonts w:ascii="Times New Roman" w:hAnsi="Times New Roman" w:eastAsia="Times New Roman" w:cs="Times New Roman"/>
          <w:sz w:val="22"/>
          <w:szCs w:val="22"/>
          <w:lang w:val="en-PH"/>
        </w:rPr>
      </w:r>
    </w:p>
    <w:p xmlns:w14="http://schemas.microsoft.com/office/word/2010/wordml" w14:paraId="7F67CFD3" w14:textId="77777777">
      <w:pPr>
        <w:spacing w:before="0" w:after="0" w:line="240" w:lineRule="auto"/>
      </w:pPr>
      <w:r>
        <w:t/>
      </w:r>
    </w:p>
    <w:p xmlns:w14="http://schemas.microsoft.com/office/word/2010/wordml" w:rsidR="00C24FA5" w:rsidRDefault="00C24FA5" w14:paraId="17BB6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38-5-40. Kinds of insurance for which life insurer may be licensed.</w:t>
      </w:r>
      <w:r>
        <w:rPr>
          <w:rFonts w:ascii="Times New Roman" w:hAnsi="Times New Roman" w:eastAsia="Times New Roman" w:cs="Times New Roman"/>
          <w:b w:val="true"/>
          <w:sz w:val="22"/>
          <w:szCs w:val="22"/>
          <w:lang w:val="en-PH"/>
        </w:rPr>
      </w:r>
    </w:p>
    <w:p xmlns:w14="http://schemas.microsoft.com/office/word/2010/wordml" w:rsidR="00C24FA5" w:rsidRDefault="00C24FA5" w14:paraId="3064F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life insurer may be licensed to write any other kinds of insurance listed in Section 38-5-30 except accident and health insurance. However, any life insurer licensed to transact other kinds of insurance immediately prior to March 18, 1964, shall continue to be so licensed if otherwise qualified.</w:t>
      </w:r>
      <w:r>
        <w:rPr>
          <w:rFonts w:ascii="Times New Roman" w:hAnsi="Times New Roman" w:eastAsia="Times New Roman" w:cs="Times New Roman"/>
          <w:sz w:val="22"/>
          <w:szCs w:val="22"/>
          <w:lang w:val="en-PH"/>
        </w:rPr>
      </w:r>
    </w:p>
    <w:p xmlns:w14="http://schemas.microsoft.com/office/word/2010/wordml" w14:paraId="578DBD91" w14:textId="77777777">
      <w:pPr>
        <w:spacing w:before="0" w:after="0" w:line="240" w:lineRule="auto"/>
      </w:pPr>
      <w:r>
        <w:t/>
      </w:r>
    </w:p>
    <w:p xmlns:w14="http://schemas.microsoft.com/office/word/2010/wordml" w:rsidR="00C24FA5" w:rsidRDefault="00C24FA5" w14:paraId="46AF9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38-5-40 [1962 Code § 37-109.2; 1964 (53) 2051] recodified as § 38-5-50 by 1987 Act No. 155, § 1; Former 1976 Code § 38-5-30 [1962 Code § 37-109.1; 1964 (53) 2051] recodified as § 38-5-40 by 1987 Act No. 155, § 1; 1993 Act No. 181, § 533.</w:t>
      </w:r>
      <w:r>
        <w:rPr>
          <w:rFonts w:ascii="Times New Roman" w:hAnsi="Times New Roman" w:eastAsia="Times New Roman" w:cs="Times New Roman"/>
          <w:sz w:val="22"/>
          <w:szCs w:val="22"/>
          <w:lang w:val="en-PH"/>
        </w:rPr>
      </w:r>
    </w:p>
    <w:p xmlns:w14="http://schemas.microsoft.com/office/word/2010/wordml" w14:paraId="61BD0B8F" w14:textId="77777777">
      <w:pPr>
        <w:spacing w:before="0" w:after="0" w:line="240" w:lineRule="auto"/>
      </w:pPr>
      <w:r>
        <w:t/>
      </w:r>
    </w:p>
    <w:p xmlns:w14="http://schemas.microsoft.com/office/word/2010/wordml" w:rsidR="00C24FA5" w:rsidRDefault="00C24FA5" w14:paraId="11DCA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38-5-50. Certain insurers may not be licensed to write life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5EC94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licensed to write any of the kinds of insurance listed in items (c), (d), (e), (f), (g), and (h) of Section 38-5-30 may be licensed to write life insurance. However, any life insurer licensed to transact other kinds of insurance immediately prior to March 18, 1964, shall continue to be so licensed if otherwise qualified.</w:t>
      </w:r>
      <w:r>
        <w:rPr>
          <w:rFonts w:ascii="Times New Roman" w:hAnsi="Times New Roman" w:eastAsia="Times New Roman" w:cs="Times New Roman"/>
          <w:sz w:val="22"/>
          <w:szCs w:val="22"/>
          <w:lang w:val="en-PH"/>
        </w:rPr>
      </w:r>
    </w:p>
    <w:p xmlns:w14="http://schemas.microsoft.com/office/word/2010/wordml" w14:paraId="746392C6" w14:textId="77777777">
      <w:pPr>
        <w:spacing w:before="0" w:after="0" w:line="240" w:lineRule="auto"/>
      </w:pPr>
      <w:r>
        <w:t/>
      </w:r>
    </w:p>
    <w:p xmlns:w14="http://schemas.microsoft.com/office/word/2010/wordml" w:rsidR="00C24FA5" w:rsidRDefault="00C24FA5" w14:paraId="21CD2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38-5-50 [1947 (45) 322; 1952 Code § 37-102; 1962 Code § 37-102] recodified as § 38-5-80 and § 38-5-90 by 1987 Act No. 155 § 1; Former 1976 Code § 38-5-40 [1962 Code § 37-109.2; 1964 (53) 2051] recodified as § 38-5-50 by 1987 Act No. 155, § 1; 1993 Act No. 181, § 533.</w:t>
      </w:r>
      <w:r>
        <w:rPr>
          <w:rFonts w:ascii="Times New Roman" w:hAnsi="Times New Roman" w:eastAsia="Times New Roman" w:cs="Times New Roman"/>
          <w:sz w:val="22"/>
          <w:szCs w:val="22"/>
          <w:lang w:val="en-PH"/>
        </w:rPr>
      </w:r>
    </w:p>
    <w:p xmlns:w14="http://schemas.microsoft.com/office/word/2010/wordml" w14:paraId="55EBFED9" w14:textId="77777777">
      <w:pPr>
        <w:spacing w:before="0" w:after="0" w:line="240" w:lineRule="auto"/>
      </w:pPr>
      <w:r>
        <w:t/>
      </w:r>
    </w:p>
    <w:p xmlns:w14="http://schemas.microsoft.com/office/word/2010/wordml" w:rsidR="00C24FA5" w:rsidRDefault="00C24FA5" w14:paraId="7B82C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38-5-60. Qualifications to become an approved reinsurer.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620F9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calculating deductions for reserves, insurers not licensed in this State may be approved as reinsurers by the director or his designee for an indefinite term only if:</w:t>
      </w:r>
      <w:r>
        <w:rPr>
          <w:rFonts w:ascii="Times New Roman" w:hAnsi="Times New Roman" w:eastAsia="Times New Roman" w:cs="Times New Roman"/>
          <w:sz w:val="22"/>
          <w:szCs w:val="22"/>
          <w:lang w:val="en-PH"/>
        </w:rPr>
      </w:r>
    </w:p>
    <w:p xmlns:w14="http://schemas.microsoft.com/office/word/2010/wordml" w:rsidR="00C24FA5" w:rsidRDefault="00C24FA5" w14:paraId="777EA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Upon initial application a fee of four hundred dollars is enclosed, and, every two years after that time, a fee of four hundred dollars is paid by March first.</w:t>
      </w:r>
      <w:r>
        <w:rPr>
          <w:rFonts w:ascii="Times New Roman" w:hAnsi="Times New Roman" w:eastAsia="Times New Roman" w:cs="Times New Roman"/>
          <w:sz w:val="22"/>
          <w:szCs w:val="22"/>
          <w:lang w:val="en-PH"/>
        </w:rPr>
      </w:r>
    </w:p>
    <w:p xmlns:w14="http://schemas.microsoft.com/office/word/2010/wordml" w:rsidR="00C24FA5" w:rsidRDefault="00C24FA5" w14:paraId="59237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is filed with the department a power of attorney approved as to form by the director or his designee and authorizing the director to accept service of process in behalf of the reinsurer.</w:t>
      </w:r>
      <w:r>
        <w:rPr>
          <w:rFonts w:ascii="Times New Roman" w:hAnsi="Times New Roman" w:eastAsia="Times New Roman" w:cs="Times New Roman"/>
          <w:sz w:val="22"/>
          <w:szCs w:val="22"/>
          <w:lang w:val="en-PH"/>
        </w:rPr>
      </w:r>
    </w:p>
    <w:p xmlns:w14="http://schemas.microsoft.com/office/word/2010/wordml" w:rsidR="00C24FA5" w:rsidRDefault="00C24FA5" w14:paraId="0070C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There is filed with the department the reinsurer's annual statement and the reinsurer's most recent report of examination, and after that time each annual statement and report of examination is filed.</w:t>
      </w:r>
      <w:r>
        <w:rPr>
          <w:rFonts w:ascii="Times New Roman" w:hAnsi="Times New Roman" w:eastAsia="Times New Roman" w:cs="Times New Roman"/>
          <w:sz w:val="22"/>
          <w:szCs w:val="22"/>
          <w:lang w:val="en-PH"/>
        </w:rPr>
      </w:r>
    </w:p>
    <w:p xmlns:w14="http://schemas.microsoft.com/office/word/2010/wordml" w:rsidR="00C24FA5" w:rsidRDefault="00C24FA5" w14:paraId="72E83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reinsurer meets the capital and surplus requirements of South Carolina law with respect to the lines to be reinsured.</w:t>
      </w:r>
      <w:r>
        <w:rPr>
          <w:rFonts w:ascii="Times New Roman" w:hAnsi="Times New Roman" w:eastAsia="Times New Roman" w:cs="Times New Roman"/>
          <w:sz w:val="22"/>
          <w:szCs w:val="22"/>
          <w:lang w:val="en-PH"/>
        </w:rPr>
      </w:r>
    </w:p>
    <w:p xmlns:w14="http://schemas.microsoft.com/office/word/2010/wordml" w14:paraId="630F89F6" w14:textId="77777777">
      <w:pPr>
        <w:spacing w:before="0" w:after="0" w:line="240" w:lineRule="auto"/>
      </w:pPr>
      <w:r>
        <w:t/>
      </w:r>
    </w:p>
    <w:p xmlns:w14="http://schemas.microsoft.com/office/word/2010/wordml" w:rsidR="00C24FA5" w:rsidRDefault="00C24FA5" w14:paraId="32612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38-5-60 [1947 (45) 322; 1952 Code § 37-103; 1962 Code § 37-103] recodified as § 38-5-80 and § 38-5-90 by 1987 Act No. 155, § 1; Former 1976 Code § 38-5-770 [1947 (45) 322; 1948 (45) 1734; 1949 (46) 600; 1958 (50) 1608; 1960 (51) 1554; 1962 Code § 37-188; 1964 (53) 1835; 1964 (53) 1835; 1969 (56) 210; 1975 (59) 182; 1978 Act No. 601; 1979 Act No. 18; 1982 Act No. 373] recodified as § 38-5-60 by 1987 Act No. 155, § 1; 1992 Act No. 501, Part II § 11C; 1993 Act No. 181, § 533.</w:t>
      </w:r>
      <w:r>
        <w:rPr>
          <w:rFonts w:ascii="Times New Roman" w:hAnsi="Times New Roman" w:eastAsia="Times New Roman" w:cs="Times New Roman"/>
          <w:sz w:val="22"/>
          <w:szCs w:val="22"/>
          <w:lang w:val="en-PH"/>
        </w:rPr>
      </w:r>
    </w:p>
    <w:p xmlns:w14="http://schemas.microsoft.com/office/word/2010/wordml" w14:paraId="7C60DF32" w14:textId="77777777">
      <w:pPr>
        <w:spacing w:before="0" w:after="0" w:line="240" w:lineRule="auto"/>
      </w:pPr>
      <w:r>
        <w:t/>
      </w:r>
    </w:p>
    <w:p xmlns:w14="http://schemas.microsoft.com/office/word/2010/wordml" w:rsidR="00C24FA5" w:rsidRDefault="00C24FA5" w14:paraId="6F0BF6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38-5-70. Appointment of director as attorney for service of process.</w:t>
      </w:r>
      <w:r>
        <w:rPr>
          <w:rFonts w:ascii="Times New Roman" w:hAnsi="Times New Roman" w:eastAsia="Times New Roman" w:cs="Times New Roman"/>
          <w:b w:val="true"/>
          <w:sz w:val="22"/>
          <w:szCs w:val="22"/>
          <w:lang w:val="en-PH"/>
        </w:rPr>
      </w:r>
    </w:p>
    <w:p xmlns:w14="http://schemas.microsoft.com/office/word/2010/wordml" w:rsidR="00C24FA5" w:rsidRDefault="00C24FA5" w14:paraId="45D4C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w:t>
      </w:r>
      <w:r>
        <w:rPr>
          <w:rFonts w:ascii="Times New Roman" w:hAnsi="Times New Roman" w:eastAsia="Times New Roman" w:cs="Times New Roman"/>
          <w:sz w:val="22"/>
          <w:szCs w:val="22"/>
          <w:lang w:val="en-PH"/>
        </w:rPr>
        <w:t>pointment, certified by the director, are sufficient evidence of the appointment and must be admitted in evidence with the same force and effect as the original might be admitted.</w:t>
      </w:r>
      <w:r>
        <w:rPr>
          <w:rFonts w:ascii="Times New Roman" w:hAnsi="Times New Roman" w:eastAsia="Times New Roman" w:cs="Times New Roman"/>
          <w:sz w:val="22"/>
          <w:szCs w:val="22"/>
          <w:lang w:val="en-PH"/>
        </w:rPr>
      </w:r>
    </w:p>
    <w:p xmlns:w14="http://schemas.microsoft.com/office/word/2010/wordml" w14:paraId="650F1E9C" w14:textId="77777777">
      <w:pPr>
        <w:spacing w:before="0" w:after="0" w:line="240" w:lineRule="auto"/>
      </w:pPr>
      <w:r>
        <w:t/>
      </w:r>
    </w:p>
    <w:p xmlns:w14="http://schemas.microsoft.com/office/word/2010/wordml" w:rsidR="00C24FA5" w:rsidRDefault="00C24FA5" w14:paraId="5BA34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38-5-70 [1952 Code § 37-104; 1947 (45) 322; 1962 Code § 37-104] recodified as § 38-5-80 and § 38-5-90 by 1987 Act No. 155, § 1; Former 1976 Code § 38-5-80 [1947 (45) 322; 1952 Code § 37-105; 1962 Code § 37-105] recodified as § 38-5-70 by 1987 Act No. 155, § 1; 1993 Act No. 181, § 533.</w:t>
      </w:r>
      <w:r>
        <w:rPr>
          <w:rFonts w:ascii="Times New Roman" w:hAnsi="Times New Roman" w:eastAsia="Times New Roman" w:cs="Times New Roman"/>
          <w:sz w:val="22"/>
          <w:szCs w:val="22"/>
          <w:lang w:val="en-PH"/>
        </w:rPr>
      </w:r>
    </w:p>
    <w:p xmlns:w14="http://schemas.microsoft.com/office/word/2010/wordml" w14:paraId="503A2767" w14:textId="77777777">
      <w:pPr>
        <w:spacing w:before="0" w:after="0" w:line="240" w:lineRule="auto"/>
      </w:pPr>
      <w:r>
        <w:t/>
      </w:r>
    </w:p>
    <w:p xmlns:w14="http://schemas.microsoft.com/office/word/2010/wordml" w:rsidR="00C24FA5" w:rsidRDefault="00C24FA5" w14:paraId="51598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38-5-80. Additional requirements for issuance of certificate or license to domestic insurer; grounds for revocation or suspension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61F9D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granting the original certificate of authority or license to a domestic insurer to do business in this State, the director or his designee must be satisfied by proper evidence that:</w:t>
      </w:r>
      <w:r>
        <w:rPr>
          <w:rFonts w:ascii="Times New Roman" w:hAnsi="Times New Roman" w:eastAsia="Times New Roman" w:cs="Times New Roman"/>
          <w:sz w:val="22"/>
          <w:szCs w:val="22"/>
          <w:lang w:val="en-PH"/>
        </w:rPr>
      </w:r>
    </w:p>
    <w:p xmlns:w14="http://schemas.microsoft.com/office/word/2010/wordml" w:rsidR="00C24FA5" w:rsidRDefault="00C24FA5" w14:paraId="08365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insurer is duly qualified to transact business under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7969D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insurer has filed with him an affidavit of its president or other chief officer that it has not violated this title in the past year and that it accepts the terms and obligations of this title as part of the consideration for license.</w:t>
      </w:r>
      <w:r>
        <w:rPr>
          <w:rFonts w:ascii="Times New Roman" w:hAnsi="Times New Roman" w:eastAsia="Times New Roman" w:cs="Times New Roman"/>
          <w:sz w:val="22"/>
          <w:szCs w:val="22"/>
          <w:lang w:val="en-PH"/>
        </w:rPr>
      </w:r>
    </w:p>
    <w:p xmlns:w14="http://schemas.microsoft.com/office/word/2010/wordml" w:rsidR="00C24FA5" w:rsidRDefault="00C24FA5" w14:paraId="7B4FA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insurer pays all taxes and performs all duties required by law.</w:t>
      </w:r>
      <w:r>
        <w:rPr>
          <w:rFonts w:ascii="Times New Roman" w:hAnsi="Times New Roman" w:eastAsia="Times New Roman" w:cs="Times New Roman"/>
          <w:sz w:val="22"/>
          <w:szCs w:val="22"/>
          <w:lang w:val="en-PH"/>
        </w:rPr>
      </w:r>
    </w:p>
    <w:p xmlns:w14="http://schemas.microsoft.com/office/word/2010/wordml" w:rsidR="00C24FA5" w:rsidRDefault="00C24FA5" w14:paraId="4615E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reserves of the insurer are adequate for the protection of policyholders of this State.</w:t>
      </w:r>
      <w:r>
        <w:rPr>
          <w:rFonts w:ascii="Times New Roman" w:hAnsi="Times New Roman" w:eastAsia="Times New Roman" w:cs="Times New Roman"/>
          <w:sz w:val="22"/>
          <w:szCs w:val="22"/>
          <w:lang w:val="en-PH"/>
        </w:rPr>
      </w:r>
    </w:p>
    <w:p xmlns:w14="http://schemas.microsoft.com/office/word/2010/wordml" w:rsidR="00C24FA5" w:rsidRDefault="00C24FA5" w14:paraId="38721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insurer's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r>
        <w:rPr>
          <w:rFonts w:ascii="Times New Roman" w:hAnsi="Times New Roman" w:eastAsia="Times New Roman" w:cs="Times New Roman"/>
          <w:sz w:val="22"/>
          <w:szCs w:val="22"/>
          <w:lang w:val="en-PH"/>
        </w:rPr>
      </w:r>
    </w:p>
    <w:p xmlns:w14="http://schemas.microsoft.com/office/word/2010/wordml" w:rsidR="00C24FA5" w:rsidRDefault="00C24FA5" w14:paraId="20700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insurer has employed one or more persons residing in this State with adequate experience and training to manage properly its business and affairs.</w:t>
      </w:r>
      <w:r>
        <w:rPr>
          <w:rFonts w:ascii="Times New Roman" w:hAnsi="Times New Roman" w:eastAsia="Times New Roman" w:cs="Times New Roman"/>
          <w:sz w:val="22"/>
          <w:szCs w:val="22"/>
          <w:lang w:val="en-PH"/>
        </w:rPr>
      </w:r>
    </w:p>
    <w:p xmlns:w14="http://schemas.microsoft.com/office/word/2010/wordml" w:rsidR="00C24FA5" w:rsidRDefault="00C24FA5" w14:paraId="73D52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insurer has not entered into any management contract, agency agreement, or other agreement which may materially affect its financial condition so as to render its proceedings hazardous to the public or to its policyholders.</w:t>
      </w:r>
      <w:r>
        <w:rPr>
          <w:rFonts w:ascii="Times New Roman" w:hAnsi="Times New Roman" w:eastAsia="Times New Roman" w:cs="Times New Roman"/>
          <w:sz w:val="22"/>
          <w:szCs w:val="22"/>
          <w:lang w:val="en-PH"/>
        </w:rPr>
      </w:r>
    </w:p>
    <w:p xmlns:w14="http://schemas.microsoft.com/office/word/2010/wordml" w:rsidR="00C24FA5" w:rsidRDefault="00C24FA5" w14:paraId="5C695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insurer has made adequate reinsurance arrangements if required.</w:t>
      </w:r>
      <w:r>
        <w:rPr>
          <w:rFonts w:ascii="Times New Roman" w:hAnsi="Times New Roman" w:eastAsia="Times New Roman" w:cs="Times New Roman"/>
          <w:sz w:val="22"/>
          <w:szCs w:val="22"/>
          <w:lang w:val="en-PH"/>
        </w:rPr>
      </w:r>
    </w:p>
    <w:p xmlns:w14="http://schemas.microsoft.com/office/word/2010/wordml" w:rsidR="00C24FA5" w:rsidRDefault="00C24FA5" w14:paraId="771A3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insurer's proposed method of operation, when considered in light of its financial condition and the absence of any prior operating experience, will not likely render its proceedings hazardous to the public or to its policyholders.</w:t>
      </w:r>
      <w:r>
        <w:rPr>
          <w:rFonts w:ascii="Times New Roman" w:hAnsi="Times New Roman" w:eastAsia="Times New Roman" w:cs="Times New Roman"/>
          <w:sz w:val="22"/>
          <w:szCs w:val="22"/>
          <w:lang w:val="en-PH"/>
        </w:rPr>
      </w:r>
    </w:p>
    <w:p xmlns:w14="http://schemas.microsoft.com/office/word/2010/wordml" w:rsidR="00C24FA5" w:rsidRDefault="00C24FA5" w14:paraId="1E7D9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reserve basis to be used by the insurer will be adequate for the protection of policyholders in this State.</w:t>
      </w:r>
      <w:r>
        <w:rPr>
          <w:rFonts w:ascii="Times New Roman" w:hAnsi="Times New Roman" w:eastAsia="Times New Roman" w:cs="Times New Roman"/>
          <w:sz w:val="22"/>
          <w:szCs w:val="22"/>
          <w:lang w:val="en-PH"/>
        </w:rPr>
      </w:r>
    </w:p>
    <w:p xmlns:w14="http://schemas.microsoft.com/office/word/2010/wordml" w:rsidR="00C24FA5" w:rsidRDefault="00C24FA5" w14:paraId="122BF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(k) The insurer's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w:t>
      </w:r>
      <w:r>
        <w:rPr>
          <w:rFonts w:ascii="Times New Roman" w:hAnsi="Times New Roman" w:eastAsia="Times New Roman" w:cs="Times New Roman"/>
          <w:sz w:val="22"/>
          <w:szCs w:val="22"/>
          <w:lang w:val="en-PH"/>
        </w:rPr>
        <w:t xml:space="preserve">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38-5-190 and the requirements for domestic insurers </w:t>
      </w:r>
      <w:r>
        <w:rPr>
          <w:rFonts w:ascii="Times New Roman" w:hAnsi="Times New Roman" w:eastAsia="Times New Roman" w:cs="Times New Roman"/>
          <w:sz w:val="22"/>
          <w:szCs w:val="22"/>
          <w:lang w:val="en-PH"/>
        </w:rPr>
        <w:t>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w:t>
      </w:r>
      <w:r>
        <w:rPr>
          <w:rFonts w:ascii="Times New Roman" w:hAnsi="Times New Roman" w:eastAsia="Times New Roman" w:cs="Times New Roman"/>
          <w:sz w:val="22"/>
          <w:szCs w:val="22"/>
          <w:lang w:val="en-PH"/>
        </w:rPr>
        <w:t>n that condition also constitutes a ground for license revocation under Section 38-5-120.</w:t>
      </w:r>
      <w:r>
        <w:rPr>
          <w:rFonts w:ascii="Times New Roman" w:hAnsi="Times New Roman" w:eastAsia="Times New Roman" w:cs="Times New Roman"/>
          <w:sz w:val="22"/>
          <w:szCs w:val="22"/>
          <w:lang w:val="en-PH"/>
        </w:rPr>
      </w:r>
    </w:p>
    <w:p xmlns:w14="http://schemas.microsoft.com/office/word/2010/wordml" w14:paraId="2B203709" w14:textId="77777777">
      <w:pPr>
        <w:spacing w:before="0" w:after="0" w:line="240" w:lineRule="auto"/>
      </w:pPr>
      <w:r>
        <w:t/>
      </w:r>
    </w:p>
    <w:p xmlns:w14="http://schemas.microsoft.com/office/word/2010/wordml" w:rsidR="00C24FA5" w:rsidRDefault="00C24FA5" w14:paraId="115DE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38-5-80 [1947 (45) 322; 1952 Code § 37-105; 1962 Code § 37-105, recodified as § 38-5-70 by 1987 Act No. 155, § 1; Former 1976 Code §§ 38-5-50 [1947 (45) 322; 1952 Code § 37-102; 1962 Code § 37-102], 38-5-60 [1947 (45) 322; 1952 Code § 37-103; 1962 Code § 37-103], 38-5-70 [1947 (45) 322; 1952 Code § 37-104; 1962 Code § 37-104], 38-5-90 [1947 (45) 322; 1952 Code § 37-106; 1962 Code § 37-106], and 38-5-100 [1962 Code § 37-106.1; 1971 (57) 314] recodified as § 38-5-80 by 1987 Act No.</w:t>
      </w:r>
      <w:r>
        <w:rPr>
          <w:rFonts w:ascii="Times New Roman" w:hAnsi="Times New Roman" w:eastAsia="Times New Roman" w:cs="Times New Roman"/>
          <w:sz w:val="22"/>
          <w:szCs w:val="22"/>
          <w:lang w:val="en-PH"/>
        </w:rPr>
        <w:t xml:space="preserve"> 155, § 1; 1987 Act No. 8, § 2; 1990 Act No. 364, § 1; 1993 Act No. 181, § 533; 2001 Act No. 82, § 7, eff July 20, 2001.</w:t>
      </w:r>
      <w:r>
        <w:rPr>
          <w:rFonts w:ascii="Times New Roman" w:hAnsi="Times New Roman" w:eastAsia="Times New Roman" w:cs="Times New Roman"/>
          <w:sz w:val="22"/>
          <w:szCs w:val="22"/>
          <w:lang w:val="en-PH"/>
        </w:rPr>
      </w:r>
    </w:p>
    <w:p xmlns:w14="http://schemas.microsoft.com/office/word/2010/wordml" w14:paraId="40EE2E43" w14:textId="77777777">
      <w:pPr>
        <w:spacing w:before="0" w:after="0" w:line="240" w:lineRule="auto"/>
      </w:pPr>
      <w:r>
        <w:t/>
      </w:r>
    </w:p>
    <w:p xmlns:w14="http://schemas.microsoft.com/office/word/2010/wordml" w:rsidR="00C24FA5" w:rsidRDefault="00C24FA5" w14:paraId="243C00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38-5-90. Additional requirements for issuance of certificate or license to foreign or alien insurer; grounds for revocation or suspension of license.</w:t>
      </w:r>
      <w:r>
        <w:rPr>
          <w:rFonts w:ascii="Times New Roman" w:hAnsi="Times New Roman" w:eastAsia="Times New Roman" w:cs="Times New Roman"/>
          <w:b w:val="true"/>
          <w:sz w:val="22"/>
          <w:szCs w:val="22"/>
          <w:lang w:val="en-PH"/>
        </w:rPr>
      </w:r>
    </w:p>
    <w:p xmlns:w14="http://schemas.microsoft.com/office/word/2010/wordml" w:rsidR="00C24FA5" w:rsidRDefault="00C24FA5" w14:paraId="1F2ED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granting the original certificate of authority or license to a foreign or alien insurer to do business in this State, the director or his designee must be satisfied by proper evidence that:</w:t>
      </w:r>
      <w:r>
        <w:rPr>
          <w:rFonts w:ascii="Times New Roman" w:hAnsi="Times New Roman" w:eastAsia="Times New Roman" w:cs="Times New Roman"/>
          <w:sz w:val="22"/>
          <w:szCs w:val="22"/>
          <w:lang w:val="en-PH"/>
        </w:rPr>
      </w:r>
    </w:p>
    <w:p xmlns:w14="http://schemas.microsoft.com/office/word/2010/wordml" w:rsidR="00C24FA5" w:rsidRDefault="00C24FA5" w14:paraId="59F76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insurer is duly qualified to transact business under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25B9B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insurer has filed with him an affidavit of its president or other chief officer that it has not violated this title in the past year and that it accepts the terms and obligations of this title as part of the consideration for license.</w:t>
      </w:r>
      <w:r>
        <w:rPr>
          <w:rFonts w:ascii="Times New Roman" w:hAnsi="Times New Roman" w:eastAsia="Times New Roman" w:cs="Times New Roman"/>
          <w:sz w:val="22"/>
          <w:szCs w:val="22"/>
          <w:lang w:val="en-PH"/>
        </w:rPr>
      </w:r>
    </w:p>
    <w:p xmlns:w14="http://schemas.microsoft.com/office/word/2010/wordml" w:rsidR="00C24FA5" w:rsidRDefault="00C24FA5" w14:paraId="1CD2A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insurer pays all taxes and performs all duties required by law.</w:t>
      </w:r>
      <w:r>
        <w:rPr>
          <w:rFonts w:ascii="Times New Roman" w:hAnsi="Times New Roman" w:eastAsia="Times New Roman" w:cs="Times New Roman"/>
          <w:sz w:val="22"/>
          <w:szCs w:val="22"/>
          <w:lang w:val="en-PH"/>
        </w:rPr>
      </w:r>
    </w:p>
    <w:p xmlns:w14="http://schemas.microsoft.com/office/word/2010/wordml" w:rsidR="00C24FA5" w:rsidRDefault="00C24FA5" w14:paraId="08BCE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reserves of the insurer are adequate for the protection of policyholders of this State.</w:t>
      </w:r>
      <w:r>
        <w:rPr>
          <w:rFonts w:ascii="Times New Roman" w:hAnsi="Times New Roman" w:eastAsia="Times New Roman" w:cs="Times New Roman"/>
          <w:sz w:val="22"/>
          <w:szCs w:val="22"/>
          <w:lang w:val="en-PH"/>
        </w:rPr>
      </w:r>
    </w:p>
    <w:p xmlns:w14="http://schemas.microsoft.com/office/word/2010/wordml" w:rsidR="00C24FA5" w:rsidRDefault="00C24FA5" w14:paraId="4996A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insurer's directors and officers are competent, trustworthy, and have a good business reputation.</w:t>
      </w:r>
      <w:r>
        <w:rPr>
          <w:rFonts w:ascii="Times New Roman" w:hAnsi="Times New Roman" w:eastAsia="Times New Roman" w:cs="Times New Roman"/>
          <w:sz w:val="22"/>
          <w:szCs w:val="22"/>
          <w:lang w:val="en-PH"/>
        </w:rPr>
      </w:r>
    </w:p>
    <w:p xmlns:w14="http://schemas.microsoft.com/office/word/2010/wordml" w:rsidR="00C24FA5" w:rsidRDefault="00C24FA5" w14:paraId="1BF2C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w:t>
      </w:r>
      <w:r>
        <w:rPr>
          <w:rFonts w:ascii="Times New Roman" w:hAnsi="Times New Roman" w:eastAsia="Times New Roman" w:cs="Times New Roman"/>
          <w:sz w:val="22"/>
          <w:szCs w:val="22"/>
          <w:lang w:val="en-PH"/>
        </w:rPr>
        <w:t>surer has employed one or more persons with adequate experience and training to manage properly its business and affairs relating to its policies in South Carolina.</w:t>
      </w:r>
      <w:r>
        <w:rPr>
          <w:rFonts w:ascii="Times New Roman" w:hAnsi="Times New Roman" w:eastAsia="Times New Roman" w:cs="Times New Roman"/>
          <w:sz w:val="22"/>
          <w:szCs w:val="22"/>
          <w:lang w:val="en-PH"/>
        </w:rPr>
      </w:r>
    </w:p>
    <w:p xmlns:w14="http://schemas.microsoft.com/office/word/2010/wordml" w:rsidR="00C24FA5" w:rsidRDefault="00C24FA5" w14:paraId="5B21B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insurer has not entered into any management contract, agency agreement, or other agreement which may materially affect its financial condition so as to render its proceedings hazardous to the public or to its policyholders.</w:t>
      </w:r>
      <w:r>
        <w:rPr>
          <w:rFonts w:ascii="Times New Roman" w:hAnsi="Times New Roman" w:eastAsia="Times New Roman" w:cs="Times New Roman"/>
          <w:sz w:val="22"/>
          <w:szCs w:val="22"/>
          <w:lang w:val="en-PH"/>
        </w:rPr>
      </w:r>
    </w:p>
    <w:p xmlns:w14="http://schemas.microsoft.com/office/word/2010/wordml" w:rsidR="00C24FA5" w:rsidRDefault="00C24FA5" w14:paraId="2067C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insurer has made adequate reinsurance arrangements if required.</w:t>
      </w:r>
      <w:r>
        <w:rPr>
          <w:rFonts w:ascii="Times New Roman" w:hAnsi="Times New Roman" w:eastAsia="Times New Roman" w:cs="Times New Roman"/>
          <w:sz w:val="22"/>
          <w:szCs w:val="22"/>
          <w:lang w:val="en-PH"/>
        </w:rPr>
      </w:r>
    </w:p>
    <w:p xmlns:w14="http://schemas.microsoft.com/office/word/2010/wordml" w:rsidR="00C24FA5" w:rsidRDefault="00C24FA5" w14:paraId="7661B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insurer's proposed method of operation, when considered in light of its financial condition and the absence of any prior operating experience, will not likely render its proceedings hazardous to the public or to its policyholders.</w:t>
      </w:r>
      <w:r>
        <w:rPr>
          <w:rFonts w:ascii="Times New Roman" w:hAnsi="Times New Roman" w:eastAsia="Times New Roman" w:cs="Times New Roman"/>
          <w:sz w:val="22"/>
          <w:szCs w:val="22"/>
          <w:lang w:val="en-PH"/>
        </w:rPr>
      </w:r>
    </w:p>
    <w:p xmlns:w14="http://schemas.microsoft.com/office/word/2010/wordml" w:rsidR="00C24FA5" w:rsidRDefault="00C24FA5" w14:paraId="1D88C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insurer is safe and solvent.</w:t>
      </w:r>
      <w:r>
        <w:rPr>
          <w:rFonts w:ascii="Times New Roman" w:hAnsi="Times New Roman" w:eastAsia="Times New Roman" w:cs="Times New Roman"/>
          <w:sz w:val="22"/>
          <w:szCs w:val="22"/>
          <w:lang w:val="en-PH"/>
        </w:rPr>
      </w:r>
    </w:p>
    <w:p xmlns:w14="http://schemas.microsoft.com/office/word/2010/wordml" w:rsidR="00C24FA5" w:rsidRDefault="00C24FA5" w14:paraId="61546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insurer's dealings are fair and equitable.</w:t>
      </w:r>
      <w:r>
        <w:rPr>
          <w:rFonts w:ascii="Times New Roman" w:hAnsi="Times New Roman" w:eastAsia="Times New Roman" w:cs="Times New Roman"/>
          <w:sz w:val="22"/>
          <w:szCs w:val="22"/>
          <w:lang w:val="en-PH"/>
        </w:rPr>
      </w:r>
    </w:p>
    <w:p xmlns:w14="http://schemas.microsoft.com/office/word/2010/wordml" w:rsidR="00C24FA5" w:rsidRDefault="00C24FA5" w14:paraId="04CC5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insurer conducts its business in a manner not contrary to the public interest.</w:t>
      </w:r>
      <w:r>
        <w:rPr>
          <w:rFonts w:ascii="Times New Roman" w:hAnsi="Times New Roman" w:eastAsia="Times New Roman" w:cs="Times New Roman"/>
          <w:sz w:val="22"/>
          <w:szCs w:val="22"/>
          <w:lang w:val="en-PH"/>
        </w:rPr>
      </w:r>
    </w:p>
    <w:p xmlns:w14="http://schemas.microsoft.com/office/word/2010/wordml" w:rsidR="00C24FA5" w:rsidRDefault="00C24FA5" w14:paraId="028BA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38-5-120.</w:t>
      </w:r>
      <w:r>
        <w:rPr>
          <w:rFonts w:ascii="Times New Roman" w:hAnsi="Times New Roman" w:eastAsia="Times New Roman" w:cs="Times New Roman"/>
          <w:sz w:val="22"/>
          <w:szCs w:val="22"/>
          <w:lang w:val="en-PH"/>
        </w:rPr>
      </w:r>
    </w:p>
    <w:p xmlns:w14="http://schemas.microsoft.com/office/word/2010/wordml" w14:paraId="2E827A58" w14:textId="77777777">
      <w:pPr>
        <w:spacing w:before="0" w:after="0" w:line="240" w:lineRule="auto"/>
      </w:pPr>
      <w:r>
        <w:t/>
      </w:r>
    </w:p>
    <w:p xmlns:w14="http://schemas.microsoft.com/office/word/2010/wordml" w:rsidR="00C24FA5" w:rsidRDefault="00C24FA5" w14:paraId="2B40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38-5-90 [1947 (45) 322; 1952 Code § 37-106; 1962 Code § 37-106, recodified as § 38-5-80 and § 38-5-90 by 1987 Act No. 155, § 1; Former 1976 Code §§ 38-5-50 [1947 (45) 322; 1952 Code § 37-102; 1962 Code § 37-102], 38-5-60 [1947 (45) 322; 1952 Code § 37-103; 1962 Code § 37-103], 38-5-70 [1947 (45) 322; 1952 Code § 37-104; 1962 Code § 37-104], 38-5-90 [1947 (45) 322; 1952 Code § 37-106; 1962 Code § 37-106], 38-5-110 [1947 (45) 322; 1952 Code § 37-107; 1962 Code § 37-107], and 38-5-1</w:t>
      </w:r>
      <w:r>
        <w:rPr>
          <w:rFonts w:ascii="Times New Roman" w:hAnsi="Times New Roman" w:eastAsia="Times New Roman" w:cs="Times New Roman"/>
          <w:sz w:val="22"/>
          <w:szCs w:val="22"/>
          <w:lang w:val="en-PH"/>
        </w:rPr>
        <w:t>20 [1962 Code § 37-107.1; 1971 (57) 131] recodified as § 38-5-90 by 1987 Act No. 155, § 1; 1993 Act No. 181, § 533; 2000 Act No. 312, § 2.</w:t>
      </w:r>
      <w:r>
        <w:rPr>
          <w:rFonts w:ascii="Times New Roman" w:hAnsi="Times New Roman" w:eastAsia="Times New Roman" w:cs="Times New Roman"/>
          <w:sz w:val="22"/>
          <w:szCs w:val="22"/>
          <w:lang w:val="en-PH"/>
        </w:rPr>
      </w:r>
    </w:p>
    <w:p xmlns:w14="http://schemas.microsoft.com/office/word/2010/wordml" w14:paraId="743D9974" w14:textId="77777777">
      <w:pPr>
        <w:spacing w:before="0" w:after="0" w:line="240" w:lineRule="auto"/>
      </w:pPr>
      <w:r>
        <w:t/>
      </w:r>
    </w:p>
    <w:p xmlns:w14="http://schemas.microsoft.com/office/word/2010/wordml" w:rsidR="00C24FA5" w:rsidRDefault="00C24FA5" w14:paraId="3A7C66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38-5-100. Foreign or alien insurers with names identical with or similar to others not qualified.</w:t>
      </w:r>
      <w:r>
        <w:rPr>
          <w:rFonts w:ascii="Times New Roman" w:hAnsi="Times New Roman" w:eastAsia="Times New Roman" w:cs="Times New Roman"/>
          <w:b w:val="true"/>
          <w:sz w:val="22"/>
          <w:szCs w:val="22"/>
          <w:lang w:val="en-PH"/>
        </w:rPr>
      </w:r>
    </w:p>
    <w:p xmlns:w14="http://schemas.microsoft.com/office/word/2010/wordml" w:rsidR="00C24FA5" w:rsidRDefault="00C24FA5" w14:paraId="191ED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w:t>
      </w:r>
      <w:r>
        <w:rPr>
          <w:rFonts w:ascii="Times New Roman" w:hAnsi="Times New Roman" w:eastAsia="Times New Roman" w:cs="Times New Roman"/>
          <w:sz w:val="22"/>
          <w:szCs w:val="22"/>
          <w:lang w:val="en-PH"/>
        </w:rPr>
        <w:t>on and uncertainty.</w:t>
      </w:r>
      <w:r>
        <w:rPr>
          <w:rFonts w:ascii="Times New Roman" w:hAnsi="Times New Roman" w:eastAsia="Times New Roman" w:cs="Times New Roman"/>
          <w:sz w:val="22"/>
          <w:szCs w:val="22"/>
          <w:lang w:val="en-PH"/>
        </w:rPr>
      </w:r>
    </w:p>
    <w:p xmlns:w14="http://schemas.microsoft.com/office/word/2010/wordml" w14:paraId="08C78A31" w14:textId="77777777">
      <w:pPr>
        <w:spacing w:before="0" w:after="0" w:line="240" w:lineRule="auto"/>
      </w:pPr>
      <w:r>
        <w:t/>
      </w:r>
    </w:p>
    <w:p xmlns:w14="http://schemas.microsoft.com/office/word/2010/wordml" w:rsidR="00C24FA5" w:rsidRDefault="00C24FA5" w14:paraId="4FA36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38-5-100 [1962 Code § 37-106.1; 1971 (57) 314] recodified as § 38-5-80 by 1987 Act No. 155, § 1; Former 1976 Code § 38-5-130 [1947 (45) 322; 1952 Code § 37-108; 1962 Code § 37-108] recodified as § 38-5-100 by 1987 Act No. 155, § 1; 1993 Act No. 181, § 533.</w:t>
      </w:r>
      <w:r>
        <w:rPr>
          <w:rFonts w:ascii="Times New Roman" w:hAnsi="Times New Roman" w:eastAsia="Times New Roman" w:cs="Times New Roman"/>
          <w:sz w:val="22"/>
          <w:szCs w:val="22"/>
          <w:lang w:val="en-PH"/>
        </w:rPr>
      </w:r>
    </w:p>
    <w:p xmlns:w14="http://schemas.microsoft.com/office/word/2010/wordml" w14:paraId="49AE5769" w14:textId="77777777">
      <w:pPr>
        <w:spacing w:before="0" w:after="0" w:line="240" w:lineRule="auto"/>
      </w:pPr>
      <w:r>
        <w:t/>
      </w:r>
    </w:p>
    <w:p xmlns:w14="http://schemas.microsoft.com/office/word/2010/wordml" w:rsidR="00C24FA5" w:rsidRDefault="00C24FA5" w14:paraId="2D010B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38-5-110. Approval of charters or amendments of charter.</w:t>
      </w:r>
      <w:r>
        <w:rPr>
          <w:rFonts w:ascii="Times New Roman" w:hAnsi="Times New Roman" w:eastAsia="Times New Roman" w:cs="Times New Roman"/>
          <w:b w:val="true"/>
          <w:sz w:val="22"/>
          <w:szCs w:val="22"/>
          <w:lang w:val="en-PH"/>
        </w:rPr>
      </w:r>
    </w:p>
    <w:p xmlns:w14="http://schemas.microsoft.com/office/word/2010/wordml" w:rsidR="00C24FA5" w:rsidRDefault="00C24FA5" w14:paraId="4FCD5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the Secretary of State to issue any charter or grant any amendments of charter to any insurer or permit any foreign or alien insurer to do business within this State without the written approval of the director or his designee.</w:t>
      </w:r>
      <w:r>
        <w:rPr>
          <w:rFonts w:ascii="Times New Roman" w:hAnsi="Times New Roman" w:eastAsia="Times New Roman" w:cs="Times New Roman"/>
          <w:sz w:val="22"/>
          <w:szCs w:val="22"/>
          <w:lang w:val="en-PH"/>
        </w:rPr>
      </w:r>
    </w:p>
    <w:p xmlns:w14="http://schemas.microsoft.com/office/word/2010/wordml" w14:paraId="4ADDEE6D" w14:textId="77777777">
      <w:pPr>
        <w:spacing w:before="0" w:after="0" w:line="240" w:lineRule="auto"/>
      </w:pPr>
      <w:r>
        <w:t/>
      </w:r>
    </w:p>
    <w:p xmlns:w14="http://schemas.microsoft.com/office/word/2010/wordml" w:rsidR="00C24FA5" w:rsidRDefault="00C24FA5" w14:paraId="4DCD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 38-5-110 [1947 (45) 322; 1952 Code § 37-107; 1962 Code § 37-107] recodified as § 38-5-90 by 1987 Act No. 155, § 1; Former 1976 Code § 38-5-140 [1947 (45) 322; 1952 Code § 37-110; 1957 (50) 92; 1962 Code § 37-110] recodified as § 38-5-110 by 1987 Act No. 155, § 1; 1993 Act No. 181, § 533.</w:t>
      </w:r>
      <w:r>
        <w:rPr>
          <w:rFonts w:ascii="Times New Roman" w:hAnsi="Times New Roman" w:eastAsia="Times New Roman" w:cs="Times New Roman"/>
          <w:sz w:val="22"/>
          <w:szCs w:val="22"/>
          <w:lang w:val="en-PH"/>
        </w:rPr>
      </w:r>
    </w:p>
    <w:p xmlns:w14="http://schemas.microsoft.com/office/word/2010/wordml" w14:paraId="04391EED" w14:textId="77777777">
      <w:pPr>
        <w:spacing w:before="0" w:after="0" w:line="240" w:lineRule="auto"/>
      </w:pPr>
      <w:r>
        <w:t/>
      </w:r>
    </w:p>
    <w:p xmlns:w14="http://schemas.microsoft.com/office/word/2010/wordml" w:rsidR="00C24FA5" w:rsidRDefault="00C24FA5" w14:paraId="09BCB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38-5-120. Revocation or suspension of certificate of authority; publication of notice; hearing.</w:t>
      </w:r>
      <w:r>
        <w:rPr>
          <w:rFonts w:ascii="Times New Roman" w:hAnsi="Times New Roman" w:eastAsia="Times New Roman" w:cs="Times New Roman"/>
          <w:b w:val="true"/>
          <w:sz w:val="22"/>
          <w:szCs w:val="22"/>
          <w:lang w:val="en-PH"/>
        </w:rPr>
      </w:r>
    </w:p>
    <w:p xmlns:w14="http://schemas.microsoft.com/office/word/2010/wordml" w:rsidR="00C24FA5" w:rsidRDefault="00C24FA5" w14:paraId="7C219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or his designee shall revoke or suspend certificates of authority granted to an insurer and its officers and agents if he is of the opinion upon examination or other evidence that one or more of the following exist:</w:t>
      </w:r>
      <w:r>
        <w:rPr>
          <w:rFonts w:ascii="Times New Roman" w:hAnsi="Times New Roman" w:eastAsia="Times New Roman" w:cs="Times New Roman"/>
          <w:sz w:val="22"/>
          <w:szCs w:val="22"/>
          <w:lang w:val="en-PH"/>
        </w:rPr>
      </w:r>
    </w:p>
    <w:p xmlns:w14="http://schemas.microsoft.com/office/word/2010/wordml" w:rsidR="00C24FA5" w:rsidRDefault="00C24FA5" w14:paraId="6A7F0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insurer is in an unsound condition.</w:t>
      </w:r>
      <w:r>
        <w:rPr>
          <w:rFonts w:ascii="Times New Roman" w:hAnsi="Times New Roman" w:eastAsia="Times New Roman" w:cs="Times New Roman"/>
          <w:sz w:val="22"/>
          <w:szCs w:val="22"/>
          <w:lang w:val="en-PH"/>
        </w:rPr>
      </w:r>
    </w:p>
    <w:p xmlns:w14="http://schemas.microsoft.com/office/word/2010/wordml" w:rsidR="00C24FA5" w:rsidRDefault="00C24FA5" w14:paraId="5CD1C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has not complied with the law or with the provisions of its charter.</w:t>
      </w:r>
      <w:r>
        <w:rPr>
          <w:rFonts w:ascii="Times New Roman" w:hAnsi="Times New Roman" w:eastAsia="Times New Roman" w:cs="Times New Roman"/>
          <w:sz w:val="22"/>
          <w:szCs w:val="22"/>
          <w:lang w:val="en-PH"/>
        </w:rPr>
      </w:r>
    </w:p>
    <w:p xmlns:w14="http://schemas.microsoft.com/office/word/2010/wordml" w:rsidR="00C24FA5" w:rsidRDefault="00C24FA5" w14:paraId="4FDFC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officers or agents of an insurer refuse to submit to examination or to perform a legal obligation relative to an examination.</w:t>
      </w:r>
      <w:r>
        <w:rPr>
          <w:rFonts w:ascii="Times New Roman" w:hAnsi="Times New Roman" w:eastAsia="Times New Roman" w:cs="Times New Roman"/>
          <w:sz w:val="22"/>
          <w:szCs w:val="22"/>
          <w:lang w:val="en-PH"/>
        </w:rPr>
      </w:r>
    </w:p>
    <w:p xmlns:w14="http://schemas.microsoft.com/office/word/2010/wordml" w:rsidR="00C24FA5" w:rsidRDefault="00C24FA5" w14:paraId="35393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insurer has not complied with a lawful order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82A2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r>
        <w:rPr>
          <w:rFonts w:ascii="Times New Roman" w:hAnsi="Times New Roman" w:eastAsia="Times New Roman" w:cs="Times New Roman"/>
          <w:sz w:val="22"/>
          <w:szCs w:val="22"/>
          <w:lang w:val="en-PH"/>
        </w:rPr>
      </w:r>
    </w:p>
    <w:p xmlns:w14="http://schemas.microsoft.com/office/word/2010/wordml" w:rsidR="00C24FA5" w:rsidRDefault="00C24FA5" w14:paraId="70F43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adverse findings reported in financial condition and market conduct examination reports, audit reports, and actuarial opinions, reports, or summaries;</w:t>
      </w:r>
      <w:r>
        <w:rPr>
          <w:rFonts w:ascii="Times New Roman" w:hAnsi="Times New Roman" w:eastAsia="Times New Roman" w:cs="Times New Roman"/>
          <w:sz w:val="22"/>
          <w:szCs w:val="22"/>
          <w:lang w:val="en-PH"/>
        </w:rPr>
      </w:r>
    </w:p>
    <w:p xmlns:w14="http://schemas.microsoft.com/office/word/2010/wordml" w:rsidR="00C24FA5" w:rsidRDefault="00C24FA5" w14:paraId="7700E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National Association of Insurance Commissioners Insurance Regulatory Information System and its other financial analysis solvency tools and reports;</w:t>
      </w:r>
      <w:r>
        <w:rPr>
          <w:rFonts w:ascii="Times New Roman" w:hAnsi="Times New Roman" w:eastAsia="Times New Roman" w:cs="Times New Roman"/>
          <w:sz w:val="22"/>
          <w:szCs w:val="22"/>
          <w:lang w:val="en-PH"/>
        </w:rPr>
      </w:r>
    </w:p>
    <w:p xmlns:w14="http://schemas.microsoft.com/office/word/2010/wordml" w:rsidR="00C24FA5" w:rsidRDefault="00C24FA5" w14:paraId="66CAD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083C4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r>
        <w:rPr>
          <w:rFonts w:ascii="Times New Roman" w:hAnsi="Times New Roman" w:eastAsia="Times New Roman" w:cs="Times New Roman"/>
          <w:sz w:val="22"/>
          <w:szCs w:val="22"/>
          <w:lang w:val="en-PH"/>
        </w:rPr>
      </w:r>
    </w:p>
    <w:p xmlns:w14="http://schemas.microsoft.com/office/word/2010/wordml" w:rsidR="00C24FA5" w:rsidRDefault="00C24FA5" w14:paraId="6AE7F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r>
        <w:rPr>
          <w:rFonts w:ascii="Times New Roman" w:hAnsi="Times New Roman" w:eastAsia="Times New Roman" w:cs="Times New Roman"/>
          <w:sz w:val="22"/>
          <w:szCs w:val="22"/>
          <w:lang w:val="en-PH"/>
        </w:rPr>
      </w:r>
    </w:p>
    <w:p xmlns:w14="http://schemas.microsoft.com/office/word/2010/wordml" w:rsidR="00C24FA5" w:rsidRDefault="00C24FA5" w14:paraId="0CA1A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whether the operating loss, excluding net capital gains, of the insurer in the immediately preceding twelve month period or less is greater than twenty percent of the remaining surplus of the insurer regarding policyholders in excess of the minimum required;</w:t>
      </w:r>
      <w:r>
        <w:rPr>
          <w:rFonts w:ascii="Times New Roman" w:hAnsi="Times New Roman" w:eastAsia="Times New Roman" w:cs="Times New Roman"/>
          <w:sz w:val="22"/>
          <w:szCs w:val="22"/>
          <w:lang w:val="en-PH"/>
        </w:rPr>
      </w:r>
    </w:p>
    <w:p xmlns:w14="http://schemas.microsoft.com/office/word/2010/wordml" w:rsidR="00C24FA5" w:rsidRDefault="00C24FA5" w14:paraId="179E0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r>
        <w:rPr>
          <w:rFonts w:ascii="Times New Roman" w:hAnsi="Times New Roman" w:eastAsia="Times New Roman" w:cs="Times New Roman"/>
          <w:sz w:val="22"/>
          <w:szCs w:val="22"/>
          <w:lang w:val="en-PH"/>
        </w:rPr>
      </w:r>
    </w:p>
    <w:p xmlns:w14="http://schemas.microsoft.com/office/word/2010/wordml" w:rsidR="00C24FA5" w:rsidRDefault="00C24FA5" w14:paraId="19D3D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contingent liabilities, pledges, or guaranties which individually or collectively involve a total amount which in the opinion of the director or his designee may affect the solvency of the insurer;</w:t>
      </w:r>
      <w:r>
        <w:rPr>
          <w:rFonts w:ascii="Times New Roman" w:hAnsi="Times New Roman" w:eastAsia="Times New Roman" w:cs="Times New Roman"/>
          <w:sz w:val="22"/>
          <w:szCs w:val="22"/>
          <w:lang w:val="en-PH"/>
        </w:rPr>
      </w:r>
    </w:p>
    <w:p xmlns:w14="http://schemas.microsoft.com/office/word/2010/wordml" w:rsidR="00C24FA5" w:rsidRDefault="00C24FA5" w14:paraId="02115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whether a controlling person of an insurer is delinquent in the transmitting to or payment of net premiums to the insurer;</w:t>
      </w:r>
      <w:r>
        <w:rPr>
          <w:rFonts w:ascii="Times New Roman" w:hAnsi="Times New Roman" w:eastAsia="Times New Roman" w:cs="Times New Roman"/>
          <w:sz w:val="22"/>
          <w:szCs w:val="22"/>
          <w:lang w:val="en-PH"/>
        </w:rPr>
      </w:r>
    </w:p>
    <w:p xmlns:w14="http://schemas.microsoft.com/office/word/2010/wordml" w:rsidR="00C24FA5" w:rsidRDefault="00C24FA5" w14:paraId="0AF03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age and collectability of receivables;</w:t>
      </w:r>
      <w:r>
        <w:rPr>
          <w:rFonts w:ascii="Times New Roman" w:hAnsi="Times New Roman" w:eastAsia="Times New Roman" w:cs="Times New Roman"/>
          <w:sz w:val="22"/>
          <w:szCs w:val="22"/>
          <w:lang w:val="en-PH"/>
        </w:rPr>
      </w:r>
    </w:p>
    <w:p xmlns:w14="http://schemas.microsoft.com/office/word/2010/wordml" w:rsidR="00C24FA5" w:rsidRDefault="00C24FA5" w14:paraId="6AE1B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r>
        <w:rPr>
          <w:rFonts w:ascii="Times New Roman" w:hAnsi="Times New Roman" w:eastAsia="Times New Roman" w:cs="Times New Roman"/>
          <w:sz w:val="22"/>
          <w:szCs w:val="22"/>
          <w:lang w:val="en-PH"/>
        </w:rPr>
      </w:r>
    </w:p>
    <w:p xmlns:w14="http://schemas.microsoft.com/office/word/2010/wordml" w:rsidR="00C24FA5" w:rsidRDefault="00C24FA5" w14:paraId="57FA4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whether management of an insurer has failed to respond to inquiries relative to the condition of the insurer or has furnished false and misleading information concerning an inquiry;</w:t>
      </w:r>
      <w:r>
        <w:rPr>
          <w:rFonts w:ascii="Times New Roman" w:hAnsi="Times New Roman" w:eastAsia="Times New Roman" w:cs="Times New Roman"/>
          <w:sz w:val="22"/>
          <w:szCs w:val="22"/>
          <w:lang w:val="en-PH"/>
        </w:rPr>
      </w:r>
    </w:p>
    <w:p xmlns:w14="http://schemas.microsoft.com/office/word/2010/wordml" w:rsidR="00C24FA5" w:rsidRDefault="00C24FA5" w14:paraId="157B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r>
        <w:rPr>
          <w:rFonts w:ascii="Times New Roman" w:hAnsi="Times New Roman" w:eastAsia="Times New Roman" w:cs="Times New Roman"/>
          <w:sz w:val="22"/>
          <w:szCs w:val="22"/>
          <w:lang w:val="en-PH"/>
        </w:rPr>
      </w:r>
    </w:p>
    <w:p xmlns:w14="http://schemas.microsoft.com/office/word/2010/wordml" w:rsidR="00C24FA5" w:rsidRDefault="00C24FA5" w14:paraId="2DB56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whether the insurer has failed to meet financial and holding company filing requirements in the absence of a reason satisfactory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5307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whether the insurer has grown so rapidly and to an extent that it lacks adequate financial and administrative capacity to meet its obligations in a timely manner;</w:t>
      </w:r>
      <w:r>
        <w:rPr>
          <w:rFonts w:ascii="Times New Roman" w:hAnsi="Times New Roman" w:eastAsia="Times New Roman" w:cs="Times New Roman"/>
          <w:sz w:val="22"/>
          <w:szCs w:val="22"/>
          <w:lang w:val="en-PH"/>
        </w:rPr>
      </w:r>
    </w:p>
    <w:p xmlns:w14="http://schemas.microsoft.com/office/word/2010/wordml" w:rsidR="00C24FA5" w:rsidRDefault="00C24FA5" w14:paraId="342F8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whether the insurer has experienced or will experience in the foreseeable future cash flow or liquidity problems;</w:t>
      </w:r>
      <w:r>
        <w:rPr>
          <w:rFonts w:ascii="Times New Roman" w:hAnsi="Times New Roman" w:eastAsia="Times New Roman" w:cs="Times New Roman"/>
          <w:sz w:val="22"/>
          <w:szCs w:val="22"/>
          <w:lang w:val="en-PH"/>
        </w:rPr>
      </w:r>
    </w:p>
    <w:p xmlns:w14="http://schemas.microsoft.com/office/word/2010/wordml" w:rsidR="00C24FA5" w:rsidRDefault="00C24FA5" w14:paraId="53196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whether management has established reserves that do not comply with minimum standards established by state insurance laws, regulations, statutory accounting standards, sound actuarial principles, and standards of practice;</w:t>
      </w:r>
      <w:r>
        <w:rPr>
          <w:rFonts w:ascii="Times New Roman" w:hAnsi="Times New Roman" w:eastAsia="Times New Roman" w:cs="Times New Roman"/>
          <w:sz w:val="22"/>
          <w:szCs w:val="22"/>
          <w:lang w:val="en-PH"/>
        </w:rPr>
      </w:r>
    </w:p>
    <w:p xmlns:w14="http://schemas.microsoft.com/office/word/2010/wordml" w:rsidR="00C24FA5" w:rsidRDefault="00C24FA5" w14:paraId="5B76B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whether management persistently engages in material underreserving that results in adverse development;</w:t>
      </w:r>
      <w:r>
        <w:rPr>
          <w:rFonts w:ascii="Times New Roman" w:hAnsi="Times New Roman" w:eastAsia="Times New Roman" w:cs="Times New Roman"/>
          <w:sz w:val="22"/>
          <w:szCs w:val="22"/>
          <w:lang w:val="en-PH"/>
        </w:rPr>
      </w:r>
    </w:p>
    <w:p xmlns:w14="http://schemas.microsoft.com/office/word/2010/wordml" w:rsidR="00C24FA5" w:rsidRDefault="00C24FA5" w14:paraId="1B2F2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r>
        <w:rPr>
          <w:rFonts w:ascii="Times New Roman" w:hAnsi="Times New Roman" w:eastAsia="Times New Roman" w:cs="Times New Roman"/>
          <w:sz w:val="22"/>
          <w:szCs w:val="22"/>
          <w:lang w:val="en-PH"/>
        </w:rPr>
      </w:r>
    </w:p>
    <w:p xmlns:w14="http://schemas.microsoft.com/office/word/2010/wordml" w:rsidR="00C24FA5" w:rsidRDefault="00C24FA5" w14:paraId="30021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any other finding determined by the director or his designee to be hazardous to the insurer's policyholders, creditors, or general public.</w:t>
      </w:r>
      <w:r>
        <w:rPr>
          <w:rFonts w:ascii="Times New Roman" w:hAnsi="Times New Roman" w:eastAsia="Times New Roman" w:cs="Times New Roman"/>
          <w:sz w:val="22"/>
          <w:szCs w:val="22"/>
          <w:lang w:val="en-PH"/>
        </w:rPr>
      </w:r>
    </w:p>
    <w:p xmlns:w14="http://schemas.microsoft.com/office/word/2010/wordml" w:rsidR="00C24FA5" w:rsidRDefault="00C24FA5" w14:paraId="63270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making a determination of the financial condition of an insurer under this section, the director or his designee may:</w:t>
      </w:r>
      <w:r>
        <w:rPr>
          <w:rFonts w:ascii="Times New Roman" w:hAnsi="Times New Roman" w:eastAsia="Times New Roman" w:cs="Times New Roman"/>
          <w:sz w:val="22"/>
          <w:szCs w:val="22"/>
          <w:lang w:val="en-PH"/>
        </w:rPr>
      </w:r>
    </w:p>
    <w:p xmlns:w14="http://schemas.microsoft.com/office/word/2010/wordml" w:rsidR="00C24FA5" w:rsidRDefault="00C24FA5" w14:paraId="36678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disregard any credit or amount receivable resulting from transactions with a reinsurer that is insolvent, impaired, or otherwise subject to a delinquency proceeding;</w:t>
      </w:r>
      <w:r>
        <w:rPr>
          <w:rFonts w:ascii="Times New Roman" w:hAnsi="Times New Roman" w:eastAsia="Times New Roman" w:cs="Times New Roman"/>
          <w:sz w:val="22"/>
          <w:szCs w:val="22"/>
          <w:lang w:val="en-PH"/>
        </w:rPr>
      </w:r>
    </w:p>
    <w:p xmlns:w14="http://schemas.microsoft.com/office/word/2010/wordml" w:rsidR="00C24FA5" w:rsidRDefault="00C24FA5" w14:paraId="78EE2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make appropriate adjustments including disallowance to asset values attributable to investments in or transactions with parents, subsidiaries, or affiliates consistent with the NAIC Accounting Policies and Procedures Manual, state laws, and state regulations;</w:t>
      </w:r>
      <w:r>
        <w:rPr>
          <w:rFonts w:ascii="Times New Roman" w:hAnsi="Times New Roman" w:eastAsia="Times New Roman" w:cs="Times New Roman"/>
          <w:sz w:val="22"/>
          <w:szCs w:val="22"/>
          <w:lang w:val="en-PH"/>
        </w:rPr>
      </w:r>
    </w:p>
    <w:p xmlns:w14="http://schemas.microsoft.com/office/word/2010/wordml" w:rsidR="00C24FA5" w:rsidRDefault="00C24FA5" w14:paraId="6F941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refuse to recognize the stated value of accounts receivable if the ability to collect receivables is highly speculative in view of the age of the account or the financial condition of the debtor; or</w:t>
      </w:r>
      <w:r>
        <w:rPr>
          <w:rFonts w:ascii="Times New Roman" w:hAnsi="Times New Roman" w:eastAsia="Times New Roman" w:cs="Times New Roman"/>
          <w:sz w:val="22"/>
          <w:szCs w:val="22"/>
          <w:lang w:val="en-PH"/>
        </w:rPr>
      </w:r>
    </w:p>
    <w:p xmlns:w14="http://schemas.microsoft.com/office/word/2010/wordml" w:rsidR="00C24FA5" w:rsidRDefault="00C24FA5" w14:paraId="17CD0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r>
        <w:rPr>
          <w:rFonts w:ascii="Times New Roman" w:hAnsi="Times New Roman" w:eastAsia="Times New Roman" w:cs="Times New Roman"/>
          <w:sz w:val="22"/>
          <w:szCs w:val="22"/>
          <w:lang w:val="en-PH"/>
        </w:rPr>
      </w:r>
    </w:p>
    <w:p xmlns:w14="http://schemas.microsoft.com/office/word/2010/wordml" w:rsidR="00C24FA5" w:rsidRDefault="00C24FA5" w14:paraId="10EF9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2216F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w:t>
      </w:r>
      <w:r>
        <w:rPr>
          <w:rFonts w:ascii="Times New Roman" w:hAnsi="Times New Roman" w:eastAsia="Times New Roman" w:cs="Times New Roman"/>
          <w:sz w:val="22"/>
          <w:szCs w:val="22"/>
          <w:lang w:val="en-PH"/>
        </w:rPr>
        <w:t>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38-3-210 under the appellate procedures of the South Carolina Administrative Law Court, as provided by law.</w:t>
      </w:r>
      <w:r>
        <w:rPr>
          <w:rFonts w:ascii="Times New Roman" w:hAnsi="Times New Roman" w:eastAsia="Times New Roman" w:cs="Times New Roman"/>
          <w:sz w:val="22"/>
          <w:szCs w:val="22"/>
          <w:lang w:val="en-PH"/>
        </w:rPr>
      </w:r>
    </w:p>
    <w:p xmlns:w14="http://schemas.microsoft.com/office/word/2010/wordml" w:rsidR="00C24FA5" w:rsidRDefault="00C24FA5" w14:paraId="052D2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subsection (A), if the director or his designee determines that an insurer is in an unsound condition or in a hazardous condition as provided in subsection (A)(1) or (A)(5), he may issue an order requiring the insurer to:</w:t>
      </w:r>
      <w:r>
        <w:rPr>
          <w:rFonts w:ascii="Times New Roman" w:hAnsi="Times New Roman" w:eastAsia="Times New Roman" w:cs="Times New Roman"/>
          <w:sz w:val="22"/>
          <w:szCs w:val="22"/>
          <w:lang w:val="en-PH"/>
        </w:rPr>
      </w:r>
    </w:p>
    <w:p xmlns:w14="http://schemas.microsoft.com/office/word/2010/wordml" w:rsidR="00C24FA5" w:rsidRDefault="00C24FA5" w14:paraId="15AD5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reduce the total amount of present and potential liability for policy benefits by reinsurance;</w:t>
      </w:r>
      <w:r>
        <w:rPr>
          <w:rFonts w:ascii="Times New Roman" w:hAnsi="Times New Roman" w:eastAsia="Times New Roman" w:cs="Times New Roman"/>
          <w:sz w:val="22"/>
          <w:szCs w:val="22"/>
          <w:lang w:val="en-PH"/>
        </w:rPr>
      </w:r>
    </w:p>
    <w:p xmlns:w14="http://schemas.microsoft.com/office/word/2010/wordml" w:rsidR="00C24FA5" w:rsidRDefault="00C24FA5" w14:paraId="140A5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reduce, suspend, or limit the volume of business being accepted or renewed;</w:t>
      </w:r>
      <w:r>
        <w:rPr>
          <w:rFonts w:ascii="Times New Roman" w:hAnsi="Times New Roman" w:eastAsia="Times New Roman" w:cs="Times New Roman"/>
          <w:sz w:val="22"/>
          <w:szCs w:val="22"/>
          <w:lang w:val="en-PH"/>
        </w:rPr>
      </w:r>
    </w:p>
    <w:p xmlns:w14="http://schemas.microsoft.com/office/word/2010/wordml" w:rsidR="00C24FA5" w:rsidRDefault="00C24FA5" w14:paraId="173AD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reduce general insurance and commission expenses by specified methods;</w:t>
      </w:r>
      <w:r>
        <w:rPr>
          <w:rFonts w:ascii="Times New Roman" w:hAnsi="Times New Roman" w:eastAsia="Times New Roman" w:cs="Times New Roman"/>
          <w:sz w:val="22"/>
          <w:szCs w:val="22"/>
          <w:lang w:val="en-PH"/>
        </w:rPr>
      </w:r>
    </w:p>
    <w:p xmlns:w14="http://schemas.microsoft.com/office/word/2010/wordml" w:rsidR="00C24FA5" w:rsidRDefault="00C24FA5" w14:paraId="73F97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increase the insurer's capital and surplus;</w:t>
      </w:r>
      <w:r>
        <w:rPr>
          <w:rFonts w:ascii="Times New Roman" w:hAnsi="Times New Roman" w:eastAsia="Times New Roman" w:cs="Times New Roman"/>
          <w:sz w:val="22"/>
          <w:szCs w:val="22"/>
          <w:lang w:val="en-PH"/>
        </w:rPr>
      </w:r>
    </w:p>
    <w:p xmlns:w14="http://schemas.microsoft.com/office/word/2010/wordml" w:rsidR="00C24FA5" w:rsidRDefault="00C24FA5" w14:paraId="55CC0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suspend or limit the declaration and payment of dividends by an insurer to its stockholders or to its policyholders;</w:t>
      </w:r>
      <w:r>
        <w:rPr>
          <w:rFonts w:ascii="Times New Roman" w:hAnsi="Times New Roman" w:eastAsia="Times New Roman" w:cs="Times New Roman"/>
          <w:sz w:val="22"/>
          <w:szCs w:val="22"/>
          <w:lang w:val="en-PH"/>
        </w:rPr>
      </w:r>
    </w:p>
    <w:p xmlns:w14="http://schemas.microsoft.com/office/word/2010/wordml" w:rsidR="00C24FA5" w:rsidRDefault="00C24FA5" w14:paraId="393C4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file reports in a form acceptable to the director or his designee concerning the market value of an insurer's assets;</w:t>
      </w:r>
      <w:r>
        <w:rPr>
          <w:rFonts w:ascii="Times New Roman" w:hAnsi="Times New Roman" w:eastAsia="Times New Roman" w:cs="Times New Roman"/>
          <w:sz w:val="22"/>
          <w:szCs w:val="22"/>
          <w:lang w:val="en-PH"/>
        </w:rPr>
      </w:r>
    </w:p>
    <w:p xmlns:w14="http://schemas.microsoft.com/office/word/2010/wordml" w:rsidR="00C24FA5" w:rsidRDefault="00C24FA5" w14:paraId="5441A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limit or withdraw from certain investments or discontinue certain investment practices to the extent the director or his designee considers necessary;</w:t>
      </w:r>
      <w:r>
        <w:rPr>
          <w:rFonts w:ascii="Times New Roman" w:hAnsi="Times New Roman" w:eastAsia="Times New Roman" w:cs="Times New Roman"/>
          <w:sz w:val="22"/>
          <w:szCs w:val="22"/>
          <w:lang w:val="en-PH"/>
        </w:rPr>
      </w:r>
    </w:p>
    <w:p xmlns:w14="http://schemas.microsoft.com/office/word/2010/wordml" w:rsidR="00C24FA5" w:rsidRDefault="00C24FA5" w14:paraId="338E9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document the adequacy of premium rates in relation to the risks insured;</w:t>
      </w:r>
      <w:r>
        <w:rPr>
          <w:rFonts w:ascii="Times New Roman" w:hAnsi="Times New Roman" w:eastAsia="Times New Roman" w:cs="Times New Roman"/>
          <w:sz w:val="22"/>
          <w:szCs w:val="22"/>
          <w:lang w:val="en-PH"/>
        </w:rPr>
      </w:r>
    </w:p>
    <w:p xmlns:w14="http://schemas.microsoft.com/office/word/2010/wordml" w:rsidR="00C24FA5" w:rsidRDefault="00C24FA5" w14:paraId="0C1C5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file, in addition to regular annual statements, interim financial reports on the form adopted by the National Association of Insurance Commissioners or in a format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3543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correct corporate governance practice deficiencies, and adopt and utilize governance practices acceptable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E9D9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provide a business plan to the director or his designee in order to continue to transact business in the State; or</w:t>
      </w:r>
      <w:r>
        <w:rPr>
          <w:rFonts w:ascii="Times New Roman" w:hAnsi="Times New Roman" w:eastAsia="Times New Roman" w:cs="Times New Roman"/>
          <w:sz w:val="22"/>
          <w:szCs w:val="22"/>
          <w:lang w:val="en-PH"/>
        </w:rPr>
      </w:r>
    </w:p>
    <w:p xmlns:w14="http://schemas.microsoft.com/office/word/2010/wordml" w:rsidR="00C24FA5" w:rsidRDefault="00C24FA5" w14:paraId="73D5E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r>
        <w:rPr>
          <w:rFonts w:ascii="Times New Roman" w:hAnsi="Times New Roman" w:eastAsia="Times New Roman" w:cs="Times New Roman"/>
          <w:sz w:val="22"/>
          <w:szCs w:val="22"/>
          <w:lang w:val="en-PH"/>
        </w:rPr>
      </w:r>
    </w:p>
    <w:p xmlns:w14="http://schemas.microsoft.com/office/word/2010/wordml" w:rsidR="00C24FA5" w:rsidRDefault="00C24FA5" w14:paraId="1671F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order of the director or his designee may be limited to the extent provided by law if the insurer is a foreign insurer.</w:t>
      </w:r>
      <w:r>
        <w:rPr>
          <w:rFonts w:ascii="Times New Roman" w:hAnsi="Times New Roman" w:eastAsia="Times New Roman" w:cs="Times New Roman"/>
          <w:sz w:val="22"/>
          <w:szCs w:val="22"/>
          <w:lang w:val="en-PH"/>
        </w:rPr>
      </w:r>
    </w:p>
    <w:p xmlns:w14="http://schemas.microsoft.com/office/word/2010/wordml" w14:paraId="76E2E379" w14:textId="77777777">
      <w:pPr>
        <w:spacing w:before="0" w:after="0" w:line="240" w:lineRule="auto"/>
      </w:pPr>
      <w:r>
        <w:t/>
      </w:r>
    </w:p>
    <w:p xmlns:w14="http://schemas.microsoft.com/office/word/2010/wordml" w:rsidR="00C24FA5" w:rsidRDefault="00C24FA5" w14:paraId="23F6B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38-5-120 [1962 Code § 37-107.1; 1971 (57) 131] recodified as § 38-5-90 by 1987 Act No. 155, § 1; Former 1976 Code § 38-5-160 [1947 (45) 322; 1952 Code § 37-112; 1962 Code § 37-112] recodified as § 38-5-120 by 1987 Act No. 155, 1; 1988 Act No. 374, § 3; 1991 Act No. 13, § 5; 1992 Act No. 277, § 1; 1993 Act No. 181, § 53; 2009 Act No. 27, § 2, eff June 2, 2009; 2013 Act No. 19, § 1, eff April 23, 2013.</w:t>
      </w:r>
      <w:r>
        <w:rPr>
          <w:rFonts w:ascii="Times New Roman" w:hAnsi="Times New Roman" w:eastAsia="Times New Roman" w:cs="Times New Roman"/>
          <w:sz w:val="22"/>
          <w:szCs w:val="22"/>
          <w:lang w:val="en-PH"/>
        </w:rPr>
      </w:r>
    </w:p>
    <w:p xmlns:w14="http://schemas.microsoft.com/office/word/2010/wordml" w14:paraId="47FF4940" w14:textId="77777777">
      <w:pPr>
        <w:spacing w:before="0" w:after="0" w:line="240" w:lineRule="auto"/>
      </w:pPr>
      <w:r>
        <w:t/>
      </w:r>
    </w:p>
    <w:p xmlns:w14="http://schemas.microsoft.com/office/word/2010/wordml" w:rsidR="00C24FA5" w:rsidRDefault="00C24FA5" w14:paraId="0435DE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38-5-130. Monetary penalty in lieu of license revocation or suspension.</w:t>
      </w:r>
      <w:r>
        <w:rPr>
          <w:rFonts w:ascii="Times New Roman" w:hAnsi="Times New Roman" w:eastAsia="Times New Roman" w:cs="Times New Roman"/>
          <w:b w:val="true"/>
          <w:sz w:val="22"/>
          <w:szCs w:val="22"/>
          <w:lang w:val="en-PH"/>
        </w:rPr>
      </w:r>
    </w:p>
    <w:p xmlns:w14="http://schemas.microsoft.com/office/word/2010/wordml" w:rsidR="00C24FA5" w:rsidRDefault="00C24FA5" w14:paraId="1A25B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in lieu of license revocation or suspension as provided by Section 38-5-120, impose a monetary penalty as provided in Section 38-2-10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r>
        <w:rPr>
          <w:rFonts w:ascii="Times New Roman" w:hAnsi="Times New Roman" w:eastAsia="Times New Roman" w:cs="Times New Roman"/>
          <w:sz w:val="22"/>
          <w:szCs w:val="22"/>
          <w:lang w:val="en-PH"/>
        </w:rPr>
      </w:r>
    </w:p>
    <w:p xmlns:w14="http://schemas.microsoft.com/office/word/2010/wordml" w14:paraId="6F0DDFD1" w14:textId="77777777">
      <w:pPr>
        <w:spacing w:before="0" w:after="0" w:line="240" w:lineRule="auto"/>
      </w:pPr>
      <w:r>
        <w:t/>
      </w:r>
    </w:p>
    <w:p xmlns:w14="http://schemas.microsoft.com/office/word/2010/wordml" w:rsidR="00C24FA5" w:rsidRDefault="00C24FA5" w14:paraId="3AA89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38-5-130 [1947 (45) 322; 1952 Code § 37-108; 1962 Code § 37-108] recodified as 38-5-100 by 1987 Act No. 155, § 1; Former 1976 Code § 38-5-165 [1962 Code 37-112.1; 1977 Act No. 61] recodified as § 38-5-130 by 1987 Act No. 155, § 1; 1988 Act No. 374, § 4; 1993 Act No. 181, § 533.</w:t>
      </w:r>
      <w:r>
        <w:rPr>
          <w:rFonts w:ascii="Times New Roman" w:hAnsi="Times New Roman" w:eastAsia="Times New Roman" w:cs="Times New Roman"/>
          <w:sz w:val="22"/>
          <w:szCs w:val="22"/>
          <w:lang w:val="en-PH"/>
        </w:rPr>
      </w:r>
    </w:p>
    <w:p xmlns:w14="http://schemas.microsoft.com/office/word/2010/wordml" w14:paraId="41D5BB8A" w14:textId="77777777">
      <w:pPr>
        <w:spacing w:before="0" w:after="0" w:line="240" w:lineRule="auto"/>
      </w:pPr>
      <w:r>
        <w:t/>
      </w:r>
    </w:p>
    <w:p xmlns:w14="http://schemas.microsoft.com/office/word/2010/wordml" w:rsidR="00C24FA5" w:rsidRDefault="00C24FA5" w14:paraId="1BDD42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38-5-140. Opportunity for hearing.</w:t>
      </w:r>
      <w:r>
        <w:rPr>
          <w:rFonts w:ascii="Times New Roman" w:hAnsi="Times New Roman" w:eastAsia="Times New Roman" w:cs="Times New Roman"/>
          <w:b w:val="true"/>
          <w:sz w:val="22"/>
          <w:szCs w:val="22"/>
          <w:lang w:val="en-PH"/>
        </w:rPr>
      </w:r>
    </w:p>
    <w:p xmlns:w14="http://schemas.microsoft.com/office/word/2010/wordml" w:rsidR="00C24FA5" w:rsidRDefault="00C24FA5" w14:paraId="4E62B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r>
        <w:rPr>
          <w:rFonts w:ascii="Times New Roman" w:hAnsi="Times New Roman" w:eastAsia="Times New Roman" w:cs="Times New Roman"/>
          <w:sz w:val="22"/>
          <w:szCs w:val="22"/>
          <w:lang w:val="en-PH"/>
        </w:rPr>
      </w:r>
    </w:p>
    <w:p xmlns:w14="http://schemas.microsoft.com/office/word/2010/wordml" w14:paraId="4F8A52E2" w14:textId="77777777">
      <w:pPr>
        <w:spacing w:before="0" w:after="0" w:line="240" w:lineRule="auto"/>
      </w:pPr>
      <w:r>
        <w:t/>
      </w:r>
    </w:p>
    <w:p xmlns:w14="http://schemas.microsoft.com/office/word/2010/wordml" w:rsidR="00C24FA5" w:rsidRDefault="00C24FA5" w14:paraId="79FAC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38-5-140 [1947 (45) 322; 1952 Code § 37-110; 1957 (50) 92; 1962 Code § 37-110] recodified as § 38-5-110 by 1987 Act No. 155, § 1; Former 1976 Code § 38-5-170 [1947 (45) 322; 1952 Code § 37-113; 1962 Code § 37-113] recodified as § 38-5-140 by 1987 Act No. 155, § 1; 1993 Act No. 181, § 533.</w:t>
      </w:r>
      <w:r>
        <w:rPr>
          <w:rFonts w:ascii="Times New Roman" w:hAnsi="Times New Roman" w:eastAsia="Times New Roman" w:cs="Times New Roman"/>
          <w:sz w:val="22"/>
          <w:szCs w:val="22"/>
          <w:lang w:val="en-PH"/>
        </w:rPr>
      </w:r>
    </w:p>
    <w:p xmlns:w14="http://schemas.microsoft.com/office/word/2010/wordml" w14:paraId="02857F04" w14:textId="77777777">
      <w:pPr>
        <w:spacing w:before="0" w:after="0" w:line="240" w:lineRule="auto"/>
      </w:pPr>
      <w:r>
        <w:t/>
      </w:r>
    </w:p>
    <w:p xmlns:w14="http://schemas.microsoft.com/office/word/2010/wordml" w:rsidR="00C24FA5" w:rsidRDefault="00C24FA5" w14:paraId="7F012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38-5-150. Funds may not be paid during suspension without approval.</w:t>
      </w:r>
      <w:r>
        <w:rPr>
          <w:rFonts w:ascii="Times New Roman" w:hAnsi="Times New Roman" w:eastAsia="Times New Roman" w:cs="Times New Roman"/>
          <w:b w:val="true"/>
          <w:sz w:val="22"/>
          <w:szCs w:val="22"/>
          <w:lang w:val="en-PH"/>
        </w:rPr>
      </w:r>
    </w:p>
    <w:p xmlns:w14="http://schemas.microsoft.com/office/word/2010/wordml" w:rsidR="00C24FA5" w:rsidRDefault="00C24FA5" w14:paraId="45A20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While the certificate of authority is suspended, no domestic insurer or any of its officers may pay out any funds belonging to the insurer without first receiving the director's or his designee's approval.</w:t>
      </w:r>
      <w:r>
        <w:rPr>
          <w:rFonts w:ascii="Times New Roman" w:hAnsi="Times New Roman" w:eastAsia="Times New Roman" w:cs="Times New Roman"/>
          <w:sz w:val="22"/>
          <w:szCs w:val="22"/>
          <w:lang w:val="en-PH"/>
        </w:rPr>
      </w:r>
    </w:p>
    <w:p xmlns:w14="http://schemas.microsoft.com/office/word/2010/wordml" w14:paraId="35EC0534" w14:textId="77777777">
      <w:pPr>
        <w:spacing w:before="0" w:after="0" w:line="240" w:lineRule="auto"/>
      </w:pPr>
      <w:r>
        <w:t/>
      </w:r>
    </w:p>
    <w:p xmlns:w14="http://schemas.microsoft.com/office/word/2010/wordml" w:rsidR="00C24FA5" w:rsidRDefault="00C24FA5" w14:paraId="30A45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38-5-150 [1947 (45) 322; 1952 Code § 37-111; 1962 Code § 37-111] has no comparable provisions in 1987 Act No. 155; Former 1976 Code § 38-5-180 [1947 (45) 322; 1952 Code § 37-114; 1962 Code § 37-114] recodified as § 38-5-150 by 1987 Act No. 155, § 1; 1993 Act No. 181, § 533.</w:t>
      </w:r>
      <w:r>
        <w:rPr>
          <w:rFonts w:ascii="Times New Roman" w:hAnsi="Times New Roman" w:eastAsia="Times New Roman" w:cs="Times New Roman"/>
          <w:sz w:val="22"/>
          <w:szCs w:val="22"/>
          <w:lang w:val="en-PH"/>
        </w:rPr>
      </w:r>
    </w:p>
    <w:p xmlns:w14="http://schemas.microsoft.com/office/word/2010/wordml" w14:paraId="22EC1707" w14:textId="77777777">
      <w:pPr>
        <w:spacing w:before="0" w:after="0" w:line="240" w:lineRule="auto"/>
      </w:pPr>
      <w:r>
        <w:t/>
      </w:r>
    </w:p>
    <w:p xmlns:w14="http://schemas.microsoft.com/office/word/2010/wordml" w:rsidR="00C24FA5" w:rsidRDefault="00C24FA5" w14:paraId="181A38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38-5-160. Injunction, receivership.</w:t>
      </w:r>
      <w:r>
        <w:rPr>
          <w:rFonts w:ascii="Times New Roman" w:hAnsi="Times New Roman" w:eastAsia="Times New Roman" w:cs="Times New Roman"/>
          <w:b w:val="true"/>
          <w:sz w:val="22"/>
          <w:szCs w:val="22"/>
          <w:lang w:val="en-PH"/>
        </w:rPr>
      </w:r>
    </w:p>
    <w:p xmlns:w14="http://schemas.microsoft.com/office/word/2010/wordml" w:rsidR="00C24FA5" w:rsidRDefault="00C24FA5" w14:paraId="1BD0F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w:t>
      </w:r>
      <w:r>
        <w:rPr>
          <w:rFonts w:ascii="Times New Roman" w:hAnsi="Times New Roman" w:eastAsia="Times New Roman" w:cs="Times New Roman"/>
          <w:sz w:val="22"/>
          <w:szCs w:val="22"/>
          <w:lang w:val="en-PH"/>
        </w:rPr>
        <w:t xml:space="preserve"> agents or a receiver to take possession of the property and effects of the insurer and to settle its affairs, subject to any rules and orders the court prescribes.</w:t>
      </w:r>
      <w:r>
        <w:rPr>
          <w:rFonts w:ascii="Times New Roman" w:hAnsi="Times New Roman" w:eastAsia="Times New Roman" w:cs="Times New Roman"/>
          <w:sz w:val="22"/>
          <w:szCs w:val="22"/>
          <w:lang w:val="en-PH"/>
        </w:rPr>
      </w:r>
    </w:p>
    <w:p xmlns:w14="http://schemas.microsoft.com/office/word/2010/wordml" w14:paraId="7AD5D9DE" w14:textId="77777777">
      <w:pPr>
        <w:spacing w:before="0" w:after="0" w:line="240" w:lineRule="auto"/>
      </w:pPr>
      <w:r>
        <w:t/>
      </w:r>
    </w:p>
    <w:p xmlns:w14="http://schemas.microsoft.com/office/word/2010/wordml" w:rsidR="00C24FA5" w:rsidRDefault="00C24FA5" w14:paraId="6B764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38-5-160 [1947 (45) 322; 1952 Code § 37-112; 1962 Code § 37-112] recodified as § 38-5-120 by 1987 Act No. 155, § 1; Former 1976 Code § 38-5-190 [1947 (45) 322; 1952 Code § 37-115; 1962 Code § 37-115] recodified as § 38-5-160 by 1987 Act No. 155, § 1; 1993 Act No. 181, § 533.</w:t>
      </w:r>
      <w:r>
        <w:rPr>
          <w:rFonts w:ascii="Times New Roman" w:hAnsi="Times New Roman" w:eastAsia="Times New Roman" w:cs="Times New Roman"/>
          <w:sz w:val="22"/>
          <w:szCs w:val="22"/>
          <w:lang w:val="en-PH"/>
        </w:rPr>
      </w:r>
    </w:p>
    <w:p xmlns:w14="http://schemas.microsoft.com/office/word/2010/wordml" w14:paraId="0C866141" w14:textId="77777777">
      <w:pPr>
        <w:spacing w:before="0" w:after="0" w:line="240" w:lineRule="auto"/>
      </w:pPr>
      <w:r>
        <w:t/>
      </w:r>
    </w:p>
    <w:p xmlns:w14="http://schemas.microsoft.com/office/word/2010/wordml" w:rsidR="00C24FA5" w:rsidRDefault="00C24FA5" w14:paraId="2FC31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38-5-170. Continuation of certificate of authority and other approvals pertaining to foreign insurer transferring its corporate domicile by merger or consolidation.</w:t>
      </w:r>
      <w:r>
        <w:rPr>
          <w:rFonts w:ascii="Times New Roman" w:hAnsi="Times New Roman" w:eastAsia="Times New Roman" w:cs="Times New Roman"/>
          <w:b w:val="true"/>
          <w:sz w:val="22"/>
          <w:szCs w:val="22"/>
          <w:lang w:val="en-PH"/>
        </w:rPr>
      </w:r>
    </w:p>
    <w:p xmlns:w14="http://schemas.microsoft.com/office/word/2010/wordml" w:rsidR="00C24FA5" w:rsidRDefault="00C24FA5" w14:paraId="68C6E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authority, agents'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w:t>
      </w:r>
      <w:r>
        <w:rPr>
          <w:rFonts w:ascii="Times New Roman" w:hAnsi="Times New Roman" w:eastAsia="Times New Roman" w:cs="Times New Roman"/>
          <w:sz w:val="22"/>
          <w:szCs w:val="22"/>
          <w:lang w:val="en-PH"/>
        </w:rPr>
        <w:t>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w:t>
      </w:r>
      <w:r>
        <w:rPr>
          <w:rFonts w:ascii="Times New Roman" w:hAnsi="Times New Roman" w:eastAsia="Times New Roman" w:cs="Times New Roman"/>
          <w:sz w:val="22"/>
          <w:szCs w:val="22"/>
          <w:lang w:val="en-PH"/>
        </w:rPr>
        <w:t xml:space="preserve"> designee of the details of the proposed transfer and shall file promptly any resulting amendments to corporate documents filed or required to be filed with the department.</w:t>
      </w:r>
      <w:r>
        <w:rPr>
          <w:rFonts w:ascii="Times New Roman" w:hAnsi="Times New Roman" w:eastAsia="Times New Roman" w:cs="Times New Roman"/>
          <w:sz w:val="22"/>
          <w:szCs w:val="22"/>
          <w:lang w:val="en-PH"/>
        </w:rPr>
      </w:r>
    </w:p>
    <w:p xmlns:w14="http://schemas.microsoft.com/office/word/2010/wordml" w14:paraId="637C3889" w14:textId="77777777">
      <w:pPr>
        <w:spacing w:before="0" w:after="0" w:line="240" w:lineRule="auto"/>
      </w:pPr>
      <w:r>
        <w:t/>
      </w:r>
    </w:p>
    <w:p xmlns:w14="http://schemas.microsoft.com/office/word/2010/wordml" w:rsidR="00C24FA5" w:rsidRDefault="00C24FA5" w14:paraId="6E2DB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38-5-170 [1947 (45) 322; 1952 Code § 37-113; 1962 Code § 37-113] recodified as § 38-5-140 by 1987 Act No. 155, § 1; New § 38-5-170 enacted by 1987 Act No. 8, § 1; 1993 Act No. 181, § 533.</w:t>
      </w:r>
      <w:r>
        <w:rPr>
          <w:rFonts w:ascii="Times New Roman" w:hAnsi="Times New Roman" w:eastAsia="Times New Roman" w:cs="Times New Roman"/>
          <w:sz w:val="22"/>
          <w:szCs w:val="22"/>
          <w:lang w:val="en-PH"/>
        </w:rPr>
      </w:r>
    </w:p>
    <w:p xmlns:w14="http://schemas.microsoft.com/office/word/2010/wordml" w14:paraId="457FB730" w14:textId="77777777">
      <w:pPr>
        <w:spacing w:before="0" w:after="0" w:line="240" w:lineRule="auto"/>
      </w:pPr>
      <w:r>
        <w:t/>
      </w:r>
    </w:p>
    <w:p xmlns:w14="http://schemas.microsoft.com/office/word/2010/wordml" w:rsidR="00C24FA5" w:rsidRDefault="00C24FA5" w14:paraId="04FCF3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38-5-180. Authority required for insurer to operate in State.</w:t>
      </w:r>
      <w:r>
        <w:rPr>
          <w:rFonts w:ascii="Times New Roman" w:hAnsi="Times New Roman" w:eastAsia="Times New Roman" w:cs="Times New Roman"/>
          <w:b w:val="true"/>
          <w:sz w:val="22"/>
          <w:szCs w:val="22"/>
          <w:lang w:val="en-PH"/>
        </w:rPr>
      </w:r>
    </w:p>
    <w:p xmlns:w14="http://schemas.microsoft.com/office/word/2010/wordml" w:rsidR="00C24FA5" w:rsidRDefault="00C24FA5" w14:paraId="3D970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may operate from a location within South Carolina unless it is licensed as an insurer as provided in Section 38-5-10, or permitted to operate as an approved reinsurer as provided in Section 38-5-60, or qualified to operate as an eligible surplus lines insurer as provided in Section 38-45-90.</w:t>
      </w:r>
      <w:r>
        <w:rPr>
          <w:rFonts w:ascii="Times New Roman" w:hAnsi="Times New Roman" w:eastAsia="Times New Roman" w:cs="Times New Roman"/>
          <w:sz w:val="22"/>
          <w:szCs w:val="22"/>
          <w:lang w:val="en-PH"/>
        </w:rPr>
      </w:r>
    </w:p>
    <w:p xmlns:w14="http://schemas.microsoft.com/office/word/2010/wordml" w14:paraId="392871C3" w14:textId="77777777">
      <w:pPr>
        <w:spacing w:before="0" w:after="0" w:line="240" w:lineRule="auto"/>
      </w:pPr>
      <w:r>
        <w:t/>
      </w:r>
    </w:p>
    <w:p xmlns:w14="http://schemas.microsoft.com/office/word/2010/wordml" w:rsidR="00C24FA5" w:rsidRDefault="00C24FA5" w14:paraId="44AB5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372, § 2.</w:t>
      </w:r>
      <w:r>
        <w:rPr>
          <w:rFonts w:ascii="Times New Roman" w:hAnsi="Times New Roman" w:eastAsia="Times New Roman" w:cs="Times New Roman"/>
          <w:sz w:val="22"/>
          <w:szCs w:val="22"/>
          <w:lang w:val="en-PH"/>
        </w:rPr>
      </w:r>
    </w:p>
    <w:p xmlns:w14="http://schemas.microsoft.com/office/word/2010/wordml" w14:paraId="20B1C750" w14:textId="77777777">
      <w:pPr>
        <w:spacing w:before="0" w:after="0" w:line="240" w:lineRule="auto"/>
      </w:pPr>
      <w:r>
        <w:t/>
      </w:r>
    </w:p>
    <w:p xmlns:w14="http://schemas.microsoft.com/office/word/2010/wordml" w:rsidR="00C24FA5" w:rsidRDefault="00C24FA5" w14:paraId="65DB7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38-5-190. Copy and reproduction of records; effect and admissibility into evidence of printed reproduction.</w:t>
      </w:r>
      <w:r>
        <w:rPr>
          <w:rFonts w:ascii="Times New Roman" w:hAnsi="Times New Roman" w:eastAsia="Times New Roman" w:cs="Times New Roman"/>
          <w:b w:val="true"/>
          <w:sz w:val="22"/>
          <w:szCs w:val="22"/>
          <w:lang w:val="en-PH"/>
        </w:rPr>
      </w:r>
    </w:p>
    <w:p xmlns:w14="http://schemas.microsoft.com/office/word/2010/wordml" w:rsidR="00C24FA5" w:rsidRDefault="00C24FA5" w14:paraId="299E7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w:t>
      </w:r>
      <w:r>
        <w:rPr>
          <w:rFonts w:ascii="Times New Roman" w:hAnsi="Times New Roman" w:eastAsia="Times New Roman" w:cs="Times New Roman"/>
          <w:sz w:val="22"/>
          <w:szCs w:val="22"/>
          <w:lang w:val="en-PH"/>
        </w:rPr>
        <w:t>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State Fiscal Accountability Authority Insurance Reserve Fund may cause records relating to policy applications, changes, refunds, terminations, claims, or premium payments kep</w:t>
      </w:r>
      <w:r>
        <w:rPr>
          <w:rFonts w:ascii="Times New Roman" w:hAnsi="Times New Roman" w:eastAsia="Times New Roman" w:cs="Times New Roman"/>
          <w:sz w:val="22"/>
          <w:szCs w:val="22"/>
          <w:lang w:val="en-PH"/>
        </w:rPr>
        <w:t>t by the insurer, premium service company, adjuster, agent, or broker to be copied or reproduced by:</w:t>
      </w:r>
      <w:r>
        <w:rPr>
          <w:rFonts w:ascii="Times New Roman" w:hAnsi="Times New Roman" w:eastAsia="Times New Roman" w:cs="Times New Roman"/>
          <w:sz w:val="22"/>
          <w:szCs w:val="22"/>
          <w:lang w:val="en-PH"/>
        </w:rPr>
      </w:r>
    </w:p>
    <w:p xmlns:w14="http://schemas.microsoft.com/office/word/2010/wordml" w:rsidR="00C24FA5" w:rsidRDefault="00C24FA5" w14:paraId="50A06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photostatic, photographic, or microfilming process; or</w:t>
      </w:r>
      <w:r>
        <w:rPr>
          <w:rFonts w:ascii="Times New Roman" w:hAnsi="Times New Roman" w:eastAsia="Times New Roman" w:cs="Times New Roman"/>
          <w:sz w:val="22"/>
          <w:szCs w:val="22"/>
          <w:lang w:val="en-PH"/>
        </w:rPr>
      </w:r>
    </w:p>
    <w:p xmlns:w14="http://schemas.microsoft.com/office/word/2010/wordml" w:rsidR="00C24FA5" w:rsidRDefault="00C24FA5" w14:paraId="7CD57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electronic or graphic imaging through scanning, digitizing, or other means.</w:t>
      </w:r>
      <w:r>
        <w:rPr>
          <w:rFonts w:ascii="Times New Roman" w:hAnsi="Times New Roman" w:eastAsia="Times New Roman" w:cs="Times New Roman"/>
          <w:sz w:val="22"/>
          <w:szCs w:val="22"/>
          <w:lang w:val="en-PH"/>
        </w:rPr>
      </w:r>
    </w:p>
    <w:p xmlns:w14="http://schemas.microsoft.com/office/word/2010/wordml" w:rsidR="00C24FA5" w:rsidRDefault="00C24FA5" w14:paraId="4678C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w:t>
      </w:r>
      <w:r>
        <w:rPr>
          <w:rFonts w:ascii="Times New Roman" w:hAnsi="Times New Roman" w:eastAsia="Times New Roman" w:cs="Times New Roman"/>
          <w:sz w:val="22"/>
          <w:szCs w:val="22"/>
          <w:lang w:val="en-PH"/>
        </w:rPr>
        <w:t>es of the original; provided, that:</w:t>
      </w:r>
      <w:r>
        <w:rPr>
          <w:rFonts w:ascii="Times New Roman" w:hAnsi="Times New Roman" w:eastAsia="Times New Roman" w:cs="Times New Roman"/>
          <w:sz w:val="22"/>
          <w:szCs w:val="22"/>
          <w:lang w:val="en-PH"/>
        </w:rPr>
      </w:r>
    </w:p>
    <w:p xmlns:w14="http://schemas.microsoft.com/office/word/2010/wordml" w:rsidR="00C24FA5" w:rsidRDefault="00C24FA5" w14:paraId="414D7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original document otherwise qualifies as a business record pursuant to the South Carolina Uniform Business Records as Evidence Act or the appropriate state or federal rules of evidence; and</w:t>
      </w:r>
      <w:r>
        <w:rPr>
          <w:rFonts w:ascii="Times New Roman" w:hAnsi="Times New Roman" w:eastAsia="Times New Roman" w:cs="Times New Roman"/>
          <w:sz w:val="22"/>
          <w:szCs w:val="22"/>
          <w:lang w:val="en-PH"/>
        </w:rPr>
      </w:r>
    </w:p>
    <w:p xmlns:w14="http://schemas.microsoft.com/office/word/2010/wordml" w:rsidR="00C24FA5" w:rsidRDefault="00C24FA5" w14:paraId="5DA35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custodian or other qualified witness, as those terms are used in the appropriate state or federal rules of evidence, certifies that the printed reproduction is a true and correct copy of the original.</w:t>
      </w:r>
      <w:r>
        <w:rPr>
          <w:rFonts w:ascii="Times New Roman" w:hAnsi="Times New Roman" w:eastAsia="Times New Roman" w:cs="Times New Roman"/>
          <w:sz w:val="22"/>
          <w:szCs w:val="22"/>
          <w:lang w:val="en-PH"/>
        </w:rPr>
      </w:r>
    </w:p>
    <w:p xmlns:w14="http://schemas.microsoft.com/office/word/2010/wordml" w:rsidR="00C24FA5" w:rsidRDefault="00C24FA5" w14:paraId="4E4EB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Insurance may, by order, apply the provisions of this section to any additional insurance or insurance-related organizations or entities or insurance or insurance-related records, as the director in his discretion considers necessary.</w:t>
      </w:r>
      <w:r>
        <w:rPr>
          <w:rFonts w:ascii="Times New Roman" w:hAnsi="Times New Roman" w:eastAsia="Times New Roman" w:cs="Times New Roman"/>
          <w:sz w:val="22"/>
          <w:szCs w:val="22"/>
          <w:lang w:val="en-PH"/>
        </w:rPr>
      </w:r>
    </w:p>
    <w:p xmlns:w14="http://schemas.microsoft.com/office/word/2010/wordml" w14:paraId="382D45F3" w14:textId="77777777">
      <w:pPr>
        <w:spacing w:before="0" w:after="0" w:line="240" w:lineRule="auto"/>
      </w:pPr>
      <w:r>
        <w:t/>
      </w:r>
    </w:p>
    <w:p xmlns:w14="http://schemas.microsoft.com/office/word/2010/wordml" w:rsidR="00C24FA5" w:rsidRDefault="00C24FA5" w14:paraId="17674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397, § 1.</w:t>
      </w:r>
      <w:r>
        <w:rPr>
          <w:rFonts w:ascii="Times New Roman" w:hAnsi="Times New Roman" w:eastAsia="Times New Roman" w:cs="Times New Roman"/>
          <w:sz w:val="22"/>
          <w:szCs w:val="22"/>
          <w:lang w:val="en-PH"/>
        </w:rPr>
      </w:r>
    </w:p>
    <w:p xmlns:w14="http://schemas.microsoft.com/office/word/2010/wordml" w:rsidR="00C24FA5" w:rsidRDefault="00C24FA5" w14:paraId="33F23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7906E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B779D83" w14:textId="77777777">
      <w:pPr>
        <w:spacing w:before="0" w:after="0" w:line="240" w:lineRule="auto"/>
      </w:pPr>
      <w:r>
        <w:t/>
      </w:r>
    </w:p>
    <w:p xmlns:w14="http://schemas.microsoft.com/office/word/2010/wordml" w:rsidR="00C24FA5" w:rsidRDefault="00C24FA5" w14:paraId="3DAE0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38-5-200. Required use of particular insurance premium finance company or other installment plan prohibited; other prohibited acts.</w:t>
      </w:r>
      <w:r>
        <w:rPr>
          <w:rFonts w:ascii="Times New Roman" w:hAnsi="Times New Roman" w:eastAsia="Times New Roman" w:cs="Times New Roman"/>
          <w:b w:val="true"/>
          <w:sz w:val="22"/>
          <w:szCs w:val="22"/>
          <w:lang w:val="en-PH"/>
        </w:rPr>
      </w:r>
    </w:p>
    <w:p xmlns:w14="http://schemas.microsoft.com/office/word/2010/wordml" w:rsidR="00C24FA5" w:rsidRDefault="00C24FA5" w14:paraId="78957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r>
        <w:rPr>
          <w:rFonts w:ascii="Times New Roman" w:hAnsi="Times New Roman" w:eastAsia="Times New Roman" w:cs="Times New Roman"/>
          <w:sz w:val="22"/>
          <w:szCs w:val="22"/>
          <w:lang w:val="en-PH"/>
        </w:rPr>
      </w:r>
    </w:p>
    <w:p xmlns:w14="http://schemas.microsoft.com/office/word/2010/wordml" w:rsidR="00C24FA5" w:rsidRDefault="00C24FA5" w14:paraId="568D2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its agent, or an insurance broker doing business in this State may not refuse to issue a policy of insurance solely because the premiums for the policy have been advanced by a premium finance company licensed in this State.</w:t>
      </w:r>
      <w:r>
        <w:rPr>
          <w:rFonts w:ascii="Times New Roman" w:hAnsi="Times New Roman" w:eastAsia="Times New Roman" w:cs="Times New Roman"/>
          <w:sz w:val="22"/>
          <w:szCs w:val="22"/>
          <w:lang w:val="en-PH"/>
        </w:rPr>
      </w:r>
    </w:p>
    <w:p xmlns:w14="http://schemas.microsoft.com/office/word/2010/wordml" w:rsidR="00C24FA5" w:rsidRDefault="00C24FA5" w14:paraId="4AF0E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r>
        <w:rPr>
          <w:rFonts w:ascii="Times New Roman" w:hAnsi="Times New Roman" w:eastAsia="Times New Roman" w:cs="Times New Roman"/>
          <w:sz w:val="22"/>
          <w:szCs w:val="22"/>
          <w:lang w:val="en-PH"/>
        </w:rPr>
      </w:r>
    </w:p>
    <w:p xmlns:w14="http://schemas.microsoft.com/office/word/2010/wordml" w14:paraId="1D5A1816" w14:textId="77777777">
      <w:pPr>
        <w:spacing w:before="0" w:after="0" w:line="240" w:lineRule="auto"/>
      </w:pPr>
      <w:r>
        <w:t/>
      </w:r>
    </w:p>
    <w:p xmlns:w14="http://schemas.microsoft.com/office/word/2010/wordml" w:rsidR="00C24FA5" w:rsidRDefault="00C24FA5" w14:paraId="606DA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154, § 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