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7df7eaea2f4c17" /><Relationship Type="http://schemas.openxmlformats.org/package/2006/relationships/metadata/core-properties" Target="/package/services/metadata/core-properties/3cb5d8411ee7466fb987e92345d3973d.psmdcp" Id="R7ef00dc9c8f14755" /></Relationships>
</file>

<file path=word/document.xml><?xml version="1.0" encoding="utf-8"?>
<w:document xmlns:w="http://schemas.openxmlformats.org/wordprocessingml/2006/main">
  <w:body>
    <w:p xmlns:w14="http://schemas.microsoft.com/office/word/2010/wordml" w:rsidR="00C24FA5" w:rsidRDefault="00C24FA5" w14:paraId="4C4790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63</w:t>
      </w:r>
      <w:r>
        <w:rPr>
          <w:rFonts w:ascii="Times New Roman" w:hAnsi="Times New Roman" w:eastAsia="Times New Roman" w:cs="Times New Roman"/>
          <w:sz w:val="22"/>
          <w:szCs w:val="22"/>
          <w:lang w:val="en-PH"/>
        </w:rPr>
      </w:r>
    </w:p>
    <w:p xmlns:w14="http://schemas.microsoft.com/office/word/2010/wordml" w:rsidR="00C24FA5" w:rsidRDefault="00C24FA5" w14:paraId="4D3622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Individual Life Insurance</w:t>
      </w:r>
      <w:r>
        <w:rPr>
          <w:rFonts w:ascii="Times New Roman" w:hAnsi="Times New Roman" w:eastAsia="Times New Roman" w:cs="Times New Roman"/>
          <w:sz w:val="22"/>
          <w:szCs w:val="22"/>
          <w:lang w:val="en-PH"/>
        </w:rPr>
      </w:r>
    </w:p>
    <w:p xmlns:w14="http://schemas.microsoft.com/office/word/2010/wordml" w:rsidR="00C24FA5" w:rsidRDefault="00C24FA5" w14:paraId="0B3A2C4C" w14:textId="77777777">
      <w:pPr>
        <w:spacing w:before="0" w:after="0" w:line="240" w:lineRule="auto"/>
        <w:rPr>
          <w:rFonts w:ascii="Arial" w:hAnsi="Arial" w:cs="Arial"/>
          <w:lang w:val="en-PH"/>
        </w:rPr>
      </w:pPr>
    </w:p>
    <w:p xmlns:w14="http://schemas.microsoft.com/office/word/2010/wordml" w:rsidR="00C24FA5" w:rsidRDefault="00C24FA5" w14:paraId="78CBEA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206788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0698477A" w14:textId="77777777">
      <w:pPr>
        <w:spacing w:before="0" w:after="0" w:line="240" w:lineRule="auto"/>
        <w:rPr>
          <w:rFonts w:ascii="Arial" w:hAnsi="Arial" w:cs="Arial"/>
          <w:lang w:val="en-PH"/>
        </w:rPr>
      </w:pPr>
    </w:p>
    <w:p xmlns:w14="http://schemas.microsoft.com/office/word/2010/wordml" w:rsidR="00C24FA5" w:rsidRDefault="00C24FA5" w14:paraId="147721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38-63-10. Circulation of false or misleading information by life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5CC22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w:t>
      </w:r>
      <w:r>
        <w:rPr>
          <w:rFonts w:ascii="Times New Roman" w:hAnsi="Times New Roman" w:eastAsia="Times New Roman" w:cs="Times New Roman"/>
          <w:sz w:val="22"/>
          <w:szCs w:val="22"/>
          <w:lang w:val="en-PH"/>
        </w:rPr>
        <w:t xml:space="preserve"> an agent or officer of an insurer is a misdemeanor. If an insurer violates or participates in the violation of this section, the insurer is subject to the penalty provisions of Section 38-2-10.</w:t>
      </w:r>
      <w:r>
        <w:rPr>
          <w:rFonts w:ascii="Times New Roman" w:hAnsi="Times New Roman" w:eastAsia="Times New Roman" w:cs="Times New Roman"/>
          <w:sz w:val="22"/>
          <w:szCs w:val="22"/>
          <w:lang w:val="en-PH"/>
        </w:rPr>
      </w:r>
    </w:p>
    <w:p xmlns:w14="http://schemas.microsoft.com/office/word/2010/wordml" w14:paraId="2793CDC0" w14:textId="77777777">
      <w:pPr>
        <w:spacing w:before="0" w:after="0" w:line="240" w:lineRule="auto"/>
      </w:pPr>
      <w:r>
        <w:t/>
      </w:r>
    </w:p>
    <w:p xmlns:w14="http://schemas.microsoft.com/office/word/2010/wordml" w:rsidR="00C24FA5" w:rsidRDefault="00C24FA5" w14:paraId="13663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w:t>
      </w:r>
      <w:r>
        <w:rPr>
          <w:rFonts w:ascii="Times New Roman" w:hAnsi="Times New Roman" w:eastAsia="Times New Roman" w:cs="Times New Roman"/>
          <w:sz w:val="22"/>
          <w:szCs w:val="22"/>
          <w:lang w:val="en-PH"/>
        </w:rPr>
        <w:t>rmer 1976 Code § 38-63-10 [1985 Act No. 189, § 1] recodified as § 38-53-10 by 1987 Act No. 155, § 1; Former 1976 Code § 38-9-40 [1947 (45) 322; 1952 Code § 37-144; 1962 Code § 37-144] recodified as § 38-63-10 by 1987 Act No. 155, § 1; 1988 Act No. 374, § 32.</w:t>
      </w:r>
      <w:r>
        <w:rPr>
          <w:rFonts w:ascii="Times New Roman" w:hAnsi="Times New Roman" w:eastAsia="Times New Roman" w:cs="Times New Roman"/>
          <w:sz w:val="22"/>
          <w:szCs w:val="22"/>
          <w:lang w:val="en-PH"/>
        </w:rPr>
      </w:r>
    </w:p>
    <w:p xmlns:w14="http://schemas.microsoft.com/office/word/2010/wordml" w14:paraId="3710EAFD" w14:textId="77777777">
      <w:pPr>
        <w:spacing w:before="0" w:after="0" w:line="240" w:lineRule="auto"/>
      </w:pPr>
      <w:r>
        <w:t/>
      </w:r>
    </w:p>
    <w:p xmlns:w14="http://schemas.microsoft.com/office/word/2010/wordml" w:rsidR="00C24FA5" w:rsidRDefault="00C24FA5" w14:paraId="7AEAA4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38-63-20. Misrepresentations to induce termination or conversion of life insurance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389E6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r>
        <w:rPr>
          <w:rFonts w:ascii="Times New Roman" w:hAnsi="Times New Roman" w:eastAsia="Times New Roman" w:cs="Times New Roman"/>
          <w:sz w:val="22"/>
          <w:szCs w:val="22"/>
          <w:lang w:val="en-PH"/>
        </w:rPr>
      </w:r>
    </w:p>
    <w:p xmlns:w14="http://schemas.microsoft.com/office/word/2010/wordml" w14:paraId="1CEA4167" w14:textId="77777777">
      <w:pPr>
        <w:spacing w:before="0" w:after="0" w:line="240" w:lineRule="auto"/>
      </w:pPr>
      <w:r>
        <w:t/>
      </w:r>
    </w:p>
    <w:p xmlns:w14="http://schemas.microsoft.com/office/word/2010/wordml" w:rsidR="00C24FA5" w:rsidRDefault="00C24FA5" w14:paraId="54473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38-63-20 [1985 Act No. 189, § 1] recodified as § 38-53-20 by 1987 Act No. 155, § 1; Former 1976 Code § 38-9-50 [1956 (49) 1814; 1962 Code § 37-144.1]; recodified as § 38-63-20 by 1987 Act No. 155, § 1; 1988 Act No. 374, § 33.</w:t>
      </w:r>
      <w:r>
        <w:rPr>
          <w:rFonts w:ascii="Times New Roman" w:hAnsi="Times New Roman" w:eastAsia="Times New Roman" w:cs="Times New Roman"/>
          <w:sz w:val="22"/>
          <w:szCs w:val="22"/>
          <w:lang w:val="en-PH"/>
        </w:rPr>
      </w:r>
    </w:p>
    <w:p xmlns:w14="http://schemas.microsoft.com/office/word/2010/wordml" w14:paraId="48CCD229" w14:textId="77777777">
      <w:pPr>
        <w:spacing w:before="0" w:after="0" w:line="240" w:lineRule="auto"/>
      </w:pPr>
      <w:r>
        <w:t/>
      </w:r>
    </w:p>
    <w:p xmlns:w14="http://schemas.microsoft.com/office/word/2010/wordml" w:rsidR="00C24FA5" w:rsidRDefault="00C24FA5" w14:paraId="6E2B25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38-63-30. Lower life insurance rates for females lawful.</w:t>
      </w:r>
      <w:r>
        <w:rPr>
          <w:rFonts w:ascii="Times New Roman" w:hAnsi="Times New Roman" w:eastAsia="Times New Roman" w:cs="Times New Roman"/>
          <w:b w:val="true"/>
          <w:sz w:val="22"/>
          <w:szCs w:val="22"/>
          <w:lang w:val="en-PH"/>
        </w:rPr>
      </w:r>
    </w:p>
    <w:p xmlns:w14="http://schemas.microsoft.com/office/word/2010/wordml" w:rsidR="00C24FA5" w:rsidRDefault="00C24FA5" w14:paraId="796F3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Life insurers may quote lower rates to female applicants because of their more favorable life expectancy.</w:t>
      </w:r>
      <w:r>
        <w:rPr>
          <w:rFonts w:ascii="Times New Roman" w:hAnsi="Times New Roman" w:eastAsia="Times New Roman" w:cs="Times New Roman"/>
          <w:sz w:val="22"/>
          <w:szCs w:val="22"/>
          <w:lang w:val="en-PH"/>
        </w:rPr>
      </w:r>
    </w:p>
    <w:p xmlns:w14="http://schemas.microsoft.com/office/word/2010/wordml" w14:paraId="4944B8C1" w14:textId="77777777">
      <w:pPr>
        <w:spacing w:before="0" w:after="0" w:line="240" w:lineRule="auto"/>
      </w:pPr>
      <w:r>
        <w:t/>
      </w:r>
    </w:p>
    <w:p xmlns:w14="http://schemas.microsoft.com/office/word/2010/wordml" w:rsidR="00C24FA5" w:rsidRDefault="00C24FA5" w14:paraId="1CE38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38-63-30 [1985 Act No. 189, § 1] recodified as § 38-53-30 by 1987 Act No. 155, § 1; Former 1976 Code § 38-9-100 [1960 (51) 1758; 1962 Code § 37-148.1] recodified as § 38-63-30 by 1987 Act No. 155, § 1.</w:t>
      </w:r>
      <w:r>
        <w:rPr>
          <w:rFonts w:ascii="Times New Roman" w:hAnsi="Times New Roman" w:eastAsia="Times New Roman" w:cs="Times New Roman"/>
          <w:sz w:val="22"/>
          <w:szCs w:val="22"/>
          <w:lang w:val="en-PH"/>
        </w:rPr>
      </w:r>
    </w:p>
    <w:p xmlns:w14="http://schemas.microsoft.com/office/word/2010/wordml" w14:paraId="3DE02983" w14:textId="77777777">
      <w:pPr>
        <w:spacing w:before="0" w:after="0" w:line="240" w:lineRule="auto"/>
      </w:pPr>
      <w:r>
        <w:t/>
      </w:r>
    </w:p>
    <w:p xmlns:w14="http://schemas.microsoft.com/office/word/2010/wordml" w:rsidR="00C24FA5" w:rsidRDefault="00C24FA5" w14:paraId="3EA274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38-63-40. Life insurance proceeds for insured's spouse, children, or dependents exempt from claims of insured's creditors; exceptions; certain other proceeds exempt from claims of beneficiary's or insured's creditors.</w:t>
      </w:r>
      <w:r>
        <w:rPr>
          <w:rFonts w:ascii="Times New Roman" w:hAnsi="Times New Roman" w:eastAsia="Times New Roman" w:cs="Times New Roman"/>
          <w:b w:val="true"/>
          <w:sz w:val="22"/>
          <w:szCs w:val="22"/>
          <w:lang w:val="en-PH"/>
        </w:rPr>
      </w:r>
    </w:p>
    <w:p xmlns:w14="http://schemas.microsoft.com/office/word/2010/wordml" w:rsidR="00C24FA5" w:rsidRDefault="00C24FA5" w14:paraId="724CF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Proceeds and cash surrender values of life insurance payable to a beneficiary other than the insured's estate in which such proceeds and cash surrender values are expressed to be for the primary benefit of the insured's spouse, children, or dependents are exempt from creditors of the insured whether or not the right to change the beneficiary is reserved and whether or not the policy is payable to the insured if the beneficiary dies first except:</w:t>
      </w:r>
      <w:r>
        <w:rPr>
          <w:rFonts w:ascii="Times New Roman" w:hAnsi="Times New Roman" w:eastAsia="Times New Roman" w:cs="Times New Roman"/>
          <w:sz w:val="22"/>
          <w:szCs w:val="22"/>
          <w:lang w:val="en-PH"/>
        </w:rPr>
      </w:r>
    </w:p>
    <w:p xmlns:w14="http://schemas.microsoft.com/office/word/2010/wordml" w:rsidR="00C24FA5" w:rsidRDefault="00C24FA5" w14:paraId="7163B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insured has filed a petition in bankruptcy within two years of purchasing the insurance, such proceeds or cash surrender are only exempt as permitted by Section 15-41-30; or</w:t>
      </w:r>
      <w:r>
        <w:rPr>
          <w:rFonts w:ascii="Times New Roman" w:hAnsi="Times New Roman" w:eastAsia="Times New Roman" w:cs="Times New Roman"/>
          <w:sz w:val="22"/>
          <w:szCs w:val="22"/>
          <w:lang w:val="en-PH"/>
        </w:rPr>
      </w:r>
    </w:p>
    <w:p xmlns:w14="http://schemas.microsoft.com/office/word/2010/wordml" w:rsidR="00C24FA5" w:rsidRDefault="00C24FA5" w14:paraId="5C60C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premiums paid and interest thereon with intent to defraud creditors;</w:t>
      </w:r>
      <w:r>
        <w:rPr>
          <w:rFonts w:ascii="Times New Roman" w:hAnsi="Times New Roman" w:eastAsia="Times New Roman" w:cs="Times New Roman"/>
          <w:sz w:val="22"/>
          <w:szCs w:val="22"/>
          <w:lang w:val="en-PH"/>
        </w:rPr>
      </w:r>
    </w:p>
    <w:p xmlns:w14="http://schemas.microsoft.com/office/word/2010/wordml" w:rsidR="00C24FA5" w:rsidRDefault="00C24FA5" w14:paraId="4DF2A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creditor possessing a valid assignment from the policyowner may recover from either the cash surrender value or the proceeds of the life insurance policy the amount secured by the assignment with interest.</w:t>
      </w:r>
      <w:r>
        <w:rPr>
          <w:rFonts w:ascii="Times New Roman" w:hAnsi="Times New Roman" w:eastAsia="Times New Roman" w:cs="Times New Roman"/>
          <w:sz w:val="22"/>
          <w:szCs w:val="22"/>
          <w:lang w:val="en-PH"/>
        </w:rPr>
      </w:r>
    </w:p>
    <w:p xmlns:w14="http://schemas.microsoft.com/office/word/2010/wordml" w:rsidR="00C24FA5" w:rsidRDefault="00C24FA5" w14:paraId="70F52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Proceeds of life insurance or annuity contracts, by agreement, may be held by the insurer exempt from claims of the beneficiary's creditors.</w:t>
      </w:r>
      <w:r>
        <w:rPr>
          <w:rFonts w:ascii="Times New Roman" w:hAnsi="Times New Roman" w:eastAsia="Times New Roman" w:cs="Times New Roman"/>
          <w:sz w:val="22"/>
          <w:szCs w:val="22"/>
          <w:lang w:val="en-PH"/>
        </w:rPr>
      </w:r>
    </w:p>
    <w:p xmlns:w14="http://schemas.microsoft.com/office/word/2010/wordml" w:rsidR="00C24FA5" w:rsidRDefault="00C24FA5" w14:paraId="37577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Proceeds of group life insurance contracts are exempt from claims of the creditors of the insured.</w:t>
      </w:r>
      <w:r>
        <w:rPr>
          <w:rFonts w:ascii="Times New Roman" w:hAnsi="Times New Roman" w:eastAsia="Times New Roman" w:cs="Times New Roman"/>
          <w:sz w:val="22"/>
          <w:szCs w:val="22"/>
          <w:lang w:val="en-PH"/>
        </w:rPr>
      </w:r>
    </w:p>
    <w:p xmlns:w14="http://schemas.microsoft.com/office/word/2010/wordml" w:rsidR="00C24FA5" w:rsidRDefault="00C24FA5" w14:paraId="10194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Benefits of accident and disability contracts are exempt from claims of the creditors of the insured.</w:t>
      </w:r>
      <w:r>
        <w:rPr>
          <w:rFonts w:ascii="Times New Roman" w:hAnsi="Times New Roman" w:eastAsia="Times New Roman" w:cs="Times New Roman"/>
          <w:sz w:val="22"/>
          <w:szCs w:val="22"/>
          <w:lang w:val="en-PH"/>
        </w:rPr>
      </w:r>
    </w:p>
    <w:p xmlns:w14="http://schemas.microsoft.com/office/word/2010/wordml" w14:paraId="5A79AFA8" w14:textId="77777777">
      <w:pPr>
        <w:spacing w:before="0" w:after="0" w:line="240" w:lineRule="auto"/>
      </w:pPr>
      <w:r>
        <w:t/>
      </w:r>
    </w:p>
    <w:p xmlns:w14="http://schemas.microsoft.com/office/word/2010/wordml" w:rsidR="00C24FA5" w:rsidRDefault="00C24FA5" w14:paraId="1B3EB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38-63-40 [1985 Act No. 189, § 1] recodified as § 38-53-40 by 1987 Act No. 155, § 1; Former 1976 Code § 38-9-340 [1947 (45) 322; 1952 Code § 37-169; 1962 Code § 37-169] recodified as § 38-63-40 by 1987 Act No. 155, § 1; 1988 Act No. 305, § 1; 1993 Act No. 89, § 1.</w:t>
      </w:r>
      <w:r>
        <w:rPr>
          <w:rFonts w:ascii="Times New Roman" w:hAnsi="Times New Roman" w:eastAsia="Times New Roman" w:cs="Times New Roman"/>
          <w:sz w:val="22"/>
          <w:szCs w:val="22"/>
          <w:lang w:val="en-PH"/>
        </w:rPr>
      </w:r>
    </w:p>
    <w:p xmlns:w14="http://schemas.microsoft.com/office/word/2010/wordml" w14:paraId="2F93ADCB" w14:textId="77777777">
      <w:pPr>
        <w:spacing w:before="0" w:after="0" w:line="240" w:lineRule="auto"/>
      </w:pPr>
      <w:r>
        <w:t/>
      </w:r>
    </w:p>
    <w:p xmlns:w14="http://schemas.microsoft.com/office/word/2010/wordml" w:rsidR="00C24FA5" w:rsidRDefault="00C24FA5" w14:paraId="779178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38-63-50. Spendthrift provisions in settlement agreements are valid.</w:t>
      </w:r>
      <w:r>
        <w:rPr>
          <w:rFonts w:ascii="Times New Roman" w:hAnsi="Times New Roman" w:eastAsia="Times New Roman" w:cs="Times New Roman"/>
          <w:b w:val="true"/>
          <w:sz w:val="22"/>
          <w:szCs w:val="22"/>
          <w:lang w:val="en-PH"/>
        </w:rPr>
      </w:r>
    </w:p>
    <w:p xmlns:w14="http://schemas.microsoft.com/office/word/2010/wordml" w:rsidR="00C24FA5" w:rsidRDefault="00C24FA5" w14:paraId="5279E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r>
        <w:rPr>
          <w:rFonts w:ascii="Times New Roman" w:hAnsi="Times New Roman" w:eastAsia="Times New Roman" w:cs="Times New Roman"/>
          <w:sz w:val="22"/>
          <w:szCs w:val="22"/>
          <w:lang w:val="en-PH"/>
        </w:rPr>
      </w:r>
    </w:p>
    <w:p xmlns:w14="http://schemas.microsoft.com/office/word/2010/wordml" w14:paraId="4B69312B" w14:textId="77777777">
      <w:pPr>
        <w:spacing w:before="0" w:after="0" w:line="240" w:lineRule="auto"/>
      </w:pPr>
      <w:r>
        <w:t/>
      </w:r>
    </w:p>
    <w:p xmlns:w14="http://schemas.microsoft.com/office/word/2010/wordml" w:rsidR="00C24FA5" w:rsidRDefault="00C24FA5" w14:paraId="185C0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38-63-50 [1985 Act No. 189, § 1] recodified as § 38-53-50 by 1987 Act No. 155, § 1; Former 1976 Code § 38-9-350 [1953 (48) 493; 1962 Code § 37-169.1] recodified as § 38-63-50 by 1987 Act No. 155, § 1.</w:t>
      </w:r>
      <w:r>
        <w:rPr>
          <w:rFonts w:ascii="Times New Roman" w:hAnsi="Times New Roman" w:eastAsia="Times New Roman" w:cs="Times New Roman"/>
          <w:sz w:val="22"/>
          <w:szCs w:val="22"/>
          <w:lang w:val="en-PH"/>
        </w:rPr>
      </w:r>
    </w:p>
    <w:p xmlns:w14="http://schemas.microsoft.com/office/word/2010/wordml" w14:paraId="5609AE46" w14:textId="77777777">
      <w:pPr>
        <w:spacing w:before="0" w:after="0" w:line="240" w:lineRule="auto"/>
      </w:pPr>
      <w:r>
        <w:t/>
      </w:r>
    </w:p>
    <w:p xmlns:w14="http://schemas.microsoft.com/office/word/2010/wordml" w:rsidR="00C24FA5" w:rsidRDefault="00C24FA5" w14:paraId="73ECE3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38-63-60. Industrial life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3FEE5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Industrial life insurance is that form of life insurance provided by an individual contract under which premiums are payable weekly or monthly and having the words "INDUSTRIAL POLICY" printed in bold print upon the face of the policy as part of the title. No policy of life insurance delivered or issued for delivery in South Carolina may use industrial mortality tables unless the policy is an industrial life insurance policy.</w:t>
      </w:r>
      <w:r>
        <w:rPr>
          <w:rFonts w:ascii="Times New Roman" w:hAnsi="Times New Roman" w:eastAsia="Times New Roman" w:cs="Times New Roman"/>
          <w:sz w:val="22"/>
          <w:szCs w:val="22"/>
          <w:lang w:val="en-PH"/>
        </w:rPr>
      </w:r>
    </w:p>
    <w:p xmlns:w14="http://schemas.microsoft.com/office/word/2010/wordml" w14:paraId="52294E35" w14:textId="77777777">
      <w:pPr>
        <w:spacing w:before="0" w:after="0" w:line="240" w:lineRule="auto"/>
      </w:pPr>
      <w:r>
        <w:t/>
      </w:r>
    </w:p>
    <w:p xmlns:w14="http://schemas.microsoft.com/office/word/2010/wordml" w:rsidR="00C24FA5" w:rsidRDefault="00C24FA5" w14:paraId="01494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38-63-60 [1985 Act No. 189, § 1] recodified as § 38-53-60 by 1987 Act No. 155, § 1; New § 38-63-60 enacted by 1988 Act No. 482, § 2.</w:t>
      </w:r>
      <w:r>
        <w:rPr>
          <w:rFonts w:ascii="Times New Roman" w:hAnsi="Times New Roman" w:eastAsia="Times New Roman" w:cs="Times New Roman"/>
          <w:sz w:val="22"/>
          <w:szCs w:val="22"/>
          <w:lang w:val="en-PH"/>
        </w:rPr>
      </w:r>
    </w:p>
    <w:p xmlns:w14="http://schemas.microsoft.com/office/word/2010/wordml" w14:paraId="5B212243" w14:textId="77777777">
      <w:pPr>
        <w:spacing w:before="0" w:after="0" w:line="240" w:lineRule="auto"/>
      </w:pPr>
      <w:r>
        <w:t/>
      </w:r>
    </w:p>
    <w:p xmlns:w14="http://schemas.microsoft.com/office/word/2010/wordml" w:rsidR="00C24FA5" w:rsidRDefault="00C24FA5" w14:paraId="6FB1AF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38-63-80. Interest on lump sum payment of life insurance proceeds.</w:t>
      </w:r>
      <w:r>
        <w:rPr>
          <w:rFonts w:ascii="Times New Roman" w:hAnsi="Times New Roman" w:eastAsia="Times New Roman" w:cs="Times New Roman"/>
          <w:b w:val="true"/>
          <w:sz w:val="22"/>
          <w:szCs w:val="22"/>
          <w:lang w:val="en-PH"/>
        </w:rPr>
      </w:r>
    </w:p>
    <w:p xmlns:w14="http://schemas.microsoft.com/office/word/2010/wordml" w:rsidR="00C24FA5" w:rsidRDefault="00C24FA5" w14:paraId="66CE3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r>
        <w:rPr>
          <w:rFonts w:ascii="Times New Roman" w:hAnsi="Times New Roman" w:eastAsia="Times New Roman" w:cs="Times New Roman"/>
          <w:sz w:val="22"/>
          <w:szCs w:val="22"/>
          <w:lang w:val="en-PH"/>
        </w:rPr>
      </w:r>
    </w:p>
    <w:p xmlns:w14="http://schemas.microsoft.com/office/word/2010/wordml" w14:paraId="50A72A0E" w14:textId="77777777">
      <w:pPr>
        <w:spacing w:before="0" w:after="0" w:line="240" w:lineRule="auto"/>
      </w:pPr>
      <w:r>
        <w:t/>
      </w:r>
    </w:p>
    <w:p xmlns:w14="http://schemas.microsoft.com/office/word/2010/wordml" w:rsidR="00C24FA5" w:rsidRDefault="00C24FA5" w14:paraId="2A075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38-63-80 [1985 Act No. 189, § 1] recodified as § 38-53-80 by 1987 Act No. 155, § 1; New § 38-63-80 enacted by 1988 Act No. 416.</w:t>
      </w:r>
      <w:r>
        <w:rPr>
          <w:rFonts w:ascii="Times New Roman" w:hAnsi="Times New Roman" w:eastAsia="Times New Roman" w:cs="Times New Roman"/>
          <w:sz w:val="22"/>
          <w:szCs w:val="22"/>
          <w:lang w:val="en-PH"/>
        </w:rPr>
      </w:r>
    </w:p>
    <w:p xmlns:w14="http://schemas.microsoft.com/office/word/2010/wordml" w14:paraId="3262AC57" w14:textId="77777777">
      <w:pPr>
        <w:spacing w:before="0" w:after="0" w:line="240" w:lineRule="auto"/>
      </w:pPr>
      <w:r>
        <w:t/>
      </w:r>
    </w:p>
    <w:p xmlns:w14="http://schemas.microsoft.com/office/word/2010/wordml" w:rsidR="00C24FA5" w:rsidRDefault="00C24FA5" w14:paraId="557F0E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38-63-90. Attorneys' fees authorized.</w:t>
      </w:r>
      <w:r>
        <w:rPr>
          <w:rFonts w:ascii="Times New Roman" w:hAnsi="Times New Roman" w:eastAsia="Times New Roman" w:cs="Times New Roman"/>
          <w:b w:val="true"/>
          <w:sz w:val="22"/>
          <w:szCs w:val="22"/>
          <w:lang w:val="en-PH"/>
        </w:rPr>
      </w:r>
    </w:p>
    <w:p xmlns:w14="http://schemas.microsoft.com/office/word/2010/wordml" w:rsidR="00C24FA5" w:rsidRDefault="00C24FA5" w14:paraId="7C43F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 fees for the prosecution of the case. The amount of reasonable attorneys' fees must be det</w:t>
      </w:r>
      <w:r>
        <w:rPr>
          <w:rFonts w:ascii="Times New Roman" w:hAnsi="Times New Roman" w:eastAsia="Times New Roman" w:cs="Times New Roman"/>
          <w:sz w:val="22"/>
          <w:szCs w:val="22"/>
          <w:lang w:val="en-PH"/>
        </w:rPr>
        <w:t>ermined by the trial judge and the amount added to the judgment. If attorneys' fees are allowed and, on appeal by the defendant, the judgment is affirmed, the Supreme Court or the court of appeals shall allow to the respondent an additional sum as the court adjudged reasonable as attorneys' fees of the respondent on the appeal.</w:t>
      </w:r>
      <w:r>
        <w:rPr>
          <w:rFonts w:ascii="Times New Roman" w:hAnsi="Times New Roman" w:eastAsia="Times New Roman" w:cs="Times New Roman"/>
          <w:sz w:val="22"/>
          <w:szCs w:val="22"/>
          <w:lang w:val="en-PH"/>
        </w:rPr>
      </w:r>
    </w:p>
    <w:p xmlns:w14="http://schemas.microsoft.com/office/word/2010/wordml" w14:paraId="21122DA2" w14:textId="77777777">
      <w:pPr>
        <w:spacing w:before="0" w:after="0" w:line="240" w:lineRule="auto"/>
      </w:pPr>
      <w:r>
        <w:t/>
      </w:r>
    </w:p>
    <w:p xmlns:w14="http://schemas.microsoft.com/office/word/2010/wordml" w:rsidR="00C24FA5" w:rsidRDefault="00C24FA5" w14:paraId="7369C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38-63-90 [1985 Act No. 189, § 1] recodified as § 38-53-140 by 1987 Act No. 155, § 1; New § 38-63-90 enacted by 1988 Act No. 482, § 5; 1999 Act No. 55, § 39.</w:t>
      </w:r>
      <w:r>
        <w:rPr>
          <w:rFonts w:ascii="Times New Roman" w:hAnsi="Times New Roman" w:eastAsia="Times New Roman" w:cs="Times New Roman"/>
          <w:sz w:val="22"/>
          <w:szCs w:val="22"/>
          <w:lang w:val="en-PH"/>
        </w:rPr>
      </w:r>
    </w:p>
    <w:p xmlns:w14="http://schemas.microsoft.com/office/word/2010/wordml" w14:paraId="664D1FB7" w14:textId="77777777">
      <w:pPr>
        <w:spacing w:before="0" w:after="0" w:line="240" w:lineRule="auto"/>
      </w:pPr>
      <w:r>
        <w:t/>
      </w:r>
    </w:p>
    <w:p xmlns:w14="http://schemas.microsoft.com/office/word/2010/wordml" w:rsidR="00C24FA5" w:rsidRDefault="00C24FA5" w14:paraId="6C8478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38-63-100. Charity or nonprofit corporation as life insurance beneficiary; construction of section.</w:t>
      </w:r>
      <w:r>
        <w:rPr>
          <w:rFonts w:ascii="Times New Roman" w:hAnsi="Times New Roman" w:eastAsia="Times New Roman" w:cs="Times New Roman"/>
          <w:b w:val="true"/>
          <w:sz w:val="22"/>
          <w:szCs w:val="22"/>
          <w:lang w:val="en-PH"/>
        </w:rPr>
      </w:r>
    </w:p>
    <w:p xmlns:w14="http://schemas.microsoft.com/office/word/2010/wordml" w:rsidR="00C24FA5" w:rsidRDefault="00C24FA5" w14:paraId="3AE55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 of law, a bona fide charity or nonprofit corporation which is in compliance with the "Solicitation of Charitable Funds Act" (Chapter 55, Title 33) has an insurable interest in the life of an insured under a policy in which the charity or corporation is irrevocably named as a beneficiary provided that the application for insurance is signed by the insured.</w:t>
      </w:r>
      <w:r>
        <w:rPr>
          <w:rFonts w:ascii="Times New Roman" w:hAnsi="Times New Roman" w:eastAsia="Times New Roman" w:cs="Times New Roman"/>
          <w:sz w:val="22"/>
          <w:szCs w:val="22"/>
          <w:lang w:val="en-PH"/>
        </w:rPr>
      </w:r>
    </w:p>
    <w:p xmlns:w14="http://schemas.microsoft.com/office/word/2010/wordml" w:rsidR="00C24FA5" w:rsidRDefault="00C24FA5" w14:paraId="42544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r>
        <w:rPr>
          <w:rFonts w:ascii="Times New Roman" w:hAnsi="Times New Roman" w:eastAsia="Times New Roman" w:cs="Times New Roman"/>
          <w:sz w:val="22"/>
          <w:szCs w:val="22"/>
          <w:lang w:val="en-PH"/>
        </w:rPr>
      </w:r>
    </w:p>
    <w:p xmlns:w14="http://schemas.microsoft.com/office/word/2010/wordml" w14:paraId="67C174E5" w14:textId="77777777">
      <w:pPr>
        <w:spacing w:before="0" w:after="0" w:line="240" w:lineRule="auto"/>
      </w:pPr>
      <w:r>
        <w:t/>
      </w:r>
    </w:p>
    <w:p xmlns:w14="http://schemas.microsoft.com/office/word/2010/wordml" w:rsidR="00C24FA5" w:rsidRDefault="00C24FA5" w14:paraId="63C9E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352, § 1.</w:t>
      </w:r>
      <w:r>
        <w:rPr>
          <w:rFonts w:ascii="Times New Roman" w:hAnsi="Times New Roman" w:eastAsia="Times New Roman" w:cs="Times New Roman"/>
          <w:sz w:val="22"/>
          <w:szCs w:val="22"/>
          <w:lang w:val="en-PH"/>
        </w:rPr>
      </w:r>
    </w:p>
    <w:p xmlns:w14="http://schemas.microsoft.com/office/word/2010/wordml" w14:paraId="28FCE764" w14:textId="77777777">
      <w:pPr>
        <w:spacing w:before="0" w:after="0" w:line="240" w:lineRule="auto"/>
      </w:pPr>
      <w:r>
        <w:t/>
      </w:r>
    </w:p>
    <w:p xmlns:w14="http://schemas.microsoft.com/office/word/2010/wordml" w:rsidR="00C24FA5" w:rsidRDefault="00C24FA5" w14:paraId="4E193C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38-63-110. Individual life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64FE8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an individual life insurance policy issued in this State, may not:</w:t>
      </w:r>
      <w:r>
        <w:rPr>
          <w:rFonts w:ascii="Times New Roman" w:hAnsi="Times New Roman" w:eastAsia="Times New Roman" w:cs="Times New Roman"/>
          <w:sz w:val="22"/>
          <w:szCs w:val="22"/>
          <w:lang w:val="en-PH"/>
        </w:rPr>
      </w:r>
    </w:p>
    <w:p xmlns:w14="http://schemas.microsoft.com/office/word/2010/wordml" w:rsidR="00C24FA5" w:rsidRDefault="00C24FA5" w14:paraId="08042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decline or limit coverage of a person under any life insurance policy solely due to the status of such person as a living organ donor;</w:t>
      </w:r>
      <w:r>
        <w:rPr>
          <w:rFonts w:ascii="Times New Roman" w:hAnsi="Times New Roman" w:eastAsia="Times New Roman" w:cs="Times New Roman"/>
          <w:sz w:val="22"/>
          <w:szCs w:val="22"/>
          <w:lang w:val="en-PH"/>
        </w:rPr>
      </w:r>
    </w:p>
    <w:p xmlns:w14="http://schemas.microsoft.com/office/word/2010/wordml" w:rsidR="00C24FA5" w:rsidRDefault="00C24FA5" w14:paraId="181D9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preclude an insured from donating all or part of an organ as a condition of continuing to receive a life insurance policy; or</w:t>
      </w:r>
      <w:r>
        <w:rPr>
          <w:rFonts w:ascii="Times New Roman" w:hAnsi="Times New Roman" w:eastAsia="Times New Roman" w:cs="Times New Roman"/>
          <w:sz w:val="22"/>
          <w:szCs w:val="22"/>
          <w:lang w:val="en-PH"/>
        </w:rPr>
      </w:r>
    </w:p>
    <w:p xmlns:w14="http://schemas.microsoft.com/office/word/2010/wordml" w:rsidR="00C24FA5" w:rsidRDefault="00C24FA5" w14:paraId="0B8BF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discriminate in the offering, issuance, cancellation, amount of such coverage, price, or any other condition of a life insurance policy for a person, based solely and without any additional actuarial risks upon the status of such person as a living organ donor.</w:t>
      </w:r>
      <w:r>
        <w:rPr>
          <w:rFonts w:ascii="Times New Roman" w:hAnsi="Times New Roman" w:eastAsia="Times New Roman" w:cs="Times New Roman"/>
          <w:sz w:val="22"/>
          <w:szCs w:val="22"/>
          <w:lang w:val="en-PH"/>
        </w:rPr>
      </w:r>
    </w:p>
    <w:p xmlns:w14="http://schemas.microsoft.com/office/word/2010/wordml" w:rsidR="00C24FA5" w:rsidRDefault="00C24FA5" w14:paraId="4C5AB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Insurance may take actions to enforce subsection (A) as authorized under this title.</w:t>
      </w:r>
      <w:r>
        <w:rPr>
          <w:rFonts w:ascii="Times New Roman" w:hAnsi="Times New Roman" w:eastAsia="Times New Roman" w:cs="Times New Roman"/>
          <w:sz w:val="22"/>
          <w:szCs w:val="22"/>
          <w:lang w:val="en-PH"/>
        </w:rPr>
      </w:r>
    </w:p>
    <w:p xmlns:w14="http://schemas.microsoft.com/office/word/2010/wordml" w:rsidR="00C24FA5" w:rsidRDefault="00C24FA5" w14:paraId="6ED7C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30A5A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"Life insurance policy" means a contract under which an entity promises to pay a designated beneficiary a sum of money upon the death of the insured.</w:t>
      </w:r>
      <w:r>
        <w:rPr>
          <w:rFonts w:ascii="Times New Roman" w:hAnsi="Times New Roman" w:eastAsia="Times New Roman" w:cs="Times New Roman"/>
          <w:sz w:val="22"/>
          <w:szCs w:val="22"/>
          <w:lang w:val="en-PH"/>
        </w:rPr>
      </w:r>
    </w:p>
    <w:p xmlns:w14="http://schemas.microsoft.com/office/word/2010/wordml" w:rsidR="00C24FA5" w:rsidRDefault="00C24FA5" w14:paraId="13552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"Living organ donor" means an individual who has donated all or part of his organ and is not deceased.</w:t>
      </w:r>
      <w:r>
        <w:rPr>
          <w:rFonts w:ascii="Times New Roman" w:hAnsi="Times New Roman" w:eastAsia="Times New Roman" w:cs="Times New Roman"/>
          <w:sz w:val="22"/>
          <w:szCs w:val="22"/>
          <w:lang w:val="en-PH"/>
        </w:rPr>
      </w:r>
    </w:p>
    <w:p xmlns:w14="http://schemas.microsoft.com/office/word/2010/wordml" w14:paraId="0F1AACD3" w14:textId="77777777">
      <w:pPr>
        <w:spacing w:before="0" w:after="0" w:line="240" w:lineRule="auto"/>
      </w:pPr>
      <w:r>
        <w:t/>
      </w:r>
    </w:p>
    <w:p xmlns:w14="http://schemas.microsoft.com/office/word/2010/wordml" w:rsidR="00C24FA5" w:rsidRDefault="00C24FA5" w14:paraId="6C06C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126 (H.3255), § 2, eff May 13, 2024.</w:t>
      </w:r>
      <w:r>
        <w:rPr>
          <w:rFonts w:ascii="Times New Roman" w:hAnsi="Times New Roman" w:eastAsia="Times New Roman" w:cs="Times New Roman"/>
          <w:sz w:val="22"/>
          <w:szCs w:val="22"/>
          <w:lang w:val="en-PH"/>
        </w:rPr>
      </w:r>
    </w:p>
    <w:p xmlns:w14="http://schemas.microsoft.com/office/word/2010/wordml" w:rsidR="00C24FA5" w:rsidRDefault="00C24FA5" w14:paraId="5B018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6E56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126, § 1,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0800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'Living Donor Protection Act'."</w:t>
      </w:r>
      <w:r>
        <w:rPr>
          <w:rFonts w:ascii="Times New Roman" w:hAnsi="Times New Roman" w:eastAsia="Times New Roman" w:cs="Times New Roman"/>
          <w:sz w:val="22"/>
          <w:szCs w:val="22"/>
          <w:lang w:val="en-PH"/>
        </w:rPr>
      </w:r>
    </w:p>
    <w:p xmlns:w14="http://schemas.microsoft.com/office/word/2010/wordml" w14:paraId="52F2DDB6" w14:textId="77777777">
      <w:pPr>
        <w:spacing w:before="0" w:after="0" w:line="240" w:lineRule="auto"/>
      </w:pPr>
      <w:r>
        <w:t/>
      </w:r>
    </w:p>
    <w:p xmlns:w14="http://schemas.microsoft.com/office/word/2010/wordml" w:rsidR="00C24FA5" w:rsidRDefault="00C24FA5" w14:paraId="269040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6B4353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Policy Forms</w:t>
      </w:r>
      <w:r>
        <w:rPr>
          <w:rFonts w:ascii="Times New Roman" w:hAnsi="Times New Roman" w:eastAsia="Times New Roman" w:cs="Times New Roman"/>
          <w:sz w:val="22"/>
          <w:szCs w:val="22"/>
          <w:lang w:val="en-PH"/>
        </w:rPr>
      </w:r>
    </w:p>
    <w:p xmlns:w14="http://schemas.microsoft.com/office/word/2010/wordml" w:rsidR="00C24FA5" w:rsidRDefault="00C24FA5" w14:paraId="3C47EBE4" w14:textId="77777777">
      <w:pPr>
        <w:spacing w:before="0" w:after="0" w:line="240" w:lineRule="auto"/>
        <w:rPr>
          <w:rFonts w:ascii="Arial" w:hAnsi="Arial" w:cs="Arial"/>
          <w:lang w:val="en-PH"/>
        </w:rPr>
      </w:pPr>
    </w:p>
    <w:p xmlns:w14="http://schemas.microsoft.com/office/word/2010/wordml" w:rsidR="00C24FA5" w:rsidRDefault="00C24FA5" w14:paraId="7554E2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38-63-210. Whole contract, including application, must appear in policy; oral applications.</w:t>
      </w:r>
      <w:r>
        <w:rPr>
          <w:rFonts w:ascii="Times New Roman" w:hAnsi="Times New Roman" w:eastAsia="Times New Roman" w:cs="Times New Roman"/>
          <w:b w:val="true"/>
          <w:sz w:val="22"/>
          <w:szCs w:val="22"/>
          <w:lang w:val="en-PH"/>
        </w:rPr>
      </w:r>
    </w:p>
    <w:p xmlns:w14="http://schemas.microsoft.com/office/word/2010/wordml" w:rsidR="00C24FA5" w:rsidRDefault="00C24FA5" w14:paraId="6EB56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w:t>
      </w:r>
      <w:r>
        <w:rPr>
          <w:rFonts w:ascii="Times New Roman" w:hAnsi="Times New Roman" w:eastAsia="Times New Roman" w:cs="Times New Roman"/>
          <w:sz w:val="22"/>
          <w:szCs w:val="22"/>
          <w:lang w:val="en-PH"/>
        </w:rPr>
        <w:t>ntained in, or omitted from, the oral application.</w:t>
      </w:r>
      <w:r>
        <w:rPr>
          <w:rFonts w:ascii="Times New Roman" w:hAnsi="Times New Roman" w:eastAsia="Times New Roman" w:cs="Times New Roman"/>
          <w:sz w:val="22"/>
          <w:szCs w:val="22"/>
          <w:lang w:val="en-PH"/>
        </w:rPr>
      </w:r>
    </w:p>
    <w:p xmlns:w14="http://schemas.microsoft.com/office/word/2010/wordml" w14:paraId="23BFD8C5" w14:textId="77777777">
      <w:pPr>
        <w:spacing w:before="0" w:after="0" w:line="240" w:lineRule="auto"/>
      </w:pPr>
      <w:r>
        <w:t/>
      </w:r>
    </w:p>
    <w:p xmlns:w14="http://schemas.microsoft.com/office/word/2010/wordml" w:rsidR="00C24FA5" w:rsidRDefault="00C24FA5" w14:paraId="6669C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38-63-210 [1985 Act No. 189, § 1] recodified as § 38-53-200 by 1987 Act No. 155, § 1; Former 1976 Code § 38-9-70 [1947 (45) 322; 1949 (46) 600; 1952 Code § 37-146; 1962 Code § 37-146; 1980 Act No. 305, § 1] recodified as § 38-63-210 by 1987 Act No. 155, § 1.</w:t>
      </w:r>
      <w:r>
        <w:rPr>
          <w:rFonts w:ascii="Times New Roman" w:hAnsi="Times New Roman" w:eastAsia="Times New Roman" w:cs="Times New Roman"/>
          <w:sz w:val="22"/>
          <w:szCs w:val="22"/>
          <w:lang w:val="en-PH"/>
        </w:rPr>
      </w:r>
    </w:p>
    <w:p xmlns:w14="http://schemas.microsoft.com/office/word/2010/wordml" w14:paraId="3343449E" w14:textId="77777777">
      <w:pPr>
        <w:spacing w:before="0" w:after="0" w:line="240" w:lineRule="auto"/>
      </w:pPr>
      <w:r>
        <w:t/>
      </w:r>
    </w:p>
    <w:p xmlns:w14="http://schemas.microsoft.com/office/word/2010/wordml" w:rsidR="00C24FA5" w:rsidRDefault="00C24FA5" w14:paraId="6BC16F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38-63-220. Required policy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75FD6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individual life insurance policies must contain in substance the following:</w:t>
      </w:r>
      <w:r>
        <w:rPr>
          <w:rFonts w:ascii="Times New Roman" w:hAnsi="Times New Roman" w:eastAsia="Times New Roman" w:cs="Times New Roman"/>
          <w:sz w:val="22"/>
          <w:szCs w:val="22"/>
          <w:lang w:val="en-PH"/>
        </w:rPr>
      </w:r>
    </w:p>
    <w:p xmlns:w14="http://schemas.microsoft.com/office/word/2010/wordml" w:rsidR="00C24FA5" w:rsidRDefault="00C24FA5" w14:paraId="437A9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brief and correct description of its benefits on the lower portion of its first page and an identifying form number on the lower left hand corner of its first page;</w:t>
      </w:r>
      <w:r>
        <w:rPr>
          <w:rFonts w:ascii="Times New Roman" w:hAnsi="Times New Roman" w:eastAsia="Times New Roman" w:cs="Times New Roman"/>
          <w:sz w:val="22"/>
          <w:szCs w:val="22"/>
          <w:lang w:val="en-PH"/>
        </w:rPr>
      </w:r>
    </w:p>
    <w:p xmlns:w14="http://schemas.microsoft.com/office/word/2010/wordml" w:rsidR="00C24FA5" w:rsidRDefault="00C24FA5" w14:paraId="483C8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w:t>
      </w:r>
      <w:r>
        <w:rPr>
          <w:rFonts w:ascii="Times New Roman" w:hAnsi="Times New Roman" w:eastAsia="Times New Roman" w:cs="Times New Roman"/>
          <w:sz w:val="22"/>
          <w:szCs w:val="22"/>
          <w:lang w:val="en-PH"/>
        </w:rPr>
        <w:t>n must state that the policyholder is permitted to return the policy within a period of not less than thirty-one days. The entire premium paid by the policyholder must be returned immediately to the policyholder;</w:t>
      </w:r>
      <w:r>
        <w:rPr>
          <w:rFonts w:ascii="Times New Roman" w:hAnsi="Times New Roman" w:eastAsia="Times New Roman" w:cs="Times New Roman"/>
          <w:sz w:val="22"/>
          <w:szCs w:val="22"/>
          <w:lang w:val="en-PH"/>
        </w:rPr>
      </w:r>
    </w:p>
    <w:p xmlns:w14="http://schemas.microsoft.com/office/word/2010/wordml" w:rsidR="00C24FA5" w:rsidRDefault="00C24FA5" w14:paraId="76662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provision stating who is authorized by the insurer to waive, alter, or change any of the terms or conditions of the policy. It may also state that no agent has the power or authority to waive, change, or alter any of the terms or conditions of the policy;</w:t>
      </w:r>
      <w:r>
        <w:rPr>
          <w:rFonts w:ascii="Times New Roman" w:hAnsi="Times New Roman" w:eastAsia="Times New Roman" w:cs="Times New Roman"/>
          <w:sz w:val="22"/>
          <w:szCs w:val="22"/>
          <w:lang w:val="en-PH"/>
        </w:rPr>
      </w:r>
    </w:p>
    <w:p xmlns:w14="http://schemas.microsoft.com/office/word/2010/wordml" w:rsidR="00C24FA5" w:rsidRDefault="00C24FA5" w14:paraId="62A21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w:t>
      </w:r>
      <w:r>
        <w:rPr>
          <w:rFonts w:ascii="Times New Roman" w:hAnsi="Times New Roman" w:eastAsia="Times New Roman" w:cs="Times New Roman"/>
          <w:sz w:val="22"/>
          <w:szCs w:val="22"/>
          <w:lang w:val="en-PH"/>
        </w:rPr>
        <w:t>entations of the insured individual after they have been in force during the lifetime of the insured for a period of two years from their date of issue. If an insurer initiates a mutual rescission or institutes proceedings to vacate a policy on the ground of the falsity of the representations contained in the application for the policy, the proceedings or mutual rescission must commence within the time permitted in this subsection;</w:t>
      </w:r>
      <w:r>
        <w:rPr>
          <w:rFonts w:ascii="Times New Roman" w:hAnsi="Times New Roman" w:eastAsia="Times New Roman" w:cs="Times New Roman"/>
          <w:sz w:val="22"/>
          <w:szCs w:val="22"/>
          <w:lang w:val="en-PH"/>
        </w:rPr>
      </w:r>
    </w:p>
    <w:p xmlns:w14="http://schemas.microsoft.com/office/word/2010/wordml" w:rsidR="00C24FA5" w:rsidRDefault="00C24FA5" w14:paraId="3E761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r>
        <w:rPr>
          <w:rFonts w:ascii="Times New Roman" w:hAnsi="Times New Roman" w:eastAsia="Times New Roman" w:cs="Times New Roman"/>
          <w:sz w:val="22"/>
          <w:szCs w:val="22"/>
          <w:lang w:val="en-PH"/>
        </w:rPr>
      </w:r>
    </w:p>
    <w:p xmlns:w14="http://schemas.microsoft.com/office/word/2010/wordml" w:rsidR="00C24FA5" w:rsidRDefault="00C24FA5" w14:paraId="67105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w:t>
      </w:r>
      <w:r>
        <w:rPr>
          <w:rFonts w:ascii="Times New Roman" w:hAnsi="Times New Roman" w:eastAsia="Times New Roman" w:cs="Times New Roman"/>
          <w:sz w:val="22"/>
          <w:szCs w:val="22"/>
          <w:lang w:val="en-PH"/>
        </w:rPr>
        <w:t>ate the claim is paid;</w:t>
      </w:r>
      <w:r>
        <w:rPr>
          <w:rFonts w:ascii="Times New Roman" w:hAnsi="Times New Roman" w:eastAsia="Times New Roman" w:cs="Times New Roman"/>
          <w:sz w:val="22"/>
          <w:szCs w:val="22"/>
          <w:lang w:val="en-PH"/>
        </w:rPr>
      </w:r>
    </w:p>
    <w:p xmlns:w14="http://schemas.microsoft.com/office/word/2010/wordml" w:rsidR="00C24FA5" w:rsidRDefault="00C24FA5" w14:paraId="2538E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 provision stating how the beneficiary is designated and how the beneficiary may be changed;</w:t>
      </w:r>
      <w:r>
        <w:rPr>
          <w:rFonts w:ascii="Times New Roman" w:hAnsi="Times New Roman" w:eastAsia="Times New Roman" w:cs="Times New Roman"/>
          <w:sz w:val="22"/>
          <w:szCs w:val="22"/>
          <w:lang w:val="en-PH"/>
        </w:rPr>
      </w:r>
    </w:p>
    <w:p xmlns:w14="http://schemas.microsoft.com/office/word/2010/wordml" w:rsidR="00C24FA5" w:rsidRDefault="00C24FA5" w14:paraId="636EF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r>
        <w:rPr>
          <w:rFonts w:ascii="Times New Roman" w:hAnsi="Times New Roman" w:eastAsia="Times New Roman" w:cs="Times New Roman"/>
          <w:sz w:val="22"/>
          <w:szCs w:val="22"/>
          <w:lang w:val="en-PH"/>
        </w:rPr>
      </w:r>
    </w:p>
    <w:p xmlns:w14="http://schemas.microsoft.com/office/word/2010/wordml" w:rsidR="00C24FA5" w:rsidRDefault="00C24FA5" w14:paraId="652BA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provision that the insured is entitled to a grace period of not less than thirty-one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r>
        <w:rPr>
          <w:rFonts w:ascii="Times New Roman" w:hAnsi="Times New Roman" w:eastAsia="Times New Roman" w:cs="Times New Roman"/>
          <w:sz w:val="22"/>
          <w:szCs w:val="22"/>
          <w:lang w:val="en-PH"/>
        </w:rPr>
      </w:r>
    </w:p>
    <w:p xmlns:w14="http://schemas.microsoft.com/office/word/2010/wordml" w:rsidR="00C24FA5" w:rsidRDefault="00C24FA5" w14:paraId="3F429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w:t>
      </w:r>
      <w:r>
        <w:rPr>
          <w:rFonts w:ascii="Times New Roman" w:hAnsi="Times New Roman" w:eastAsia="Times New Roman" w:cs="Times New Roman"/>
          <w:sz w:val="22"/>
          <w:szCs w:val="22"/>
          <w:lang w:val="en-PH"/>
        </w:rPr>
        <w:t xml:space="preserve">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r>
        <w:rPr>
          <w:rFonts w:ascii="Times New Roman" w:hAnsi="Times New Roman" w:eastAsia="Times New Roman" w:cs="Times New Roman"/>
          <w:sz w:val="22"/>
          <w:szCs w:val="22"/>
          <w:lang w:val="en-PH"/>
        </w:rPr>
      </w:r>
    </w:p>
    <w:p xmlns:w14="http://schemas.microsoft.com/office/word/2010/wordml" w:rsidR="00C24FA5" w:rsidRDefault="00C24FA5" w14:paraId="4CDD4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w:t>
      </w:r>
      <w:r>
        <w:rPr>
          <w:rFonts w:ascii="Times New Roman" w:hAnsi="Times New Roman" w:eastAsia="Times New Roman" w:cs="Times New Roman"/>
          <w:sz w:val="22"/>
          <w:szCs w:val="22"/>
          <w:lang w:val="en-PH"/>
        </w:rPr>
        <w:t>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paid-up nonforfeiture provision is to be participating, it may provide that any divisible surplus becom</w:t>
      </w:r>
      <w:r>
        <w:rPr>
          <w:rFonts w:ascii="Times New Roman" w:hAnsi="Times New Roman" w:eastAsia="Times New Roman" w:cs="Times New Roman"/>
          <w:sz w:val="22"/>
          <w:szCs w:val="22"/>
          <w:lang w:val="en-PH"/>
        </w:rPr>
        <w:t>ing payable or apportioned while the insurance is in force under the nonforfeiture provision will be applied in the manner set forth in the policy;</w:t>
      </w:r>
      <w:r>
        <w:rPr>
          <w:rFonts w:ascii="Times New Roman" w:hAnsi="Times New Roman" w:eastAsia="Times New Roman" w:cs="Times New Roman"/>
          <w:sz w:val="22"/>
          <w:szCs w:val="22"/>
          <w:lang w:val="en-PH"/>
        </w:rPr>
      </w:r>
    </w:p>
    <w:p xmlns:w14="http://schemas.microsoft.com/office/word/2010/wordml" w:rsidR="00C24FA5" w:rsidRDefault="00C24FA5" w14:paraId="48B60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provision that after three full years'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w:t>
      </w:r>
      <w:r>
        <w:rPr>
          <w:rFonts w:ascii="Times New Roman" w:hAnsi="Times New Roman" w:eastAsia="Times New Roman" w:cs="Times New Roman"/>
          <w:sz w:val="22"/>
          <w:szCs w:val="22"/>
          <w:lang w:val="en-PH"/>
        </w:rPr>
        <w:t>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w:t>
      </w:r>
      <w:r>
        <w:rPr>
          <w:rFonts w:ascii="Times New Roman" w:hAnsi="Times New Roman" w:eastAsia="Times New Roman" w:cs="Times New Roman"/>
          <w:sz w:val="22"/>
          <w:szCs w:val="22"/>
          <w:lang w:val="en-PH"/>
        </w:rPr>
        <w:t xml:space="preserve">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 notice has been mailed by </w:t>
      </w:r>
      <w:r>
        <w:rPr>
          <w:rFonts w:ascii="Times New Roman" w:hAnsi="Times New Roman" w:eastAsia="Times New Roman" w:cs="Times New Roman"/>
          <w:sz w:val="22"/>
          <w:szCs w:val="22"/>
          <w:lang w:val="en-PH"/>
        </w:rPr>
        <w:t>the insurer to the last known address of the insured or policy owner and to that of any assignee of record on file with the insurer. The policy, at the insurer's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w:t>
      </w:r>
      <w:r>
        <w:rPr>
          <w:rFonts w:ascii="Times New Roman" w:hAnsi="Times New Roman" w:eastAsia="Times New Roman" w:cs="Times New Roman"/>
          <w:sz w:val="22"/>
          <w:szCs w:val="22"/>
          <w:lang w:val="en-PH"/>
        </w:rPr>
      </w:r>
    </w:p>
    <w:p xmlns:w14="http://schemas.microsoft.com/office/word/2010/wordml" w:rsidR="00C24FA5" w:rsidRDefault="00C24FA5" w14:paraId="2C816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 provision that is in accordance with Sections 38-63-240 to 38-63-280;</w:t>
      </w:r>
      <w:r>
        <w:rPr>
          <w:rFonts w:ascii="Times New Roman" w:hAnsi="Times New Roman" w:eastAsia="Times New Roman" w:cs="Times New Roman"/>
          <w:sz w:val="22"/>
          <w:szCs w:val="22"/>
          <w:lang w:val="en-PH"/>
        </w:rPr>
      </w:r>
    </w:p>
    <w:p xmlns:w14="http://schemas.microsoft.com/office/word/2010/wordml" w:rsidR="00C24FA5" w:rsidRDefault="00C24FA5" w14:paraId="39736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a provision that is in accordance with Article 5, Chapter 63, Title 38, Standard Nonforfeiture Law for Life Insurance.</w:t>
      </w:r>
      <w:r>
        <w:rPr>
          <w:rFonts w:ascii="Times New Roman" w:hAnsi="Times New Roman" w:eastAsia="Times New Roman" w:cs="Times New Roman"/>
          <w:sz w:val="22"/>
          <w:szCs w:val="22"/>
          <w:lang w:val="en-PH"/>
        </w:rPr>
      </w:r>
    </w:p>
    <w:p xmlns:w14="http://schemas.microsoft.com/office/word/2010/wordml" w:rsidR="00C24FA5" w:rsidRDefault="00C24FA5" w14:paraId="68CCD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approve policies with provisions which vary from the provisions required in this section if the provisions are more favorable to the insured or if the provisions are not applicable because of the nature of the product.</w:t>
      </w:r>
      <w:r>
        <w:rPr>
          <w:rFonts w:ascii="Times New Roman" w:hAnsi="Times New Roman" w:eastAsia="Times New Roman" w:cs="Times New Roman"/>
          <w:sz w:val="22"/>
          <w:szCs w:val="22"/>
          <w:lang w:val="en-PH"/>
        </w:rPr>
      </w:r>
    </w:p>
    <w:p xmlns:w14="http://schemas.microsoft.com/office/word/2010/wordml" w14:paraId="63617B3B" w14:textId="77777777">
      <w:pPr>
        <w:spacing w:before="0" w:after="0" w:line="240" w:lineRule="auto"/>
      </w:pPr>
      <w:r>
        <w:t/>
      </w:r>
    </w:p>
    <w:p xmlns:w14="http://schemas.microsoft.com/office/word/2010/wordml" w:rsidR="00C24FA5" w:rsidRDefault="00C24FA5" w14:paraId="331C5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38-63-220 [1985 Act No. 189, § 1.] recodified as § 38-53-210 by 1987 Act No. 155, § 1; Former 1976 Code § 38-9-250 [1947 (45) 322; 1950 (46) 2041; 1952 Code § 37-161; 1962 Code § 37-161] recodified as § 38-53-210 by 1987 Act No. 155, § 1; 1988 Act No. 482, § 1; 1993 Act No. 181, § 725; 2022 Act No. 191 (H.4220), § 2, eff May 16, 2022.</w:t>
      </w:r>
      <w:r>
        <w:rPr>
          <w:rFonts w:ascii="Times New Roman" w:hAnsi="Times New Roman" w:eastAsia="Times New Roman" w:cs="Times New Roman"/>
          <w:sz w:val="22"/>
          <w:szCs w:val="22"/>
          <w:lang w:val="en-PH"/>
        </w:rPr>
      </w:r>
    </w:p>
    <w:p xmlns:w14="http://schemas.microsoft.com/office/word/2010/wordml" w:rsidR="00C24FA5" w:rsidRDefault="00C24FA5" w14:paraId="0A97C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A460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191, § 2, in (d), in the third sentence, inserted "initiates a mutual rescission or" following "If an insurer" and "or mutual rescission" following "the proceedings".</w:t>
      </w:r>
      <w:r>
        <w:rPr>
          <w:rFonts w:ascii="Times New Roman" w:hAnsi="Times New Roman" w:eastAsia="Times New Roman" w:cs="Times New Roman"/>
          <w:sz w:val="22"/>
          <w:szCs w:val="22"/>
          <w:lang w:val="en-PH"/>
        </w:rPr>
      </w:r>
    </w:p>
    <w:p xmlns:w14="http://schemas.microsoft.com/office/word/2010/wordml" w14:paraId="608E69E8" w14:textId="77777777">
      <w:pPr>
        <w:spacing w:before="0" w:after="0" w:line="240" w:lineRule="auto"/>
      </w:pPr>
      <w:r>
        <w:t/>
      </w:r>
    </w:p>
    <w:p xmlns:w14="http://schemas.microsoft.com/office/word/2010/wordml" w:rsidR="00C24FA5" w:rsidRDefault="00C24FA5" w14:paraId="481EEB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38-63-225. Suicide and death exclusions.</w:t>
      </w:r>
      <w:r>
        <w:rPr>
          <w:rFonts w:ascii="Times New Roman" w:hAnsi="Times New Roman" w:eastAsia="Times New Roman" w:cs="Times New Roman"/>
          <w:b w:val="true"/>
          <w:sz w:val="22"/>
          <w:szCs w:val="22"/>
          <w:lang w:val="en-PH"/>
        </w:rPr>
      </w:r>
    </w:p>
    <w:p xmlns:w14="http://schemas.microsoft.com/office/word/2010/wordml" w:rsidR="00C24FA5" w:rsidRDefault="00C24FA5" w14:paraId="53F88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individual life insurance policy contains a suicide provision, it may not limit payment of benefits for a period more than two years from the date of issue of the policy and it must provide for at least the return of premiums paid on the policy.</w:t>
      </w:r>
      <w:r>
        <w:rPr>
          <w:rFonts w:ascii="Times New Roman" w:hAnsi="Times New Roman" w:eastAsia="Times New Roman" w:cs="Times New Roman"/>
          <w:sz w:val="22"/>
          <w:szCs w:val="22"/>
          <w:lang w:val="en-PH"/>
        </w:rPr>
      </w:r>
    </w:p>
    <w:p xmlns:w14="http://schemas.microsoft.com/office/word/2010/wordml" w:rsidR="00C24FA5" w:rsidRDefault="00C24FA5" w14:paraId="26893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r>
        <w:rPr>
          <w:rFonts w:ascii="Times New Roman" w:hAnsi="Times New Roman" w:eastAsia="Times New Roman" w:cs="Times New Roman"/>
          <w:sz w:val="22"/>
          <w:szCs w:val="22"/>
          <w:lang w:val="en-PH"/>
        </w:rPr>
      </w:r>
    </w:p>
    <w:p xmlns:w14="http://schemas.microsoft.com/office/word/2010/wordml" w:rsidR="00C24FA5" w:rsidRDefault="00C24FA5" w14:paraId="064A3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death as a result of war, declared or undeclared, or any act or hazard of such a war;</w:t>
      </w:r>
      <w:r>
        <w:rPr>
          <w:rFonts w:ascii="Times New Roman" w:hAnsi="Times New Roman" w:eastAsia="Times New Roman" w:cs="Times New Roman"/>
          <w:sz w:val="22"/>
          <w:szCs w:val="22"/>
          <w:lang w:val="en-PH"/>
        </w:rPr>
      </w:r>
    </w:p>
    <w:p xmlns:w14="http://schemas.microsoft.com/office/word/2010/wordml" w:rsidR="00C24FA5" w:rsidRDefault="00C24FA5" w14:paraId="46B6C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death as a result of operating, riding, or descending from an aircraft unless the insured is a passenger and the aircraft is operated commercially to transport passengers for hire or by a private business to transport personnel or guests;</w:t>
      </w:r>
      <w:r>
        <w:rPr>
          <w:rFonts w:ascii="Times New Roman" w:hAnsi="Times New Roman" w:eastAsia="Times New Roman" w:cs="Times New Roman"/>
          <w:sz w:val="22"/>
          <w:szCs w:val="22"/>
          <w:lang w:val="en-PH"/>
        </w:rPr>
      </w:r>
    </w:p>
    <w:p xmlns:w14="http://schemas.microsoft.com/office/word/2010/wordml" w:rsidR="00C24FA5" w:rsidRDefault="00C24FA5" w14:paraId="2A8B7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death as a result of hazardous occupations or hazardous sports specified in the policy or rider.</w:t>
      </w:r>
      <w:r>
        <w:rPr>
          <w:rFonts w:ascii="Times New Roman" w:hAnsi="Times New Roman" w:eastAsia="Times New Roman" w:cs="Times New Roman"/>
          <w:sz w:val="22"/>
          <w:szCs w:val="22"/>
          <w:lang w:val="en-PH"/>
        </w:rPr>
      </w:r>
    </w:p>
    <w:p xmlns:w14="http://schemas.microsoft.com/office/word/2010/wordml" w:rsidR="00C24FA5" w:rsidRDefault="00C24FA5" w14:paraId="5E8F9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death is caused in a manner excluded in the policy or rider, the policy must provide for at least the return of premiums paid on the policy less any indebtedness to the insurer on the policy.</w:t>
      </w:r>
      <w:r>
        <w:rPr>
          <w:rFonts w:ascii="Times New Roman" w:hAnsi="Times New Roman" w:eastAsia="Times New Roman" w:cs="Times New Roman"/>
          <w:sz w:val="22"/>
          <w:szCs w:val="22"/>
          <w:lang w:val="en-PH"/>
        </w:rPr>
      </w:r>
    </w:p>
    <w:p xmlns:w14="http://schemas.microsoft.com/office/word/2010/wordml" w:rsidR="00C24FA5" w:rsidRDefault="00C24FA5" w14:paraId="2DCF5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r>
        <w:rPr>
          <w:rFonts w:ascii="Times New Roman" w:hAnsi="Times New Roman" w:eastAsia="Times New Roman" w:cs="Times New Roman"/>
          <w:sz w:val="22"/>
          <w:szCs w:val="22"/>
          <w:lang w:val="en-PH"/>
        </w:rPr>
      </w:r>
    </w:p>
    <w:p xmlns:w14="http://schemas.microsoft.com/office/word/2010/wordml" w14:paraId="484142D8" w14:textId="77777777">
      <w:pPr>
        <w:spacing w:before="0" w:after="0" w:line="240" w:lineRule="auto"/>
      </w:pPr>
      <w:r>
        <w:t/>
      </w:r>
    </w:p>
    <w:p xmlns:w14="http://schemas.microsoft.com/office/word/2010/wordml" w:rsidR="00C24FA5" w:rsidRDefault="00C24FA5" w14:paraId="09171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482, § 3.</w:t>
      </w:r>
      <w:r>
        <w:rPr>
          <w:rFonts w:ascii="Times New Roman" w:hAnsi="Times New Roman" w:eastAsia="Times New Roman" w:cs="Times New Roman"/>
          <w:sz w:val="22"/>
          <w:szCs w:val="22"/>
          <w:lang w:val="en-PH"/>
        </w:rPr>
      </w:r>
    </w:p>
    <w:p xmlns:w14="http://schemas.microsoft.com/office/word/2010/wordml" w14:paraId="50C875AC" w14:textId="77777777">
      <w:pPr>
        <w:spacing w:before="0" w:after="0" w:line="240" w:lineRule="auto"/>
      </w:pPr>
      <w:r>
        <w:t/>
      </w:r>
    </w:p>
    <w:p xmlns:w14="http://schemas.microsoft.com/office/word/2010/wordml" w:rsidR="00C24FA5" w:rsidRDefault="00C24FA5" w14:paraId="5B31AA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38-63-230. Methods of rescission by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1EF04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may rescind a life insurance policy within the two-year contestability period in Section 38-63-220(d) by:</w:t>
      </w:r>
      <w:r>
        <w:rPr>
          <w:rFonts w:ascii="Times New Roman" w:hAnsi="Times New Roman" w:eastAsia="Times New Roman" w:cs="Times New Roman"/>
          <w:sz w:val="22"/>
          <w:szCs w:val="22"/>
          <w:lang w:val="en-PH"/>
        </w:rPr>
      </w:r>
    </w:p>
    <w:p xmlns:w14="http://schemas.microsoft.com/office/word/2010/wordml" w:rsidR="00C24FA5" w:rsidRDefault="00C24FA5" w14:paraId="3C987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mutual rescission agreement executed by all parties based on false statements included in the application; or</w:t>
      </w:r>
      <w:r>
        <w:rPr>
          <w:rFonts w:ascii="Times New Roman" w:hAnsi="Times New Roman" w:eastAsia="Times New Roman" w:cs="Times New Roman"/>
          <w:sz w:val="22"/>
          <w:szCs w:val="22"/>
          <w:lang w:val="en-PH"/>
        </w:rPr>
      </w:r>
    </w:p>
    <w:p xmlns:w14="http://schemas.microsoft.com/office/word/2010/wordml" w:rsidR="00C24FA5" w:rsidRDefault="00C24FA5" w14:paraId="48C01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proving a fraudulent or material misrepresentation by clear and convincing evidence in a court of competent jurisdiction.</w:t>
      </w:r>
      <w:r>
        <w:rPr>
          <w:rFonts w:ascii="Times New Roman" w:hAnsi="Times New Roman" w:eastAsia="Times New Roman" w:cs="Times New Roman"/>
          <w:sz w:val="22"/>
          <w:szCs w:val="22"/>
          <w:lang w:val="en-PH"/>
        </w:rPr>
      </w:r>
    </w:p>
    <w:p xmlns:w14="http://schemas.microsoft.com/office/word/2010/wordml" w:rsidR="00C24FA5" w:rsidRDefault="00C24FA5" w14:paraId="7EA22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Mutual rescission of a policy may be accomplished by:</w:t>
      </w:r>
      <w:r>
        <w:rPr>
          <w:rFonts w:ascii="Times New Roman" w:hAnsi="Times New Roman" w:eastAsia="Times New Roman" w:cs="Times New Roman"/>
          <w:sz w:val="22"/>
          <w:szCs w:val="22"/>
          <w:lang w:val="en-PH"/>
        </w:rPr>
      </w:r>
    </w:p>
    <w:p xmlns:w14="http://schemas.microsoft.com/office/word/2010/wordml" w:rsidR="00C24FA5" w:rsidRDefault="00C24FA5" w14:paraId="32CAA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owner is living, mailing a certified letter to the last known address on record of the insured or policy owner. If the owner is deceased, mailing a certified letter to the beneficiary and the deceased's estate, notifying the estate, insured, policy owner, or beneficiary, as appropriate, that the insurer is seeking a mutual rescission of the policy. The letter must state the policy is being rescinded for false statements included in the application and include the important notice language set fo</w:t>
      </w:r>
      <w:r>
        <w:rPr>
          <w:rFonts w:ascii="Times New Roman" w:hAnsi="Times New Roman" w:eastAsia="Times New Roman" w:cs="Times New Roman"/>
          <w:sz w:val="22"/>
          <w:szCs w:val="22"/>
          <w:lang w:val="en-PH"/>
        </w:rPr>
        <w:t>rth in subsection (C). The letter must also specify which statements in the application were false along with a brief explanation of the facts supporting the determination that the statements were false;</w:t>
      </w:r>
      <w:r>
        <w:rPr>
          <w:rFonts w:ascii="Times New Roman" w:hAnsi="Times New Roman" w:eastAsia="Times New Roman" w:cs="Times New Roman"/>
          <w:sz w:val="22"/>
          <w:szCs w:val="22"/>
          <w:lang w:val="en-PH"/>
        </w:rPr>
      </w:r>
    </w:p>
    <w:p xmlns:w14="http://schemas.microsoft.com/office/word/2010/wordml" w:rsidR="00C24FA5" w:rsidRDefault="00C24FA5" w14:paraId="7C714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including a check reimbursing the insured, policy owner, or beneficiary the premium paid to the insurer with language stamped on the back of the check that reads: "I understand that cashing or depositing this check voids the policy and no benefits will be payable under the policy and am agreeing to the rescission of this policy"; and</w:t>
      </w:r>
      <w:r>
        <w:rPr>
          <w:rFonts w:ascii="Times New Roman" w:hAnsi="Times New Roman" w:eastAsia="Times New Roman" w:cs="Times New Roman"/>
          <w:sz w:val="22"/>
          <w:szCs w:val="22"/>
          <w:lang w:val="en-PH"/>
        </w:rPr>
      </w:r>
    </w:p>
    <w:p xmlns:w14="http://schemas.microsoft.com/office/word/2010/wordml" w:rsidR="00C24FA5" w:rsidRDefault="00C24FA5" w14:paraId="46533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signing and cashing or depositing the premium reimbursement check by the insured, policyowner, or beneficiary, which will be deemed an acceptance of the proposed mutual rescission of the policy.</w:t>
      </w:r>
      <w:r>
        <w:rPr>
          <w:rFonts w:ascii="Times New Roman" w:hAnsi="Times New Roman" w:eastAsia="Times New Roman" w:cs="Times New Roman"/>
          <w:sz w:val="22"/>
          <w:szCs w:val="22"/>
          <w:lang w:val="en-PH"/>
        </w:rPr>
      </w:r>
    </w:p>
    <w:p xmlns:w14="http://schemas.microsoft.com/office/word/2010/wordml" w:rsidR="00C24FA5" w:rsidRDefault="00C24FA5" w14:paraId="4987D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certified letter proposing the rescission of a life insurance policy during the contestability period must include the following language in 12-point bold face type:</w:t>
      </w:r>
      <w:r>
        <w:rPr>
          <w:rFonts w:ascii="Times New Roman" w:hAnsi="Times New Roman" w:eastAsia="Times New Roman" w:cs="Times New Roman"/>
          <w:sz w:val="22"/>
          <w:szCs w:val="22"/>
          <w:lang w:val="en-PH"/>
        </w:rPr>
      </w:r>
    </w:p>
    <w:p xmlns:w14="http://schemas.microsoft.com/office/word/2010/wordml" w:rsidR="00C24FA5" w:rsidRDefault="00C24FA5" w14:paraId="04FA1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"IMPORTANT NOTICE:</w:t>
      </w:r>
      <w:r>
        <w:rPr>
          <w:rFonts w:ascii="Times New Roman" w:hAnsi="Times New Roman" w:eastAsia="Times New Roman" w:cs="Times New Roman"/>
          <w:sz w:val="22"/>
          <w:szCs w:val="22"/>
          <w:lang w:val="en-PH"/>
        </w:rPr>
      </w:r>
    </w:p>
    <w:p xmlns:w14="http://schemas.microsoft.com/office/word/2010/wordml" w:rsidR="00C24FA5" w:rsidRDefault="00C24FA5" w14:paraId="4E29F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You are the insured, owner, or beneficiary of an insurance policy the company proposes to rescind. This letter is notice the company seeks your consent to void and rescind the policy issued to you or that names you as a beneficiary based on false statements made in the application for insurance. If rescinded, the policy is void and no benefits will be payable under the policy. You do not have to agree to the rescission of this policy. If you do not agree, do not cash or deposit the enclosed check. Return it</w:t>
      </w:r>
      <w:r>
        <w:rPr>
          <w:rFonts w:ascii="Times New Roman" w:hAnsi="Times New Roman" w:eastAsia="Times New Roman" w:cs="Times New Roman"/>
          <w:sz w:val="22"/>
          <w:szCs w:val="22"/>
          <w:lang w:val="en-PH"/>
        </w:rPr>
        <w:t xml:space="preserve"> to the insurer or destroy it.</w:t>
      </w:r>
      <w:r>
        <w:rPr>
          <w:rFonts w:ascii="Times New Roman" w:hAnsi="Times New Roman" w:eastAsia="Times New Roman" w:cs="Times New Roman"/>
          <w:sz w:val="22"/>
          <w:szCs w:val="22"/>
          <w:lang w:val="en-PH"/>
        </w:rPr>
      </w:r>
    </w:p>
    <w:p xmlns:w14="http://schemas.microsoft.com/office/word/2010/wordml" w:rsidR="00C24FA5" w:rsidRDefault="00C24FA5" w14:paraId="420A4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cashing or depositing the enclosed premium reimbursement check, you are agreeing to rescind this policy. No benefits will be due or payable under the voided policy. If you do not agree to rescind this policy, the insurer has the right, in its sole discretion, to bring a court action to rescind the policy in accordance with South Carolina law.</w:t>
      </w:r>
      <w:r>
        <w:rPr>
          <w:rFonts w:ascii="Times New Roman" w:hAnsi="Times New Roman" w:eastAsia="Times New Roman" w:cs="Times New Roman"/>
          <w:sz w:val="22"/>
          <w:szCs w:val="22"/>
          <w:lang w:val="en-PH"/>
        </w:rPr>
      </w:r>
    </w:p>
    <w:p xmlns:w14="http://schemas.microsoft.com/office/word/2010/wordml" w:rsidR="00C24FA5" w:rsidRDefault="00C24FA5" w14:paraId="3B1F0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You also have the right to bring an action in court if your policy is canceled or your claim for benefits is denied for material misrepresentation.</w:t>
      </w:r>
      <w:r>
        <w:rPr>
          <w:rFonts w:ascii="Times New Roman" w:hAnsi="Times New Roman" w:eastAsia="Times New Roman" w:cs="Times New Roman"/>
          <w:sz w:val="22"/>
          <w:szCs w:val="22"/>
          <w:lang w:val="en-PH"/>
        </w:rPr>
      </w:r>
    </w:p>
    <w:p xmlns:w14="http://schemas.microsoft.com/office/word/2010/wordml" w:rsidR="00C24FA5" w:rsidRDefault="00C24FA5" w14:paraId="300E3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You may want to speak with an attorney about this notice. If you have any questions concerning this proposal, either you or your attorney may contact the insurer at the number listed in the letter.</w:t>
      </w:r>
      <w:r>
        <w:rPr>
          <w:rFonts w:ascii="Times New Roman" w:hAnsi="Times New Roman" w:eastAsia="Times New Roman" w:cs="Times New Roman"/>
          <w:sz w:val="22"/>
          <w:szCs w:val="22"/>
          <w:lang w:val="en-PH"/>
        </w:rPr>
      </w:r>
    </w:p>
    <w:p xmlns:w14="http://schemas.microsoft.com/office/word/2010/wordml" w:rsidR="00C24FA5" w:rsidRDefault="00C24FA5" w14:paraId="03742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Information regarding the specific misrepresentation that was made in your policy and a brief explanation of the insurer's determination that the representation is false is included with this letter."</w:t>
      </w:r>
      <w:r>
        <w:rPr>
          <w:rFonts w:ascii="Times New Roman" w:hAnsi="Times New Roman" w:eastAsia="Times New Roman" w:cs="Times New Roman"/>
          <w:sz w:val="22"/>
          <w:szCs w:val="22"/>
          <w:lang w:val="en-PH"/>
        </w:rPr>
      </w:r>
    </w:p>
    <w:p xmlns:w14="http://schemas.microsoft.com/office/word/2010/wordml" w:rsidR="00C24FA5" w:rsidRDefault="00C24FA5" w14:paraId="3A0D2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Insurance policies that are guaranteed issue or are not underwritten are not subject to mutual rescission.</w:t>
      </w:r>
      <w:r>
        <w:rPr>
          <w:rFonts w:ascii="Times New Roman" w:hAnsi="Times New Roman" w:eastAsia="Times New Roman" w:cs="Times New Roman"/>
          <w:sz w:val="22"/>
          <w:szCs w:val="22"/>
          <w:lang w:val="en-PH"/>
        </w:rPr>
      </w:r>
    </w:p>
    <w:p xmlns:w14="http://schemas.microsoft.com/office/word/2010/wordml" w14:paraId="3182952F" w14:textId="77777777">
      <w:pPr>
        <w:spacing w:before="0" w:after="0" w:line="240" w:lineRule="auto"/>
      </w:pPr>
      <w:r>
        <w:t/>
      </w:r>
    </w:p>
    <w:p xmlns:w14="http://schemas.microsoft.com/office/word/2010/wordml" w:rsidR="00C24FA5" w:rsidRDefault="00C24FA5" w14:paraId="4A5D0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191 (H.4220), § 1, eff May 16, 2022.</w:t>
      </w:r>
      <w:r>
        <w:rPr>
          <w:rFonts w:ascii="Times New Roman" w:hAnsi="Times New Roman" w:eastAsia="Times New Roman" w:cs="Times New Roman"/>
          <w:sz w:val="22"/>
          <w:szCs w:val="22"/>
          <w:lang w:val="en-PH"/>
        </w:rPr>
      </w:r>
    </w:p>
    <w:p xmlns:w14="http://schemas.microsoft.com/office/word/2010/wordml" w14:paraId="7B96F112" w14:textId="77777777">
      <w:pPr>
        <w:spacing w:before="0" w:after="0" w:line="240" w:lineRule="auto"/>
      </w:pPr>
      <w:r>
        <w:t/>
      </w:r>
    </w:p>
    <w:p xmlns:w14="http://schemas.microsoft.com/office/word/2010/wordml" w:rsidR="00C24FA5" w:rsidRDefault="00C24FA5" w14:paraId="761899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38-63-240. Interest rate on insurance policy loans.</w:t>
      </w:r>
      <w:r>
        <w:rPr>
          <w:rFonts w:ascii="Times New Roman" w:hAnsi="Times New Roman" w:eastAsia="Times New Roman" w:cs="Times New Roman"/>
          <w:b w:val="true"/>
          <w:sz w:val="22"/>
          <w:szCs w:val="22"/>
          <w:lang w:val="en-PH"/>
        </w:rPr>
      </w:r>
    </w:p>
    <w:p xmlns:w14="http://schemas.microsoft.com/office/word/2010/wordml" w:rsidR="00C24FA5" w:rsidRDefault="00C24FA5" w14:paraId="364B7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Life insurance policies issued after May 1, 1985, may not provide for policy loan interest rates of more than eight percent per annum, except as provided in § 38-63-250.</w:t>
      </w:r>
      <w:r>
        <w:rPr>
          <w:rFonts w:ascii="Times New Roman" w:hAnsi="Times New Roman" w:eastAsia="Times New Roman" w:cs="Times New Roman"/>
          <w:sz w:val="22"/>
          <w:szCs w:val="22"/>
          <w:lang w:val="en-PH"/>
        </w:rPr>
      </w:r>
    </w:p>
    <w:p xmlns:w14="http://schemas.microsoft.com/office/word/2010/wordml" w14:paraId="548E4B0D" w14:textId="77777777">
      <w:pPr>
        <w:spacing w:before="0" w:after="0" w:line="240" w:lineRule="auto"/>
      </w:pPr>
      <w:r>
        <w:t/>
      </w:r>
    </w:p>
    <w:p xmlns:w14="http://schemas.microsoft.com/office/word/2010/wordml" w:rsidR="00C24FA5" w:rsidRDefault="00C24FA5" w14:paraId="77E14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38-63-240 [1985 Act No. 189, § 1] recodified as § 38-53-230 by 1987 Act No. 155, § 1; Former 1976 Code § 38-9-730 [1984 Act No. 432, § 3] recodified as § 38-53-230 by 1987 Act No. 155, § 1.</w:t>
      </w:r>
      <w:r>
        <w:rPr>
          <w:rFonts w:ascii="Times New Roman" w:hAnsi="Times New Roman" w:eastAsia="Times New Roman" w:cs="Times New Roman"/>
          <w:sz w:val="22"/>
          <w:szCs w:val="22"/>
          <w:lang w:val="en-PH"/>
        </w:rPr>
      </w:r>
    </w:p>
    <w:p xmlns:w14="http://schemas.microsoft.com/office/word/2010/wordml" w14:paraId="1039D289" w14:textId="77777777">
      <w:pPr>
        <w:spacing w:before="0" w:after="0" w:line="240" w:lineRule="auto"/>
      </w:pPr>
      <w:r>
        <w:t/>
      </w:r>
    </w:p>
    <w:p xmlns:w14="http://schemas.microsoft.com/office/word/2010/wordml" w:rsidR="00C24FA5" w:rsidRDefault="00C24FA5" w14:paraId="4BB0FA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38-63-250. Alternative adjustable interest rate.</w:t>
      </w:r>
      <w:r>
        <w:rPr>
          <w:rFonts w:ascii="Times New Roman" w:hAnsi="Times New Roman" w:eastAsia="Times New Roman" w:cs="Times New Roman"/>
          <w:b w:val="true"/>
          <w:sz w:val="22"/>
          <w:szCs w:val="22"/>
          <w:lang w:val="en-PH"/>
        </w:rPr>
      </w:r>
    </w:p>
    <w:p xmlns:w14="http://schemas.microsoft.com/office/word/2010/wordml" w:rsidR="00C24FA5" w:rsidRDefault="00C24FA5" w14:paraId="2D129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alternative life insurers may issue policies that permit an adjustable maximum interest rate established from time to time by the life insurer as permitted by law. These adjustable maximum interest rates may not exceed the higher of the following:</w:t>
      </w:r>
      <w:r>
        <w:rPr>
          <w:rFonts w:ascii="Times New Roman" w:hAnsi="Times New Roman" w:eastAsia="Times New Roman" w:cs="Times New Roman"/>
          <w:sz w:val="22"/>
          <w:szCs w:val="22"/>
          <w:lang w:val="en-PH"/>
        </w:rPr>
      </w:r>
    </w:p>
    <w:p xmlns:w14="http://schemas.microsoft.com/office/word/2010/wordml" w:rsidR="00C24FA5" w:rsidRDefault="00C24FA5" w14:paraId="7FDE1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Published Monthly Average for the calendar month ending two months before the date on which the rate is determined; or</w:t>
      </w:r>
      <w:r>
        <w:rPr>
          <w:rFonts w:ascii="Times New Roman" w:hAnsi="Times New Roman" w:eastAsia="Times New Roman" w:cs="Times New Roman"/>
          <w:sz w:val="22"/>
          <w:szCs w:val="22"/>
          <w:lang w:val="en-PH"/>
        </w:rPr>
      </w:r>
    </w:p>
    <w:p xmlns:w14="http://schemas.microsoft.com/office/word/2010/wordml" w:rsidR="00C24FA5" w:rsidRDefault="00C24FA5" w14:paraId="31A89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rate used to compute the cash surrender values under the policy during the applicable period plus one percent per annum. "Published Monthly Average" means Moody's Corporate Bond Yield Average - Monthly Average Corporates as published by Moody's Investors Service, Inc., or any successor thereto or, if Moody's Corporate Bond Yield Average - Monthly Average Corporates is no longer published, a substantially similar average, established by regulation issued by the department.</w:t>
      </w:r>
      <w:r>
        <w:rPr>
          <w:rFonts w:ascii="Times New Roman" w:hAnsi="Times New Roman" w:eastAsia="Times New Roman" w:cs="Times New Roman"/>
          <w:sz w:val="22"/>
          <w:szCs w:val="22"/>
          <w:lang w:val="en-PH"/>
        </w:rPr>
      </w:r>
    </w:p>
    <w:p xmlns:w14="http://schemas.microsoft.com/office/word/2010/wordml" w:rsidR="00C24FA5" w:rsidRDefault="00C24FA5" w14:paraId="2DEB8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maximum rate of interest is determined pursuant to this section, the policy shall contain a provision setting forth the frequency at which the rate is to be determined for the policy.</w:t>
      </w:r>
      <w:r>
        <w:rPr>
          <w:rFonts w:ascii="Times New Roman" w:hAnsi="Times New Roman" w:eastAsia="Times New Roman" w:cs="Times New Roman"/>
          <w:sz w:val="22"/>
          <w:szCs w:val="22"/>
          <w:lang w:val="en-PH"/>
        </w:rPr>
      </w:r>
    </w:p>
    <w:p xmlns:w14="http://schemas.microsoft.com/office/word/2010/wordml" w:rsidR="00C24FA5" w:rsidRDefault="00C24FA5" w14:paraId="5A354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maximum rate for each policy must be determined at regular intervals but only once each twelve months.</w:t>
      </w:r>
      <w:r>
        <w:rPr>
          <w:rFonts w:ascii="Times New Roman" w:hAnsi="Times New Roman" w:eastAsia="Times New Roman" w:cs="Times New Roman"/>
          <w:sz w:val="22"/>
          <w:szCs w:val="22"/>
          <w:lang w:val="en-PH"/>
        </w:rPr>
      </w:r>
    </w:p>
    <w:p xmlns:w14="http://schemas.microsoft.com/office/word/2010/wordml" w:rsidR="00C24FA5" w:rsidRDefault="00C24FA5" w14:paraId="69D13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the intervals specified in the policy:</w:t>
      </w:r>
      <w:r>
        <w:rPr>
          <w:rFonts w:ascii="Times New Roman" w:hAnsi="Times New Roman" w:eastAsia="Times New Roman" w:cs="Times New Roman"/>
          <w:sz w:val="22"/>
          <w:szCs w:val="22"/>
          <w:lang w:val="en-PH"/>
        </w:rPr>
      </w:r>
    </w:p>
    <w:p xmlns:w14="http://schemas.microsoft.com/office/word/2010/wordml" w:rsidR="00C24FA5" w:rsidRDefault="00C24FA5" w14:paraId="4BAB4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rate being charged may be increased whenever the increase as determined under subsection (a) would increase the rate by one-half percent or more per annum, but not more than twice in any calendar year;</w:t>
      </w:r>
      <w:r>
        <w:rPr>
          <w:rFonts w:ascii="Times New Roman" w:hAnsi="Times New Roman" w:eastAsia="Times New Roman" w:cs="Times New Roman"/>
          <w:sz w:val="22"/>
          <w:szCs w:val="22"/>
          <w:lang w:val="en-PH"/>
        </w:rPr>
      </w:r>
    </w:p>
    <w:p xmlns:w14="http://schemas.microsoft.com/office/word/2010/wordml" w:rsidR="00C24FA5" w:rsidRDefault="00C24FA5" w14:paraId="22F94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rate being charged must be reduced whenever the reduction as determined under subsection (a) would decrease that rate by one-half percent or more per annum.</w:t>
      </w:r>
      <w:r>
        <w:rPr>
          <w:rFonts w:ascii="Times New Roman" w:hAnsi="Times New Roman" w:eastAsia="Times New Roman" w:cs="Times New Roman"/>
          <w:sz w:val="22"/>
          <w:szCs w:val="22"/>
          <w:lang w:val="en-PH"/>
        </w:rPr>
      </w:r>
    </w:p>
    <w:p xmlns:w14="http://schemas.microsoft.com/office/word/2010/wordml" w:rsidR="00C24FA5" w:rsidRDefault="00C24FA5" w14:paraId="75981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life insurer shall:</w:t>
      </w:r>
      <w:r>
        <w:rPr>
          <w:rFonts w:ascii="Times New Roman" w:hAnsi="Times New Roman" w:eastAsia="Times New Roman" w:cs="Times New Roman"/>
          <w:sz w:val="22"/>
          <w:szCs w:val="22"/>
          <w:lang w:val="en-PH"/>
        </w:rPr>
      </w:r>
    </w:p>
    <w:p xmlns:w14="http://schemas.microsoft.com/office/word/2010/wordml" w:rsidR="00C24FA5" w:rsidRDefault="00C24FA5" w14:paraId="0074B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notify the policyholder at the time a cash loan is made of the initial rate of interest on the loan;</w:t>
      </w:r>
      <w:r>
        <w:rPr>
          <w:rFonts w:ascii="Times New Roman" w:hAnsi="Times New Roman" w:eastAsia="Times New Roman" w:cs="Times New Roman"/>
          <w:sz w:val="22"/>
          <w:szCs w:val="22"/>
          <w:lang w:val="en-PH"/>
        </w:rPr>
      </w:r>
    </w:p>
    <w:p xmlns:w14="http://schemas.microsoft.com/office/word/2010/wordml" w:rsidR="00C24FA5" w:rsidRDefault="00C24FA5" w14:paraId="0401C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w:t>
      </w:r>
      <w:r>
        <w:rPr>
          <w:rFonts w:ascii="Times New Roman" w:hAnsi="Times New Roman" w:eastAsia="Times New Roman" w:cs="Times New Roman"/>
          <w:sz w:val="22"/>
          <w:szCs w:val="22"/>
          <w:lang w:val="en-PH"/>
        </w:rPr>
      </w:r>
    </w:p>
    <w:p xmlns:w14="http://schemas.microsoft.com/office/word/2010/wordml" w:rsidR="00C24FA5" w:rsidRDefault="00C24FA5" w14:paraId="1A79A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send to policyholders with loans at least thirty days' advance notice of any increase in the rate and within due course notify the policyholder of any decrease in the interest rate;</w:t>
      </w:r>
      <w:r>
        <w:rPr>
          <w:rFonts w:ascii="Times New Roman" w:hAnsi="Times New Roman" w:eastAsia="Times New Roman" w:cs="Times New Roman"/>
          <w:sz w:val="22"/>
          <w:szCs w:val="22"/>
          <w:lang w:val="en-PH"/>
        </w:rPr>
      </w:r>
    </w:p>
    <w:p xmlns:w14="http://schemas.microsoft.com/office/word/2010/wordml" w:rsidR="00C24FA5" w:rsidRDefault="00C24FA5" w14:paraId="0CDAA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include in the notices required above the substance of the pertinent provisions of Section 38-63-240 or subsections (a) and (b).</w:t>
      </w:r>
      <w:r>
        <w:rPr>
          <w:rFonts w:ascii="Times New Roman" w:hAnsi="Times New Roman" w:eastAsia="Times New Roman" w:cs="Times New Roman"/>
          <w:sz w:val="22"/>
          <w:szCs w:val="22"/>
          <w:lang w:val="en-PH"/>
        </w:rPr>
      </w:r>
    </w:p>
    <w:p xmlns:w14="http://schemas.microsoft.com/office/word/2010/wordml" w:rsidR="00C24FA5" w:rsidRDefault="00C24FA5" w14:paraId="403CE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r>
        <w:rPr>
          <w:rFonts w:ascii="Times New Roman" w:hAnsi="Times New Roman" w:eastAsia="Times New Roman" w:cs="Times New Roman"/>
          <w:sz w:val="22"/>
          <w:szCs w:val="22"/>
          <w:lang w:val="en-PH"/>
        </w:rPr>
      </w:r>
    </w:p>
    <w:p xmlns:w14="http://schemas.microsoft.com/office/word/2010/wordml" w:rsidR="00C24FA5" w:rsidRDefault="00C24FA5" w14:paraId="10C30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substance of the pertinent provisions of § 38-63-240 or subsections (a) and (b) must be set forth in the policies to which they apply.</w:t>
      </w:r>
      <w:r>
        <w:rPr>
          <w:rFonts w:ascii="Times New Roman" w:hAnsi="Times New Roman" w:eastAsia="Times New Roman" w:cs="Times New Roman"/>
          <w:sz w:val="22"/>
          <w:szCs w:val="22"/>
          <w:lang w:val="en-PH"/>
        </w:rPr>
      </w:r>
    </w:p>
    <w:p xmlns:w14="http://schemas.microsoft.com/office/word/2010/wordml" w:rsidR="00C24FA5" w:rsidRDefault="00C24FA5" w14:paraId="3BD82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For the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4CC16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rate of interest on policy loans hereunder shall include the interest rate charged on reinstatement of policy loans for the period during and after any lapse of a policy;</w:t>
      </w:r>
      <w:r>
        <w:rPr>
          <w:rFonts w:ascii="Times New Roman" w:hAnsi="Times New Roman" w:eastAsia="Times New Roman" w:cs="Times New Roman"/>
          <w:sz w:val="22"/>
          <w:szCs w:val="22"/>
          <w:lang w:val="en-PH"/>
        </w:rPr>
      </w:r>
    </w:p>
    <w:p xmlns:w14="http://schemas.microsoft.com/office/word/2010/wordml" w:rsidR="00C24FA5" w:rsidRDefault="00C24FA5" w14:paraId="5E3DD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policy loan includes any premium loan made under a policy to pay one or more premiums that were not paid to the life insurer as they fell due;</w:t>
      </w:r>
      <w:r>
        <w:rPr>
          <w:rFonts w:ascii="Times New Roman" w:hAnsi="Times New Roman" w:eastAsia="Times New Roman" w:cs="Times New Roman"/>
          <w:sz w:val="22"/>
          <w:szCs w:val="22"/>
          <w:lang w:val="en-PH"/>
        </w:rPr>
      </w:r>
    </w:p>
    <w:p xmlns:w14="http://schemas.microsoft.com/office/word/2010/wordml" w:rsidR="00C24FA5" w:rsidRDefault="00C24FA5" w14:paraId="44394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policyholder includes the owner of the policy or the person designated to pay premiums, if different, as shown on the records of the life insurer;</w:t>
      </w:r>
      <w:r>
        <w:rPr>
          <w:rFonts w:ascii="Times New Roman" w:hAnsi="Times New Roman" w:eastAsia="Times New Roman" w:cs="Times New Roman"/>
          <w:sz w:val="22"/>
          <w:szCs w:val="22"/>
          <w:lang w:val="en-PH"/>
        </w:rPr>
      </w:r>
    </w:p>
    <w:p xmlns:w14="http://schemas.microsoft.com/office/word/2010/wordml" w:rsidR="00C24FA5" w:rsidRDefault="00C24FA5" w14:paraId="67176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policy includes certificates issued by a fraternal benefit society and annuity contracts which provide for policy loans.</w:t>
      </w:r>
      <w:r>
        <w:rPr>
          <w:rFonts w:ascii="Times New Roman" w:hAnsi="Times New Roman" w:eastAsia="Times New Roman" w:cs="Times New Roman"/>
          <w:sz w:val="22"/>
          <w:szCs w:val="22"/>
          <w:lang w:val="en-PH"/>
        </w:rPr>
      </w:r>
    </w:p>
    <w:p xmlns:w14="http://schemas.microsoft.com/office/word/2010/wordml" w:rsidR="00C24FA5" w:rsidRDefault="00C24FA5" w14:paraId="12B2A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before May 1, 1986, no life insurer may issue policies that permit such rates unless at the same time it also makes available policies providing for a rate of interest under § 38-63-240.</w:t>
      </w:r>
      <w:r>
        <w:rPr>
          <w:rFonts w:ascii="Times New Roman" w:hAnsi="Times New Roman" w:eastAsia="Times New Roman" w:cs="Times New Roman"/>
          <w:sz w:val="22"/>
          <w:szCs w:val="22"/>
          <w:lang w:val="en-PH"/>
        </w:rPr>
      </w:r>
    </w:p>
    <w:p xmlns:w14="http://schemas.microsoft.com/office/word/2010/wordml" w14:paraId="7E436375" w14:textId="77777777">
      <w:pPr>
        <w:spacing w:before="0" w:after="0" w:line="240" w:lineRule="auto"/>
      </w:pPr>
      <w:r>
        <w:t/>
      </w:r>
    </w:p>
    <w:p xmlns:w14="http://schemas.microsoft.com/office/word/2010/wordml" w:rsidR="00C24FA5" w:rsidRDefault="00C24FA5" w14:paraId="0CB5C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38-63-250 [1985 Act No. 189, § 1] recodified as § 38-53-240 by 1987 Act No. 155, § 1; Former 1976 Code §§ 38-9-720 [1984 Act No. 43, § 2] and 38-9-740 [1984 Act No. 432, § 4] recodified as § 38-63-250 by 1987 Act No. 155, § 1; 1993 Act No. 181, § 726.</w:t>
      </w:r>
      <w:r>
        <w:rPr>
          <w:rFonts w:ascii="Times New Roman" w:hAnsi="Times New Roman" w:eastAsia="Times New Roman" w:cs="Times New Roman"/>
          <w:sz w:val="22"/>
          <w:szCs w:val="22"/>
          <w:lang w:val="en-PH"/>
        </w:rPr>
      </w:r>
    </w:p>
    <w:p xmlns:w14="http://schemas.microsoft.com/office/word/2010/wordml" w14:paraId="5BC05444" w14:textId="77777777">
      <w:pPr>
        <w:spacing w:before="0" w:after="0" w:line="240" w:lineRule="auto"/>
      </w:pPr>
      <w:r>
        <w:t/>
      </w:r>
    </w:p>
    <w:p xmlns:w14="http://schemas.microsoft.com/office/word/2010/wordml" w:rsidR="00C24FA5" w:rsidRDefault="00C24FA5" w14:paraId="44A4A4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38-63-260. Policies with face value less than five thousand dollars.</w:t>
      </w:r>
      <w:r>
        <w:rPr>
          <w:rFonts w:ascii="Times New Roman" w:hAnsi="Times New Roman" w:eastAsia="Times New Roman" w:cs="Times New Roman"/>
          <w:b w:val="true"/>
          <w:sz w:val="22"/>
          <w:szCs w:val="22"/>
          <w:lang w:val="en-PH"/>
        </w:rPr>
      </w:r>
    </w:p>
    <w:p xmlns:w14="http://schemas.microsoft.com/office/word/2010/wordml" w:rsidR="00C24FA5" w:rsidRDefault="00C24FA5" w14:paraId="32665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r>
        <w:rPr>
          <w:rFonts w:ascii="Times New Roman" w:hAnsi="Times New Roman" w:eastAsia="Times New Roman" w:cs="Times New Roman"/>
          <w:sz w:val="22"/>
          <w:szCs w:val="22"/>
          <w:lang w:val="en-PH"/>
        </w:rPr>
      </w:r>
    </w:p>
    <w:p xmlns:w14="http://schemas.microsoft.com/office/word/2010/wordml" w14:paraId="2AB0C515" w14:textId="77777777">
      <w:pPr>
        <w:spacing w:before="0" w:after="0" w:line="240" w:lineRule="auto"/>
      </w:pPr>
      <w:r>
        <w:t/>
      </w:r>
    </w:p>
    <w:p xmlns:w14="http://schemas.microsoft.com/office/word/2010/wordml" w:rsidR="00C24FA5" w:rsidRDefault="00C24FA5" w14:paraId="4C81F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38-63-260 [1985 Act No. 189, § 1] recodified as § 38-53-250 by 1987 Act No. 155, § 1; Former 1976 Code § 38-9-760 [1984 Act No. 432, § 6] recodified as § 38-63-250 by 1987 Act No. 155, § 1.</w:t>
      </w:r>
      <w:r>
        <w:rPr>
          <w:rFonts w:ascii="Times New Roman" w:hAnsi="Times New Roman" w:eastAsia="Times New Roman" w:cs="Times New Roman"/>
          <w:sz w:val="22"/>
          <w:szCs w:val="22"/>
          <w:lang w:val="en-PH"/>
        </w:rPr>
      </w:r>
    </w:p>
    <w:p xmlns:w14="http://schemas.microsoft.com/office/word/2010/wordml" w14:paraId="56F3233A" w14:textId="77777777">
      <w:pPr>
        <w:spacing w:before="0" w:after="0" w:line="240" w:lineRule="auto"/>
      </w:pPr>
      <w:r>
        <w:t/>
      </w:r>
    </w:p>
    <w:p xmlns:w14="http://schemas.microsoft.com/office/word/2010/wordml" w:rsidR="00C24FA5" w:rsidRDefault="00C24FA5" w14:paraId="6A4120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38-63-270. Applicability to policies issued before effective date.</w:t>
      </w:r>
      <w:r>
        <w:rPr>
          <w:rFonts w:ascii="Times New Roman" w:hAnsi="Times New Roman" w:eastAsia="Times New Roman" w:cs="Times New Roman"/>
          <w:b w:val="true"/>
          <w:sz w:val="22"/>
          <w:szCs w:val="22"/>
          <w:lang w:val="en-PH"/>
        </w:rPr>
      </w:r>
    </w:p>
    <w:p xmlns:w14="http://schemas.microsoft.com/office/word/2010/wordml" w:rsidR="00C24FA5" w:rsidRDefault="00C24FA5" w14:paraId="36929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 38-63-240 to 38-63-260 and of § 38-63-280 do not apply to any insurance contract issued before May 1, 1985, unless the policyholder requests in writing the applicability of the provisions.</w:t>
      </w:r>
      <w:r>
        <w:rPr>
          <w:rFonts w:ascii="Times New Roman" w:hAnsi="Times New Roman" w:eastAsia="Times New Roman" w:cs="Times New Roman"/>
          <w:sz w:val="22"/>
          <w:szCs w:val="22"/>
          <w:lang w:val="en-PH"/>
        </w:rPr>
      </w:r>
    </w:p>
    <w:p xmlns:w14="http://schemas.microsoft.com/office/word/2010/wordml" w14:paraId="24C6E604" w14:textId="77777777">
      <w:pPr>
        <w:spacing w:before="0" w:after="0" w:line="240" w:lineRule="auto"/>
      </w:pPr>
      <w:r>
        <w:t/>
      </w:r>
    </w:p>
    <w:p xmlns:w14="http://schemas.microsoft.com/office/word/2010/wordml" w:rsidR="00C24FA5" w:rsidRDefault="00C24FA5" w14:paraId="4E176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38-63-270 [1985 Act No. 189, § 1] recodified as § 38-53-260 by 1987 Act No. 155, § 1; Former 1976 Code § 38-9-760 [1984 Act No. 432, § 6] recodified as § 38-63-260 by 1987 Act No. 155, § 1.</w:t>
      </w:r>
      <w:r>
        <w:rPr>
          <w:rFonts w:ascii="Times New Roman" w:hAnsi="Times New Roman" w:eastAsia="Times New Roman" w:cs="Times New Roman"/>
          <w:sz w:val="22"/>
          <w:szCs w:val="22"/>
          <w:lang w:val="en-PH"/>
        </w:rPr>
      </w:r>
    </w:p>
    <w:p xmlns:w14="http://schemas.microsoft.com/office/word/2010/wordml" w14:paraId="6BA236D5" w14:textId="77777777">
      <w:pPr>
        <w:spacing w:before="0" w:after="0" w:line="240" w:lineRule="auto"/>
      </w:pPr>
      <w:r>
        <w:t/>
      </w:r>
    </w:p>
    <w:p xmlns:w14="http://schemas.microsoft.com/office/word/2010/wordml" w:rsidR="00C24FA5" w:rsidRDefault="00C24FA5" w14:paraId="3D13D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38-63-280. Written disclosures.</w:t>
      </w:r>
      <w:r>
        <w:rPr>
          <w:rFonts w:ascii="Times New Roman" w:hAnsi="Times New Roman" w:eastAsia="Times New Roman" w:cs="Times New Roman"/>
          <w:b w:val="true"/>
          <w:sz w:val="22"/>
          <w:szCs w:val="22"/>
          <w:lang w:val="en-PH"/>
        </w:rPr>
      </w:r>
    </w:p>
    <w:p xmlns:w14="http://schemas.microsoft.com/office/word/2010/wordml" w:rsidR="00C24FA5" w:rsidRDefault="00C24FA5" w14:paraId="1B354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an insurer makes a policy or premium loan that provides for periodic adjustment of policy or premium loan interest rates, the insurer shall provide a separate written disclosure form to the policyholder using plain understandable language that:</w:t>
      </w:r>
      <w:r>
        <w:rPr>
          <w:rFonts w:ascii="Times New Roman" w:hAnsi="Times New Roman" w:eastAsia="Times New Roman" w:cs="Times New Roman"/>
          <w:sz w:val="22"/>
          <w:szCs w:val="22"/>
          <w:lang w:val="en-PH"/>
        </w:rPr>
      </w:r>
    </w:p>
    <w:p xmlns:w14="http://schemas.microsoft.com/office/word/2010/wordml" w:rsidR="00C24FA5" w:rsidRDefault="00C24FA5" w14:paraId="1371D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Provides an explanation of the dollar impact on policy or premium loans when the adjustable interest rate moves up or down.</w:t>
      </w:r>
      <w:r>
        <w:rPr>
          <w:rFonts w:ascii="Times New Roman" w:hAnsi="Times New Roman" w:eastAsia="Times New Roman" w:cs="Times New Roman"/>
          <w:sz w:val="22"/>
          <w:szCs w:val="22"/>
          <w:lang w:val="en-PH"/>
        </w:rPr>
      </w:r>
    </w:p>
    <w:p xmlns:w14="http://schemas.microsoft.com/office/word/2010/wordml" w:rsidR="00C24FA5" w:rsidRDefault="00C24FA5" w14:paraId="57723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Provides an explanation of the impact of a policy or premium loan on the benefits payable to the policyholder upon the death of the insured if a policy or premium loan remains unpaid at the time of death of the insured.</w:t>
      </w:r>
      <w:r>
        <w:rPr>
          <w:rFonts w:ascii="Times New Roman" w:hAnsi="Times New Roman" w:eastAsia="Times New Roman" w:cs="Times New Roman"/>
          <w:sz w:val="22"/>
          <w:szCs w:val="22"/>
          <w:lang w:val="en-PH"/>
        </w:rPr>
      </w:r>
    </w:p>
    <w:p xmlns:w14="http://schemas.microsoft.com/office/word/2010/wordml" w14:paraId="3DE95AEB" w14:textId="77777777">
      <w:pPr>
        <w:spacing w:before="0" w:after="0" w:line="240" w:lineRule="auto"/>
      </w:pPr>
      <w:r>
        <w:t/>
      </w:r>
    </w:p>
    <w:p xmlns:w14="http://schemas.microsoft.com/office/word/2010/wordml" w:rsidR="00C24FA5" w:rsidRDefault="00C24FA5" w14:paraId="2EF1F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38-63-280 [1985 Act No. 189, § 1] recodified as § 38-53-270 by 1987 Act No. 155, § 1; Former 1976 Code § 38-9-770 [1984 Act No. 432, § 7] recodified as § 38-63-270 by 1987 Act No. 155, § 1.</w:t>
      </w:r>
      <w:r>
        <w:rPr>
          <w:rFonts w:ascii="Times New Roman" w:hAnsi="Times New Roman" w:eastAsia="Times New Roman" w:cs="Times New Roman"/>
          <w:sz w:val="22"/>
          <w:szCs w:val="22"/>
          <w:lang w:val="en-PH"/>
        </w:rPr>
      </w:r>
    </w:p>
    <w:p xmlns:w14="http://schemas.microsoft.com/office/word/2010/wordml" w14:paraId="679015DA" w14:textId="77777777">
      <w:pPr>
        <w:spacing w:before="0" w:after="0" w:line="240" w:lineRule="auto"/>
      </w:pPr>
      <w:r>
        <w:t/>
      </w:r>
    </w:p>
    <w:p xmlns:w14="http://schemas.microsoft.com/office/word/2010/wordml" w:rsidR="00C24FA5" w:rsidRDefault="00C24FA5" w14:paraId="6C510A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493B1A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Standard Nonforfeiture Law for Life Insurance</w:t>
      </w:r>
      <w:r>
        <w:rPr>
          <w:rFonts w:ascii="Times New Roman" w:hAnsi="Times New Roman" w:eastAsia="Times New Roman" w:cs="Times New Roman"/>
          <w:sz w:val="22"/>
          <w:szCs w:val="22"/>
          <w:lang w:val="en-PH"/>
        </w:rPr>
      </w:r>
    </w:p>
    <w:p xmlns:w14="http://schemas.microsoft.com/office/word/2010/wordml" w:rsidR="00C24FA5" w:rsidRDefault="00C24FA5" w14:paraId="21EAA5CE" w14:textId="77777777">
      <w:pPr>
        <w:spacing w:before="0" w:after="0" w:line="240" w:lineRule="auto"/>
        <w:rPr>
          <w:rFonts w:ascii="Arial" w:hAnsi="Arial" w:cs="Arial"/>
          <w:lang w:val="en-PH"/>
        </w:rPr>
      </w:pPr>
    </w:p>
    <w:p xmlns:w14="http://schemas.microsoft.com/office/word/2010/wordml" w:rsidR="00C24FA5" w:rsidRDefault="00C24FA5" w14:paraId="6BC63C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38-63-510. Short title; operative date of valuation manual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26F57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This article is known and may be cited as the "Standard Nonforfeiture Law for Life Insurance".</w:t>
      </w:r>
      <w:r>
        <w:rPr>
          <w:rFonts w:ascii="Times New Roman" w:hAnsi="Times New Roman" w:eastAsia="Times New Roman" w:cs="Times New Roman"/>
          <w:sz w:val="22"/>
          <w:szCs w:val="22"/>
          <w:lang w:val="en-PH"/>
        </w:rPr>
      </w:r>
    </w:p>
    <w:p xmlns:w14="http://schemas.microsoft.com/office/word/2010/wordml" w:rsidR="00C24FA5" w:rsidRDefault="00C24FA5" w14:paraId="465D1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"operative date of the valuation manual" means January first of the first calendar year that the valuation manual, as defined in Section 38-9-180, is effective.</w:t>
      </w:r>
      <w:r>
        <w:rPr>
          <w:rFonts w:ascii="Times New Roman" w:hAnsi="Times New Roman" w:eastAsia="Times New Roman" w:cs="Times New Roman"/>
          <w:sz w:val="22"/>
          <w:szCs w:val="22"/>
          <w:lang w:val="en-PH"/>
        </w:rPr>
      </w:r>
    </w:p>
    <w:p xmlns:w14="http://schemas.microsoft.com/office/word/2010/wordml" w14:paraId="36A4B52F" w14:textId="77777777">
      <w:pPr>
        <w:spacing w:before="0" w:after="0" w:line="240" w:lineRule="auto"/>
      </w:pPr>
      <w:r>
        <w:t/>
      </w:r>
    </w:p>
    <w:p xmlns:w14="http://schemas.microsoft.com/office/word/2010/wordml" w:rsidR="00C24FA5" w:rsidRDefault="00C24FA5" w14:paraId="1403A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38-7-10 [1960 (51) 1554; 1962 Code § 37-171; 1982 Act No. 403, § 1] recodified as § 38-63-510 by 1987 Act No. 155, § 1; 2016 Act No. 148 (S.850), § 2, eff April 21, 2016.</w:t>
      </w:r>
      <w:r>
        <w:rPr>
          <w:rFonts w:ascii="Times New Roman" w:hAnsi="Times New Roman" w:eastAsia="Times New Roman" w:cs="Times New Roman"/>
          <w:sz w:val="22"/>
          <w:szCs w:val="22"/>
          <w:lang w:val="en-PH"/>
        </w:rPr>
      </w:r>
    </w:p>
    <w:p xmlns:w14="http://schemas.microsoft.com/office/word/2010/wordml" w:rsidR="00C24FA5" w:rsidRDefault="00C24FA5" w14:paraId="6CA02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FD85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148, § 2, inserted paragraph identifier (1) and added (2).</w:t>
      </w:r>
      <w:r>
        <w:rPr>
          <w:rFonts w:ascii="Times New Roman" w:hAnsi="Times New Roman" w:eastAsia="Times New Roman" w:cs="Times New Roman"/>
          <w:sz w:val="22"/>
          <w:szCs w:val="22"/>
          <w:lang w:val="en-PH"/>
        </w:rPr>
      </w:r>
    </w:p>
    <w:p xmlns:w14="http://schemas.microsoft.com/office/word/2010/wordml" w14:paraId="3A03B3D2" w14:textId="77777777">
      <w:pPr>
        <w:spacing w:before="0" w:after="0" w:line="240" w:lineRule="auto"/>
      </w:pPr>
      <w:r>
        <w:t/>
      </w:r>
    </w:p>
    <w:p xmlns:w14="http://schemas.microsoft.com/office/word/2010/wordml" w:rsidR="00C24FA5" w:rsidRDefault="00C24FA5" w14:paraId="28E189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38-63-520. Paid-up nonforfeiture benefit and cash surrender value provisions are required in life insurance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52096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policy of life insurance, except as stated in Section 38-63-640,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38-63-630:</w:t>
      </w:r>
      <w:r>
        <w:rPr>
          <w:rFonts w:ascii="Times New Roman" w:hAnsi="Times New Roman" w:eastAsia="Times New Roman" w:cs="Times New Roman"/>
          <w:sz w:val="22"/>
          <w:szCs w:val="22"/>
          <w:lang w:val="en-PH"/>
        </w:rPr>
      </w:r>
    </w:p>
    <w:p xmlns:w14="http://schemas.microsoft.com/office/word/2010/wordml" w:rsidR="00C24FA5" w:rsidRDefault="00C24FA5" w14:paraId="472DD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the event of default in any premium payment, the insurer shall grant, upon proper request not later than sixty days after the due date of the premium in default, a paid-up nonforfeiture benefit on a plan stipulated in the policy, effective as of such due date, of such amount as may be hereinafter specified. In lieu of the stipulated paid-up nonforfeiture benefit, the insurer may substitute, upon proper request not later than sixty days after the due date of the premium in default, an actuarially equ</w:t>
      </w:r>
      <w:r>
        <w:rPr>
          <w:rFonts w:ascii="Times New Roman" w:hAnsi="Times New Roman" w:eastAsia="Times New Roman" w:cs="Times New Roman"/>
          <w:sz w:val="22"/>
          <w:szCs w:val="22"/>
          <w:lang w:val="en-PH"/>
        </w:rPr>
        <w:t>ivalent alternative paid-up nonforfeiture benefit which provides a greater amount or longer period of death benefits or, if applicable, a greater amount or earlier payment of endowment benefits.</w:t>
      </w:r>
      <w:r>
        <w:rPr>
          <w:rFonts w:ascii="Times New Roman" w:hAnsi="Times New Roman" w:eastAsia="Times New Roman" w:cs="Times New Roman"/>
          <w:sz w:val="22"/>
          <w:szCs w:val="22"/>
          <w:lang w:val="en-PH"/>
        </w:rPr>
      </w:r>
    </w:p>
    <w:p xmlns:w14="http://schemas.microsoft.com/office/word/2010/wordml" w:rsidR="00C24FA5" w:rsidRDefault="00C24FA5" w14:paraId="048FD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paid-up nonforfeiture benefit, a cash surrender value of such amount as may be specified in this article.</w:t>
      </w:r>
      <w:r>
        <w:rPr>
          <w:rFonts w:ascii="Times New Roman" w:hAnsi="Times New Roman" w:eastAsia="Times New Roman" w:cs="Times New Roman"/>
          <w:sz w:val="22"/>
          <w:szCs w:val="22"/>
          <w:lang w:val="en-PH"/>
        </w:rPr>
      </w:r>
    </w:p>
    <w:p xmlns:w14="http://schemas.microsoft.com/office/word/2010/wordml" w:rsidR="00C24FA5" w:rsidRDefault="00C24FA5" w14:paraId="2467D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specified paid-up nonforfeiture benefit becomes effective as specified in the policy unless the person entitled to make the election elects another available option not later than sixty days after the due date of the premium in default.</w:t>
      </w:r>
      <w:r>
        <w:rPr>
          <w:rFonts w:ascii="Times New Roman" w:hAnsi="Times New Roman" w:eastAsia="Times New Roman" w:cs="Times New Roman"/>
          <w:sz w:val="22"/>
          <w:szCs w:val="22"/>
          <w:lang w:val="en-PH"/>
        </w:rPr>
      </w:r>
    </w:p>
    <w:p xmlns:w14="http://schemas.microsoft.com/office/word/2010/wordml" w:rsidR="00C24FA5" w:rsidRDefault="00C24FA5" w14:paraId="21007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the policy has become paid up by completion of all premium payments or if it is continued under any paid-up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w:t>
      </w:r>
      <w:r>
        <w:rPr>
          <w:rFonts w:ascii="Times New Roman" w:hAnsi="Times New Roman" w:eastAsia="Times New Roman" w:cs="Times New Roman"/>
          <w:sz w:val="22"/>
          <w:szCs w:val="22"/>
          <w:lang w:val="en-PH"/>
        </w:rPr>
      </w:r>
    </w:p>
    <w:p xmlns:w14="http://schemas.microsoft.com/office/word/2010/wordml" w:rsidR="00C24FA5" w:rsidRDefault="00C24FA5" w14:paraId="1BC2B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paid-up nonforfeiture benefits available under the policy. In the case of all other policies, a statement of the mortality table and interest rate used in calculating the cash su</w:t>
      </w:r>
      <w:r>
        <w:rPr>
          <w:rFonts w:ascii="Times New Roman" w:hAnsi="Times New Roman" w:eastAsia="Times New Roman" w:cs="Times New Roman"/>
          <w:sz w:val="22"/>
          <w:szCs w:val="22"/>
          <w:lang w:val="en-PH"/>
        </w:rPr>
        <w:t xml:space="preserve">rrender values and the paid-up nonforfeiture benefits available under the policy, together with a table showing the cash surrender value, if any, and paid-up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paid-up additions credited to the policy and that there is no indebtedness </w:t>
      </w:r>
      <w:r>
        <w:rPr>
          <w:rFonts w:ascii="Times New Roman" w:hAnsi="Times New Roman" w:eastAsia="Times New Roman" w:cs="Times New Roman"/>
          <w:sz w:val="22"/>
          <w:szCs w:val="22"/>
          <w:lang w:val="en-PH"/>
        </w:rPr>
        <w:t>to the insurer on the policy.</w:t>
      </w:r>
      <w:r>
        <w:rPr>
          <w:rFonts w:ascii="Times New Roman" w:hAnsi="Times New Roman" w:eastAsia="Times New Roman" w:cs="Times New Roman"/>
          <w:sz w:val="22"/>
          <w:szCs w:val="22"/>
          <w:lang w:val="en-PH"/>
        </w:rPr>
      </w:r>
    </w:p>
    <w:p xmlns:w14="http://schemas.microsoft.com/office/word/2010/wordml" w:rsidR="00C24FA5" w:rsidRDefault="00C24FA5" w14:paraId="4F3B8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statement that the cash surrender values and the paid-up nonforfeiture benefits available under the policy are not less than the minimum values and benefits required by or pursuant to the insurance law of the state in which the policy is delivered; an explanation of the manner in which the cash surrender values and the paid-up nonforfeiture benefits are altered by the existence of any paid-up additions credited to the policy or any indebtedness to the insurer on the policy; if a detailed statement of</w:t>
      </w:r>
      <w:r>
        <w:rPr>
          <w:rFonts w:ascii="Times New Roman" w:hAnsi="Times New Roman" w:eastAsia="Times New Roman" w:cs="Times New Roman"/>
          <w:sz w:val="22"/>
          <w:szCs w:val="22"/>
          <w:lang w:val="en-PH"/>
        </w:rPr>
        <w:t xml:space="preserve"> the method of computation of the values and benefits shown in the policy is not stated therein, a statement that the method of computation has been filed with the insurance supervisory official of the state in which the policy is delivered.</w:t>
      </w:r>
      <w:r>
        <w:rPr>
          <w:rFonts w:ascii="Times New Roman" w:hAnsi="Times New Roman" w:eastAsia="Times New Roman" w:cs="Times New Roman"/>
          <w:sz w:val="22"/>
          <w:szCs w:val="22"/>
          <w:lang w:val="en-PH"/>
        </w:rPr>
      </w:r>
    </w:p>
    <w:p xmlns:w14="http://schemas.microsoft.com/office/word/2010/wordml" w:rsidR="00C24FA5" w:rsidRDefault="00C24FA5" w14:paraId="21C2F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of the foregoing provisions or portions thereof not applicable by reason of the plan of insurance may, to the extent inapplicable, be omitted from the policy.</w:t>
      </w:r>
      <w:r>
        <w:rPr>
          <w:rFonts w:ascii="Times New Roman" w:hAnsi="Times New Roman" w:eastAsia="Times New Roman" w:cs="Times New Roman"/>
          <w:sz w:val="22"/>
          <w:szCs w:val="22"/>
          <w:lang w:val="en-PH"/>
        </w:rPr>
      </w:r>
    </w:p>
    <w:p xmlns:w14="http://schemas.microsoft.com/office/word/2010/wordml" w:rsidR="00C24FA5" w:rsidRDefault="00C24FA5" w14:paraId="3FCC9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insurer shall reserve the right to defer the payment of any cash surrender value for a period of six months after demand therefor with surrender of the policy.</w:t>
      </w:r>
      <w:r>
        <w:rPr>
          <w:rFonts w:ascii="Times New Roman" w:hAnsi="Times New Roman" w:eastAsia="Times New Roman" w:cs="Times New Roman"/>
          <w:sz w:val="22"/>
          <w:szCs w:val="22"/>
          <w:lang w:val="en-PH"/>
        </w:rPr>
      </w:r>
    </w:p>
    <w:p xmlns:w14="http://schemas.microsoft.com/office/word/2010/wordml" w14:paraId="7046B8AD" w14:textId="77777777">
      <w:pPr>
        <w:spacing w:before="0" w:after="0" w:line="240" w:lineRule="auto"/>
      </w:pPr>
      <w:r>
        <w:t/>
      </w:r>
    </w:p>
    <w:p xmlns:w14="http://schemas.microsoft.com/office/word/2010/wordml" w:rsidR="00C24FA5" w:rsidRDefault="00C24FA5" w14:paraId="00A64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38-7-20 [1960 (51) 1554; 1962 Code § 37-172; 1964 (53) 2139; 1982 Act No. 403, § 2] recodified as § 38-63-520 by 1987 Act No. 155, § 1; 1993 Act No. 181, § 727.</w:t>
      </w:r>
      <w:r>
        <w:rPr>
          <w:rFonts w:ascii="Times New Roman" w:hAnsi="Times New Roman" w:eastAsia="Times New Roman" w:cs="Times New Roman"/>
          <w:sz w:val="22"/>
          <w:szCs w:val="22"/>
          <w:lang w:val="en-PH"/>
        </w:rPr>
      </w:r>
    </w:p>
    <w:p xmlns:w14="http://schemas.microsoft.com/office/word/2010/wordml" w14:paraId="230E05DE" w14:textId="77777777">
      <w:pPr>
        <w:spacing w:before="0" w:after="0" w:line="240" w:lineRule="auto"/>
      </w:pPr>
      <w:r>
        <w:t/>
      </w:r>
    </w:p>
    <w:p xmlns:w14="http://schemas.microsoft.com/office/word/2010/wordml" w:rsidR="00C24FA5" w:rsidRDefault="00C24FA5" w14:paraId="290257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38-63-530. Minimum cash surrender values.</w:t>
      </w:r>
      <w:r>
        <w:rPr>
          <w:rFonts w:ascii="Times New Roman" w:hAnsi="Times New Roman" w:eastAsia="Times New Roman" w:cs="Times New Roman"/>
          <w:b w:val="true"/>
          <w:sz w:val="22"/>
          <w:szCs w:val="22"/>
          <w:lang w:val="en-PH"/>
        </w:rPr>
      </w:r>
    </w:p>
    <w:p xmlns:w14="http://schemas.microsoft.com/office/word/2010/wordml" w:rsidR="00C24FA5" w:rsidRDefault="00C24FA5" w14:paraId="66E3C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event of default. Any cash surrender value available under the policy in the event of default in a premium payment due on any policy anniversary, whether or not required by § 38-63-520, must be an amount not less than the excess, if any, of the present value on such anniversary of the future guaranteed benefits which would have been provided for by the policy, including any existing paid-up additions, if there had been no default, over the sum of (a) the then present value of the adjusted premiums a</w:t>
      </w:r>
      <w:r>
        <w:rPr>
          <w:rFonts w:ascii="Times New Roman" w:hAnsi="Times New Roman" w:eastAsia="Times New Roman" w:cs="Times New Roman"/>
          <w:sz w:val="22"/>
          <w:szCs w:val="22"/>
          <w:lang w:val="en-PH"/>
        </w:rPr>
        <w:t>s defined in §§ 38-63-570 to 38-63-600, corresponding to premiums which would have fallen due on and after such anniversary, and (b) the amount of indebtedness to the insurer on the policy.</w:t>
      </w:r>
      <w:r>
        <w:rPr>
          <w:rFonts w:ascii="Times New Roman" w:hAnsi="Times New Roman" w:eastAsia="Times New Roman" w:cs="Times New Roman"/>
          <w:sz w:val="22"/>
          <w:szCs w:val="22"/>
          <w:lang w:val="en-PH"/>
        </w:rPr>
      </w:r>
    </w:p>
    <w:p xmlns:w14="http://schemas.microsoft.com/office/word/2010/wordml" w:rsidR="00C24FA5" w:rsidRDefault="00C24FA5" w14:paraId="442BA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policy issued on or after the operative date of § 38-63-600,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w:t>
      </w:r>
      <w:r>
        <w:rPr>
          <w:rFonts w:ascii="Times New Roman" w:hAnsi="Times New Roman" w:eastAsia="Times New Roman" w:cs="Times New Roman"/>
          <w:sz w:val="22"/>
          <w:szCs w:val="22"/>
          <w:lang w:val="en-PH"/>
        </w:rPr>
        <w:t xml:space="preserve"> supplemental policy provision and the cash surrender value as defined in that paragraph for a policy which provides only the benefits otherwise provided by the rider or supplemental policy provision.</w:t>
      </w:r>
      <w:r>
        <w:rPr>
          <w:rFonts w:ascii="Times New Roman" w:hAnsi="Times New Roman" w:eastAsia="Times New Roman" w:cs="Times New Roman"/>
          <w:sz w:val="22"/>
          <w:szCs w:val="22"/>
          <w:lang w:val="en-PH"/>
        </w:rPr>
      </w:r>
    </w:p>
    <w:p xmlns:w14="http://schemas.microsoft.com/office/word/2010/wordml" w:rsidR="00C24FA5" w:rsidRDefault="00C24FA5" w14:paraId="1FC1F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family policy issued on or after the operative date of § 38-63-600, as defined therein, which defines a primary insured and provides term insurance on the life of the spouse of the primary insured expiring before the spouse's age of seventy-one, the cash surrender value referred to in the first paragraph of this section must be an amount not less than the sum of the cash surrender value as defined in that paragraph for an otherwise similar policy issued at the same age without the term insurance on the</w:t>
      </w:r>
      <w:r>
        <w:rPr>
          <w:rFonts w:ascii="Times New Roman" w:hAnsi="Times New Roman" w:eastAsia="Times New Roman" w:cs="Times New Roman"/>
          <w:sz w:val="22"/>
          <w:szCs w:val="22"/>
          <w:lang w:val="en-PH"/>
        </w:rPr>
        <w:t xml:space="preserve"> life of the spouse and the cash surrender value as defined in that paragraph for a policy which provides only the benefits otherwise provided by the term insurance on the life of the spouse.</w:t>
      </w:r>
      <w:r>
        <w:rPr>
          <w:rFonts w:ascii="Times New Roman" w:hAnsi="Times New Roman" w:eastAsia="Times New Roman" w:cs="Times New Roman"/>
          <w:sz w:val="22"/>
          <w:szCs w:val="22"/>
          <w:lang w:val="en-PH"/>
        </w:rPr>
      </w:r>
    </w:p>
    <w:p xmlns:w14="http://schemas.microsoft.com/office/word/2010/wordml" w:rsidR="00C24FA5" w:rsidRDefault="00C24FA5" w14:paraId="1461B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On paid-up policies. Any cash surrender value available within thirty days after any policy anniversary under any policy paid up by completion of all premium payments or any policy continued under any paid-up nonforfeiture benefit, whether or not required by § 38-63-620, must be an amount not less than the present value on such anniversary of the future guaranteed benefits provided for by the policy, including any existing paid-up additions, decreased by any indebtedness to the insurer on the policy.</w:t>
      </w:r>
      <w:r>
        <w:rPr>
          <w:rFonts w:ascii="Times New Roman" w:hAnsi="Times New Roman" w:eastAsia="Times New Roman" w:cs="Times New Roman"/>
          <w:sz w:val="22"/>
          <w:szCs w:val="22"/>
          <w:lang w:val="en-PH"/>
        </w:rPr>
      </w:r>
    </w:p>
    <w:p xmlns:w14="http://schemas.microsoft.com/office/word/2010/wordml" w14:paraId="7EA4A035" w14:textId="77777777">
      <w:pPr>
        <w:spacing w:before="0" w:after="0" w:line="240" w:lineRule="auto"/>
      </w:pPr>
      <w:r>
        <w:t/>
      </w:r>
    </w:p>
    <w:p xmlns:w14="http://schemas.microsoft.com/office/word/2010/wordml" w:rsidR="00C24FA5" w:rsidRDefault="00C24FA5" w14:paraId="4741A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38-7-30 [1960 (51) 1554; 1962 Code § 37-173; 1982 Act No. 403, § 3] recodified as § 38-63-530 by 1987 Act No. 155, § 1.</w:t>
      </w:r>
      <w:r>
        <w:rPr>
          <w:rFonts w:ascii="Times New Roman" w:hAnsi="Times New Roman" w:eastAsia="Times New Roman" w:cs="Times New Roman"/>
          <w:sz w:val="22"/>
          <w:szCs w:val="22"/>
          <w:lang w:val="en-PH"/>
        </w:rPr>
      </w:r>
    </w:p>
    <w:p xmlns:w14="http://schemas.microsoft.com/office/word/2010/wordml" w14:paraId="2A7542AE" w14:textId="77777777">
      <w:pPr>
        <w:spacing w:before="0" w:after="0" w:line="240" w:lineRule="auto"/>
      </w:pPr>
      <w:r>
        <w:t/>
      </w:r>
    </w:p>
    <w:p xmlns:w14="http://schemas.microsoft.com/office/word/2010/wordml" w:rsidR="00C24FA5" w:rsidRDefault="00C24FA5" w14:paraId="2A2B39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38-63-540. Minimum paid-up nonforfeiture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624A5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paid-up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r>
        <w:rPr>
          <w:rFonts w:ascii="Times New Roman" w:hAnsi="Times New Roman" w:eastAsia="Times New Roman" w:cs="Times New Roman"/>
          <w:sz w:val="22"/>
          <w:szCs w:val="22"/>
          <w:lang w:val="en-PH"/>
        </w:rPr>
      </w:r>
    </w:p>
    <w:p xmlns:w14="http://schemas.microsoft.com/office/word/2010/wordml" w14:paraId="791534F8" w14:textId="77777777">
      <w:pPr>
        <w:spacing w:before="0" w:after="0" w:line="240" w:lineRule="auto"/>
      </w:pPr>
      <w:r>
        <w:t/>
      </w:r>
    </w:p>
    <w:p xmlns:w14="http://schemas.microsoft.com/office/word/2010/wordml" w:rsidR="00C24FA5" w:rsidRDefault="00C24FA5" w14:paraId="7D4EE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38-7-40 [1960 (51) 1554; 1962 Code § 37-174] recodified as § 38-63-540 by 1987 Act No. 155, § 1.</w:t>
      </w:r>
      <w:r>
        <w:rPr>
          <w:rFonts w:ascii="Times New Roman" w:hAnsi="Times New Roman" w:eastAsia="Times New Roman" w:cs="Times New Roman"/>
          <w:sz w:val="22"/>
          <w:szCs w:val="22"/>
          <w:lang w:val="en-PH"/>
        </w:rPr>
      </w:r>
    </w:p>
    <w:p xmlns:w14="http://schemas.microsoft.com/office/word/2010/wordml" w14:paraId="2D660519" w14:textId="77777777">
      <w:pPr>
        <w:spacing w:before="0" w:after="0" w:line="240" w:lineRule="auto"/>
      </w:pPr>
      <w:r>
        <w:t/>
      </w:r>
    </w:p>
    <w:p xmlns:w14="http://schemas.microsoft.com/office/word/2010/wordml" w:rsidR="00C24FA5" w:rsidRDefault="00C24FA5" w14:paraId="118E56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38-63-550. Calculation of cash surrender values and paid-up nonforfeiture benefits when default occurs not on anniversary date of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5DE33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cash surrender value and any paid-up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r>
        <w:rPr>
          <w:rFonts w:ascii="Times New Roman" w:hAnsi="Times New Roman" w:eastAsia="Times New Roman" w:cs="Times New Roman"/>
          <w:sz w:val="22"/>
          <w:szCs w:val="22"/>
          <w:lang w:val="en-PH"/>
        </w:rPr>
      </w:r>
    </w:p>
    <w:p xmlns:w14="http://schemas.microsoft.com/office/word/2010/wordml" w14:paraId="6E282533" w14:textId="77777777">
      <w:pPr>
        <w:spacing w:before="0" w:after="0" w:line="240" w:lineRule="auto"/>
      </w:pPr>
      <w:r>
        <w:t/>
      </w:r>
    </w:p>
    <w:p xmlns:w14="http://schemas.microsoft.com/office/word/2010/wordml" w:rsidR="00C24FA5" w:rsidRDefault="00C24FA5" w14:paraId="5A1C1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38-7-50 [1960 (51) 1554; 1962 Code § 37-175] recodified as § 38-63-550 by 1987 Act No. 155, § 1.</w:t>
      </w:r>
      <w:r>
        <w:rPr>
          <w:rFonts w:ascii="Times New Roman" w:hAnsi="Times New Roman" w:eastAsia="Times New Roman" w:cs="Times New Roman"/>
          <w:sz w:val="22"/>
          <w:szCs w:val="22"/>
          <w:lang w:val="en-PH"/>
        </w:rPr>
      </w:r>
    </w:p>
    <w:p xmlns:w14="http://schemas.microsoft.com/office/word/2010/wordml" w14:paraId="1AA33F68" w14:textId="77777777">
      <w:pPr>
        <w:spacing w:before="0" w:after="0" w:line="240" w:lineRule="auto"/>
      </w:pPr>
      <w:r>
        <w:t/>
      </w:r>
    </w:p>
    <w:p xmlns:w14="http://schemas.microsoft.com/office/word/2010/wordml" w:rsidR="00C24FA5" w:rsidRDefault="00C24FA5" w14:paraId="0B5F4C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38-63-560. Additional benefits and premiums must be disregarded.</w:t>
      </w:r>
      <w:r>
        <w:rPr>
          <w:rFonts w:ascii="Times New Roman" w:hAnsi="Times New Roman" w:eastAsia="Times New Roman" w:cs="Times New Roman"/>
          <w:b w:val="true"/>
          <w:sz w:val="22"/>
          <w:szCs w:val="22"/>
          <w:lang w:val="en-PH"/>
        </w:rPr>
      </w:r>
    </w:p>
    <w:p xmlns:w14="http://schemas.microsoft.com/office/word/2010/wordml" w:rsidR="00C24FA5" w:rsidRDefault="00C24FA5" w14:paraId="5655A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 38-63-530,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w:t>
      </w:r>
      <w:r>
        <w:rPr>
          <w:rFonts w:ascii="Times New Roman" w:hAnsi="Times New Roman" w:eastAsia="Times New Roman" w:cs="Times New Roman"/>
          <w:sz w:val="22"/>
          <w:szCs w:val="22"/>
          <w:lang w:val="en-PH"/>
        </w:rPr>
        <w:t>d in a policy, on the life of a parent of the child, if the term insurance expires before the child's age is twenty-six, is uniform in amount after the child's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w:t>
      </w:r>
      <w:r>
        <w:rPr>
          <w:rFonts w:ascii="Times New Roman" w:hAnsi="Times New Roman" w:eastAsia="Times New Roman" w:cs="Times New Roman"/>
          <w:sz w:val="22"/>
          <w:szCs w:val="22"/>
          <w:lang w:val="en-PH"/>
        </w:rPr>
        <w:t>l benefits are not required to be included in any paid-up nonforfeiture benefits.</w:t>
      </w:r>
      <w:r>
        <w:rPr>
          <w:rFonts w:ascii="Times New Roman" w:hAnsi="Times New Roman" w:eastAsia="Times New Roman" w:cs="Times New Roman"/>
          <w:sz w:val="22"/>
          <w:szCs w:val="22"/>
          <w:lang w:val="en-PH"/>
        </w:rPr>
      </w:r>
    </w:p>
    <w:p xmlns:w14="http://schemas.microsoft.com/office/word/2010/wordml" w14:paraId="393CEF0A" w14:textId="77777777">
      <w:pPr>
        <w:spacing w:before="0" w:after="0" w:line="240" w:lineRule="auto"/>
      </w:pPr>
      <w:r>
        <w:t/>
      </w:r>
    </w:p>
    <w:p xmlns:w14="http://schemas.microsoft.com/office/word/2010/wordml" w:rsidR="00C24FA5" w:rsidRDefault="00C24FA5" w14:paraId="7F574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38-7-60 [1960 (51) 1554; 1962 Code § 37-175.1; 1964 (53) 2139] recodified as § 38-63-560 by 1987 Act No. 155, § 1.</w:t>
      </w:r>
      <w:r>
        <w:rPr>
          <w:rFonts w:ascii="Times New Roman" w:hAnsi="Times New Roman" w:eastAsia="Times New Roman" w:cs="Times New Roman"/>
          <w:sz w:val="22"/>
          <w:szCs w:val="22"/>
          <w:lang w:val="en-PH"/>
        </w:rPr>
      </w:r>
    </w:p>
    <w:p xmlns:w14="http://schemas.microsoft.com/office/word/2010/wordml" w14:paraId="54426572" w14:textId="77777777">
      <w:pPr>
        <w:spacing w:before="0" w:after="0" w:line="240" w:lineRule="auto"/>
      </w:pPr>
      <w:r>
        <w:t/>
      </w:r>
    </w:p>
    <w:p xmlns:w14="http://schemas.microsoft.com/office/word/2010/wordml" w:rsidR="00C24FA5" w:rsidRDefault="00C24FA5" w14:paraId="4783D4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38-63-570. Calculation of adjusted premiums and present values.</w:t>
      </w:r>
      <w:r>
        <w:rPr>
          <w:rFonts w:ascii="Times New Roman" w:hAnsi="Times New Roman" w:eastAsia="Times New Roman" w:cs="Times New Roman"/>
          <w:b w:val="true"/>
          <w:sz w:val="22"/>
          <w:szCs w:val="22"/>
          <w:lang w:val="en-PH"/>
        </w:rPr>
      </w:r>
    </w:p>
    <w:p xmlns:w14="http://schemas.microsoft.com/office/word/2010/wordml" w:rsidR="00C24FA5" w:rsidRDefault="00C24FA5" w14:paraId="0C4C2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apply to policies issued on or after the operative date of § 38-63-600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w:t>
      </w:r>
      <w:r>
        <w:rPr>
          <w:rFonts w:ascii="Times New Roman" w:hAnsi="Times New Roman" w:eastAsia="Times New Roman" w:cs="Times New Roman"/>
          <w:sz w:val="22"/>
          <w:szCs w:val="22"/>
          <w:lang w:val="en-PH"/>
        </w:rPr>
        <w:t>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twenty-five percent of either the adjusted premium for the first policy year or the adjusted pr</w:t>
      </w:r>
      <w:r>
        <w:rPr>
          <w:rFonts w:ascii="Times New Roman" w:hAnsi="Times New Roman" w:eastAsia="Times New Roman" w:cs="Times New Roman"/>
          <w:sz w:val="22"/>
          <w:szCs w:val="22"/>
          <w:lang w:val="en-PH"/>
        </w:rPr>
        <w:t>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w:t>
      </w:r>
      <w:r>
        <w:rPr>
          <w:rFonts w:ascii="Times New Roman" w:hAnsi="Times New Roman" w:eastAsia="Times New Roman" w:cs="Times New Roman"/>
          <w:sz w:val="22"/>
          <w:szCs w:val="22"/>
          <w:lang w:val="en-PH"/>
        </w:rPr>
        <w:t>d is determined.</w:t>
      </w:r>
      <w:r>
        <w:rPr>
          <w:rFonts w:ascii="Times New Roman" w:hAnsi="Times New Roman" w:eastAsia="Times New Roman" w:cs="Times New Roman"/>
          <w:sz w:val="22"/>
          <w:szCs w:val="22"/>
          <w:lang w:val="en-PH"/>
        </w:rPr>
      </w:r>
    </w:p>
    <w:p xmlns:w14="http://schemas.microsoft.com/office/word/2010/wordml" w:rsidR="00C24FA5" w:rsidRDefault="00C24FA5" w14:paraId="23ED1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w:t>
      </w:r>
      <w:r>
        <w:rPr>
          <w:rFonts w:ascii="Times New Roman" w:hAnsi="Times New Roman" w:eastAsia="Times New Roman" w:cs="Times New Roman"/>
          <w:sz w:val="22"/>
          <w:szCs w:val="22"/>
          <w:lang w:val="en-PH"/>
        </w:rPr>
        <w:t>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r>
        <w:rPr>
          <w:rFonts w:ascii="Times New Roman" w:hAnsi="Times New Roman" w:eastAsia="Times New Roman" w:cs="Times New Roman"/>
          <w:sz w:val="22"/>
          <w:szCs w:val="22"/>
          <w:lang w:val="en-PH"/>
        </w:rPr>
      </w:r>
    </w:p>
    <w:p xmlns:w14="http://schemas.microsoft.com/office/word/2010/wordml" w:rsidR="00C24FA5" w:rsidRDefault="00C24FA5" w14:paraId="79794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w:t>
      </w:r>
      <w:r>
        <w:rPr>
          <w:rFonts w:ascii="Times New Roman" w:hAnsi="Times New Roman" w:eastAsia="Times New Roman" w:cs="Times New Roman"/>
          <w:sz w:val="22"/>
          <w:szCs w:val="22"/>
          <w:lang w:val="en-PH"/>
        </w:rPr>
        <w:t xml:space="preserve">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r>
        <w:rPr>
          <w:rFonts w:ascii="Times New Roman" w:hAnsi="Times New Roman" w:eastAsia="Times New Roman" w:cs="Times New Roman"/>
          <w:sz w:val="22"/>
          <w:szCs w:val="22"/>
          <w:lang w:val="en-PH"/>
        </w:rPr>
      </w:r>
    </w:p>
    <w:p xmlns:w14="http://schemas.microsoft.com/office/word/2010/wordml" w14:paraId="651DF73C" w14:textId="77777777">
      <w:pPr>
        <w:spacing w:before="0" w:after="0" w:line="240" w:lineRule="auto"/>
      </w:pPr>
      <w:r>
        <w:t/>
      </w:r>
    </w:p>
    <w:p xmlns:w14="http://schemas.microsoft.com/office/word/2010/wordml" w:rsidR="00C24FA5" w:rsidRDefault="00C24FA5" w14:paraId="432AD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38-7-70 [1960 (51) 1554; 1962 Code § 37-175.2; 1964 (53) 2139; 1982 Act No. 403, § 4] recodified as § 38-63-570 by 1987 Act No. 155, § 1.</w:t>
      </w:r>
      <w:r>
        <w:rPr>
          <w:rFonts w:ascii="Times New Roman" w:hAnsi="Times New Roman" w:eastAsia="Times New Roman" w:cs="Times New Roman"/>
          <w:sz w:val="22"/>
          <w:szCs w:val="22"/>
          <w:lang w:val="en-PH"/>
        </w:rPr>
      </w:r>
    </w:p>
    <w:p xmlns:w14="http://schemas.microsoft.com/office/word/2010/wordml" w14:paraId="11525252" w14:textId="77777777">
      <w:pPr>
        <w:spacing w:before="0" w:after="0" w:line="240" w:lineRule="auto"/>
      </w:pPr>
      <w:r>
        <w:t/>
      </w:r>
    </w:p>
    <w:p xmlns:w14="http://schemas.microsoft.com/office/word/2010/wordml" w:rsidR="00C24FA5" w:rsidRDefault="00C24FA5" w14:paraId="7472F4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38-63-580. Basis for calculation of adjusted premiums and present values of industrial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0512D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apply to industrial policies issued on or after the operative date of Section 38-63-600 as defined therein. All adjusted premiums and present values referred to in this article must, for policies of industrial insurance issued prior to January 1, 1968, be calculated on the basis of either the 1941 Standard Industrial Mortality Table or the Commissioners' 1961 Standard Industrial Mortality Table as may be elected by the insurer and approved by the Secretary of Commerce or his designee.</w:t>
      </w:r>
      <w:r>
        <w:rPr>
          <w:rFonts w:ascii="Times New Roman" w:hAnsi="Times New Roman" w:eastAsia="Times New Roman" w:cs="Times New Roman"/>
          <w:sz w:val="22"/>
          <w:szCs w:val="22"/>
          <w:lang w:val="en-PH"/>
        </w:rPr>
        <w:t xml:space="preserv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paid-up nonforfeiture benefits so long as the rate of interest does not exceed three and one-half percent per annum, except that a rate of interest not exceeding four percent per annum may be used for p</w:t>
      </w:r>
      <w:r>
        <w:rPr>
          <w:rFonts w:ascii="Times New Roman" w:hAnsi="Times New Roman" w:eastAsia="Times New Roman" w:cs="Times New Roman"/>
          <w:sz w:val="22"/>
          <w:szCs w:val="22"/>
          <w:lang w:val="en-PH"/>
        </w:rPr>
        <w:t>olicies issued on or after January 3, 1976, and prior to January 1, 1979, and a rate of interest not exceeding five and one-half percent per annum may be used for policies issued on or after January 1, 1979, except that for any single premium whole life or endowment insurance policy a rate of interest not exceeding six and one-half percent per annum may be used. However, in calculating the present value of any paid-up term insurance with the accompanying pure endowment, if any, offered as a nonforfeiture be</w:t>
      </w:r>
      <w:r>
        <w:rPr>
          <w:rFonts w:ascii="Times New Roman" w:hAnsi="Times New Roman" w:eastAsia="Times New Roman" w:cs="Times New Roman"/>
          <w:sz w:val="22"/>
          <w:szCs w:val="22"/>
          <w:lang w:val="en-PH"/>
        </w:rPr>
        <w:t>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 1961 Industrial Extended Term Insurance Table, if the Commissioners' 1961 Standard Industrial Mortality Table is used for calculating adjusted premiums and present values. For insurance issued on a substandard basis, t</w:t>
      </w:r>
      <w:r>
        <w:rPr>
          <w:rFonts w:ascii="Times New Roman" w:hAnsi="Times New Roman" w:eastAsia="Times New Roman" w:cs="Times New Roman"/>
          <w:sz w:val="22"/>
          <w:szCs w:val="22"/>
          <w:lang w:val="en-PH"/>
        </w:rPr>
        <w:t>he calculation of adjusted premiums and present values may be based on any other table of mortality as may be specified by the insurer and approved by the Secretary of Commerce or his designee.</w:t>
      </w:r>
      <w:r>
        <w:rPr>
          <w:rFonts w:ascii="Times New Roman" w:hAnsi="Times New Roman" w:eastAsia="Times New Roman" w:cs="Times New Roman"/>
          <w:sz w:val="22"/>
          <w:szCs w:val="22"/>
          <w:lang w:val="en-PH"/>
        </w:rPr>
      </w:r>
    </w:p>
    <w:p xmlns:w14="http://schemas.microsoft.com/office/word/2010/wordml" w14:paraId="265C252B" w14:textId="77777777">
      <w:pPr>
        <w:spacing w:before="0" w:after="0" w:line="240" w:lineRule="auto"/>
      </w:pPr>
      <w:r>
        <w:t/>
      </w:r>
    </w:p>
    <w:p xmlns:w14="http://schemas.microsoft.com/office/word/2010/wordml" w:rsidR="00C24FA5" w:rsidRDefault="00C24FA5" w14:paraId="7A76E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38-7-80 [1960 (51) 1554; 1962 Code § 37-175.3; 1964 (53) 2139; 1976 Act No. 452 § 1; 1978 Act No. 577 § 1; 1982 Act No. 403, § 5] recodified as § 38-63-580 by 1987 Act No. 155, § 1; 1993 Act No. 181, § 728; 1994 Act No. 361, § 9.</w:t>
      </w:r>
      <w:r>
        <w:rPr>
          <w:rFonts w:ascii="Times New Roman" w:hAnsi="Times New Roman" w:eastAsia="Times New Roman" w:cs="Times New Roman"/>
          <w:sz w:val="22"/>
          <w:szCs w:val="22"/>
          <w:lang w:val="en-PH"/>
        </w:rPr>
      </w:r>
    </w:p>
    <w:p xmlns:w14="http://schemas.microsoft.com/office/word/2010/wordml" w14:paraId="7F111F72" w14:textId="77777777">
      <w:pPr>
        <w:spacing w:before="0" w:after="0" w:line="240" w:lineRule="auto"/>
      </w:pPr>
      <w:r>
        <w:t/>
      </w:r>
    </w:p>
    <w:p xmlns:w14="http://schemas.microsoft.com/office/word/2010/wordml" w:rsidR="00C24FA5" w:rsidRDefault="00C24FA5" w14:paraId="39381F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38-63-590. Basis for calculation of adjusted premiums and present values of ordinary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26CA8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apply to ordinary policies issued on or after the operative date of Section 38-63-600 as defined therein. In case of ordinary policies, all adjusted premiums and present values referred to in this article must be calculated on the basis of the Commissioners' 1958 Standard Ordinary Mortality Table and the rate of interest specified in the policy for calculating cash surrender values and paid-up nonforfeiture benefits so long as the rate of interest does not exceed three and one-half pe</w:t>
      </w:r>
      <w:r>
        <w:rPr>
          <w:rFonts w:ascii="Times New Roman" w:hAnsi="Times New Roman" w:eastAsia="Times New Roman" w:cs="Times New Roman"/>
          <w:sz w:val="22"/>
          <w:szCs w:val="22"/>
          <w:lang w:val="en-PH"/>
        </w:rPr>
        <w:t>rcent per annum, except that a rate of interest not exceeding four percent per annum may be used for policies issued on or after January 3, 1976, and prior to January 1, 1979, and a rate of interest not exceeding five and one-half percent per annum may be used for policies issued on or after January 1, 1979, except that for any single premium whole life or endowment insurance policy a rate of interest not exceeding six and one-half percent per annum may be used, and, for any category of ordinary insurance i</w:t>
      </w:r>
      <w:r>
        <w:rPr>
          <w:rFonts w:ascii="Times New Roman" w:hAnsi="Times New Roman" w:eastAsia="Times New Roman" w:cs="Times New Roman"/>
          <w:sz w:val="22"/>
          <w:szCs w:val="22"/>
          <w:lang w:val="en-PH"/>
        </w:rPr>
        <w:t>ssued on female risks, adjusted premiums and present values may be calculated according to an age not more than six years younger than the actual age of the insured. In calculating the present value of any paid-up term insurance with accompanying pure endowment, if any, offered as a nonforfeiture benefit, the rates of mortality assumed may be not more than those shown in the Commissioners' 1958 Extended Term Insurance Table, and, for insurance issued on a substandard basis, the calculation of the adjusted p</w:t>
      </w:r>
      <w:r>
        <w:rPr>
          <w:rFonts w:ascii="Times New Roman" w:hAnsi="Times New Roman" w:eastAsia="Times New Roman" w:cs="Times New Roman"/>
          <w:sz w:val="22"/>
          <w:szCs w:val="22"/>
          <w:lang w:val="en-PH"/>
        </w:rPr>
        <w:t>remiums and present values may be based on any other table of mortality as may be specified by the insurer and approved by the director or his designee.</w:t>
      </w:r>
      <w:r>
        <w:rPr>
          <w:rFonts w:ascii="Times New Roman" w:hAnsi="Times New Roman" w:eastAsia="Times New Roman" w:cs="Times New Roman"/>
          <w:sz w:val="22"/>
          <w:szCs w:val="22"/>
          <w:lang w:val="en-PH"/>
        </w:rPr>
      </w:r>
    </w:p>
    <w:p xmlns:w14="http://schemas.microsoft.com/office/word/2010/wordml" w14:paraId="07DC4741" w14:textId="77777777">
      <w:pPr>
        <w:spacing w:before="0" w:after="0" w:line="240" w:lineRule="auto"/>
      </w:pPr>
      <w:r>
        <w:t/>
      </w:r>
    </w:p>
    <w:p xmlns:w14="http://schemas.microsoft.com/office/word/2010/wordml" w:rsidR="00C24FA5" w:rsidRDefault="00C24FA5" w14:paraId="13276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38-7-90 [1960 (51) 1554; 1962 Code § 37-175.4; 1976 Act No. 452, § 2; 1978 Act No. 577 § 2; 1982 Act No. 403, § 6] recodified as § 38-63-590 by 1987 Act No. 155, § 1; 1993 Act No. 181, § 729.</w:t>
      </w:r>
      <w:r>
        <w:rPr>
          <w:rFonts w:ascii="Times New Roman" w:hAnsi="Times New Roman" w:eastAsia="Times New Roman" w:cs="Times New Roman"/>
          <w:sz w:val="22"/>
          <w:szCs w:val="22"/>
          <w:lang w:val="en-PH"/>
        </w:rPr>
      </w:r>
    </w:p>
    <w:p xmlns:w14="http://schemas.microsoft.com/office/word/2010/wordml" w14:paraId="5697165C" w14:textId="77777777">
      <w:pPr>
        <w:spacing w:before="0" w:after="0" w:line="240" w:lineRule="auto"/>
      </w:pPr>
      <w:r>
        <w:t/>
      </w:r>
    </w:p>
    <w:p xmlns:w14="http://schemas.microsoft.com/office/word/2010/wordml" w:rsidR="00C24FA5" w:rsidRDefault="00C24FA5" w14:paraId="77B9CF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38-63-600. Basis for calculating adjusted premiums and present values of policies issued on or after date of election of compliance by insurer or January 1, 1989, if later.</w:t>
      </w:r>
      <w:r>
        <w:rPr>
          <w:rFonts w:ascii="Times New Roman" w:hAnsi="Times New Roman" w:eastAsia="Times New Roman" w:cs="Times New Roman"/>
          <w:b w:val="true"/>
          <w:sz w:val="22"/>
          <w:szCs w:val="22"/>
          <w:lang w:val="en-PH"/>
        </w:rPr>
      </w:r>
    </w:p>
    <w:p xmlns:w14="http://schemas.microsoft.com/office/word/2010/wordml" w:rsidR="00C24FA5" w:rsidRDefault="00C24FA5" w14:paraId="2A6B1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w:t>
      </w:r>
      <w:r>
        <w:rPr>
          <w:rFonts w:ascii="Times New Roman" w:hAnsi="Times New Roman" w:eastAsia="Times New Roman" w:cs="Times New Roman"/>
          <w:sz w:val="22"/>
          <w:szCs w:val="22"/>
          <w:lang w:val="en-PH"/>
        </w:rPr>
        <w:t>ed in the policy in a statement of the method to be used in calculating the cash surrender values and paid-up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w:t>
      </w:r>
      <w:r>
        <w:rPr>
          <w:rFonts w:ascii="Times New Roman" w:hAnsi="Times New Roman" w:eastAsia="Times New Roman" w:cs="Times New Roman"/>
          <w:sz w:val="22"/>
          <w:szCs w:val="22"/>
          <w:lang w:val="en-PH"/>
        </w:rPr>
        <w:t xml:space="preserve">ears; and (iii) one hundred twenty-five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w:t>
      </w:r>
      <w:r>
        <w:rPr>
          <w:rFonts w:ascii="Times New Roman" w:hAnsi="Times New Roman" w:eastAsia="Times New Roman" w:cs="Times New Roman"/>
          <w:sz w:val="22"/>
          <w:szCs w:val="22"/>
          <w:lang w:val="en-PH"/>
        </w:rPr>
        <w:t>insured is determined.</w:t>
      </w:r>
      <w:r>
        <w:rPr>
          <w:rFonts w:ascii="Times New Roman" w:hAnsi="Times New Roman" w:eastAsia="Times New Roman" w:cs="Times New Roman"/>
          <w:sz w:val="22"/>
          <w:szCs w:val="22"/>
          <w:lang w:val="en-PH"/>
        </w:rPr>
      </w:r>
    </w:p>
    <w:p xmlns:w14="http://schemas.microsoft.com/office/word/2010/wordml" w:rsidR="00C24FA5" w:rsidRDefault="00C24FA5" w14:paraId="2F930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r>
        <w:rPr>
          <w:rFonts w:ascii="Times New Roman" w:hAnsi="Times New Roman" w:eastAsia="Times New Roman" w:cs="Times New Roman"/>
          <w:sz w:val="22"/>
          <w:szCs w:val="22"/>
          <w:lang w:val="en-PH"/>
        </w:rPr>
      </w:r>
    </w:p>
    <w:p xmlns:w14="http://schemas.microsoft.com/office/word/2010/wordml" w:rsidR="00C24FA5" w:rsidRDefault="00C24FA5" w14:paraId="429A6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w:t>
      </w:r>
      <w:r>
        <w:rPr>
          <w:rFonts w:ascii="Times New Roman" w:hAnsi="Times New Roman" w:eastAsia="Times New Roman" w:cs="Times New Roman"/>
          <w:sz w:val="22"/>
          <w:szCs w:val="22"/>
          <w:lang w:val="en-PH"/>
        </w:rPr>
        <w:t>eiture net level premiums, and present values must be recalculated on the assumption that future benefits and premiums do not change from those stipulated by the policy immediately after the change.</w:t>
      </w:r>
      <w:r>
        <w:rPr>
          <w:rFonts w:ascii="Times New Roman" w:hAnsi="Times New Roman" w:eastAsia="Times New Roman" w:cs="Times New Roman"/>
          <w:sz w:val="22"/>
          <w:szCs w:val="22"/>
          <w:lang w:val="en-PH"/>
        </w:rPr>
      </w:r>
    </w:p>
    <w:p xmlns:w14="http://schemas.microsoft.com/office/word/2010/wordml" w:rsidR="00C24FA5" w:rsidRDefault="00C24FA5" w14:paraId="293B5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paid-up</w:t>
      </w:r>
      <w:r>
        <w:rPr>
          <w:rFonts w:ascii="Times New Roman" w:hAnsi="Times New Roman" w:eastAsia="Times New Roman" w:cs="Times New Roman"/>
          <w:sz w:val="22"/>
          <w:szCs w:val="22"/>
          <w:lang w:val="en-PH"/>
        </w:rPr>
        <w:t xml:space="preserve">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paid-up nonforfeiture benefit under the policy.</w:t>
      </w:r>
      <w:r>
        <w:rPr>
          <w:rFonts w:ascii="Times New Roman" w:hAnsi="Times New Roman" w:eastAsia="Times New Roman" w:cs="Times New Roman"/>
          <w:sz w:val="22"/>
          <w:szCs w:val="22"/>
          <w:lang w:val="en-PH"/>
        </w:rPr>
      </w:r>
    </w:p>
    <w:p xmlns:w14="http://schemas.microsoft.com/office/word/2010/wordml" w:rsidR="00C24FA5" w:rsidRDefault="00C24FA5" w14:paraId="70DC7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w:t>
      </w:r>
      <w:r>
        <w:rPr>
          <w:rFonts w:ascii="Times New Roman" w:hAnsi="Times New Roman" w:eastAsia="Times New Roman" w:cs="Times New Roman"/>
          <w:sz w:val="22"/>
          <w:szCs w:val="22"/>
          <w:lang w:val="en-PH"/>
        </w:rPr>
        <w:t>sue of the policy; and (ii) one hundred twenty-five percent of the increase, if positive, in the nonforfeiture net level premium.</w:t>
      </w:r>
      <w:r>
        <w:rPr>
          <w:rFonts w:ascii="Times New Roman" w:hAnsi="Times New Roman" w:eastAsia="Times New Roman" w:cs="Times New Roman"/>
          <w:sz w:val="22"/>
          <w:szCs w:val="22"/>
          <w:lang w:val="en-PH"/>
        </w:rPr>
      </w:r>
    </w:p>
    <w:p xmlns:w14="http://schemas.microsoft.com/office/word/2010/wordml" w:rsidR="00C24FA5" w:rsidRDefault="00C24FA5" w14:paraId="14717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w:t>
      </w:r>
      <w:r>
        <w:rPr>
          <w:rFonts w:ascii="Times New Roman" w:hAnsi="Times New Roman" w:eastAsia="Times New Roman" w:cs="Times New Roman"/>
          <w:sz w:val="22"/>
          <w:szCs w:val="22"/>
          <w:lang w:val="en-PH"/>
        </w:rPr>
        <w:t>the policy, and (B) equals the present value of an annuity of one per annum payable on each anniversary of the policy on or subsequent to the date of change on which a premium falls due.</w:t>
      </w:r>
      <w:r>
        <w:rPr>
          <w:rFonts w:ascii="Times New Roman" w:hAnsi="Times New Roman" w:eastAsia="Times New Roman" w:cs="Times New Roman"/>
          <w:sz w:val="22"/>
          <w:szCs w:val="22"/>
          <w:lang w:val="en-PH"/>
        </w:rPr>
      </w:r>
    </w:p>
    <w:p xmlns:w14="http://schemas.microsoft.com/office/word/2010/wordml" w:rsidR="00C24FA5" w:rsidRDefault="00C24FA5" w14:paraId="0D257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w:t>
      </w:r>
      <w:r>
        <w:rPr>
          <w:rFonts w:ascii="Times New Roman" w:hAnsi="Times New Roman" w:eastAsia="Times New Roman" w:cs="Times New Roman"/>
          <w:sz w:val="22"/>
          <w:szCs w:val="22"/>
          <w:lang w:val="en-PH"/>
        </w:rPr>
        <w:t xml:space="preserve"> insurance on the standard basis.</w:t>
      </w:r>
      <w:r>
        <w:rPr>
          <w:rFonts w:ascii="Times New Roman" w:hAnsi="Times New Roman" w:eastAsia="Times New Roman" w:cs="Times New Roman"/>
          <w:sz w:val="22"/>
          <w:szCs w:val="22"/>
          <w:lang w:val="en-PH"/>
        </w:rPr>
      </w:r>
    </w:p>
    <w:p xmlns:w14="http://schemas.microsoft.com/office/word/2010/wordml" w:rsidR="00C24FA5" w:rsidRDefault="00C24FA5" w14:paraId="7FD4F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All adjusted premiums and present values referred to in this article:</w:t>
      </w:r>
      <w:r>
        <w:rPr>
          <w:rFonts w:ascii="Times New Roman" w:hAnsi="Times New Roman" w:eastAsia="Times New Roman" w:cs="Times New Roman"/>
          <w:sz w:val="22"/>
          <w:szCs w:val="22"/>
          <w:lang w:val="en-PH"/>
        </w:rPr>
      </w:r>
    </w:p>
    <w:p xmlns:w14="http://schemas.microsoft.com/office/word/2010/wordml" w:rsidR="00C24FA5" w:rsidRDefault="00C24FA5" w14:paraId="206F7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must for all policies of ordinary insurance be calculated on the basis of (i) the Commissioners' 1980 Standard Ordinary Mortality Table or (ii) at the election of the insurer for any one or more specified plans of life insurance, the Commissioners' 1980 Standard Ordinary Mortality Table with Ten-Year Select Mortality Factors;</w:t>
      </w:r>
      <w:r>
        <w:rPr>
          <w:rFonts w:ascii="Times New Roman" w:hAnsi="Times New Roman" w:eastAsia="Times New Roman" w:cs="Times New Roman"/>
          <w:sz w:val="22"/>
          <w:szCs w:val="22"/>
          <w:lang w:val="en-PH"/>
        </w:rPr>
      </w:r>
    </w:p>
    <w:p xmlns:w14="http://schemas.microsoft.com/office/word/2010/wordml" w:rsidR="00C24FA5" w:rsidRDefault="00C24FA5" w14:paraId="682B5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must for all policies of industrial insurance be calculated on the basis of the Commissioners' 1961 Standard Industrial Mortality Table; and</w:t>
      </w:r>
      <w:r>
        <w:rPr>
          <w:rFonts w:ascii="Times New Roman" w:hAnsi="Times New Roman" w:eastAsia="Times New Roman" w:cs="Times New Roman"/>
          <w:sz w:val="22"/>
          <w:szCs w:val="22"/>
          <w:lang w:val="en-PH"/>
        </w:rPr>
      </w:r>
    </w:p>
    <w:p xmlns:w14="http://schemas.microsoft.com/office/word/2010/wordml" w:rsidR="00C24FA5" w:rsidRDefault="00C24FA5" w14:paraId="4C7EA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must for all policies issued in a particular calendar year be calculated on the basis of a rate of interest not exceeding the nonforfeiture interest rate as defined in this section for policies issued in that calendar year. However:</w:t>
      </w:r>
      <w:r>
        <w:rPr>
          <w:rFonts w:ascii="Times New Roman" w:hAnsi="Times New Roman" w:eastAsia="Times New Roman" w:cs="Times New Roman"/>
          <w:sz w:val="22"/>
          <w:szCs w:val="22"/>
          <w:lang w:val="en-PH"/>
        </w:rPr>
      </w:r>
    </w:p>
    <w:p xmlns:w14="http://schemas.microsoft.com/office/word/2010/wordml" w:rsidR="00C24FA5" w:rsidRDefault="00C24FA5" w14:paraId="78689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r>
        <w:rPr>
          <w:rFonts w:ascii="Times New Roman" w:hAnsi="Times New Roman" w:eastAsia="Times New Roman" w:cs="Times New Roman"/>
          <w:sz w:val="22"/>
          <w:szCs w:val="22"/>
          <w:lang w:val="en-PH"/>
        </w:rPr>
      </w:r>
    </w:p>
    <w:p xmlns:w14="http://schemas.microsoft.com/office/word/2010/wordml" w:rsidR="00C24FA5" w:rsidRDefault="00C24FA5" w14:paraId="2541B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Under any paid-up nonforfeiture benefit, including any paid-up dividend additions, any cash surrender value available, whether or not required by Section 38-63-520, must be calculated on the basis of the mortality table and rate of interest used in determining the amount of the paid-up nonforfeiture benefit and paid-up dividend additions, if any.</w:t>
      </w:r>
      <w:r>
        <w:rPr>
          <w:rFonts w:ascii="Times New Roman" w:hAnsi="Times New Roman" w:eastAsia="Times New Roman" w:cs="Times New Roman"/>
          <w:sz w:val="22"/>
          <w:szCs w:val="22"/>
          <w:lang w:val="en-PH"/>
        </w:rPr>
      </w:r>
    </w:p>
    <w:p xmlns:w14="http://schemas.microsoft.com/office/word/2010/wordml" w:rsidR="00C24FA5" w:rsidRDefault="00C24FA5" w14:paraId="7D664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insurer may calculate the amount of any guaranteed paid-up nonforfeiture benefit including any paid-up additions under the policy on the basis of an interest rate no lower than that specified in the policy for calculating cash surrender values.</w:t>
      </w:r>
      <w:r>
        <w:rPr>
          <w:rFonts w:ascii="Times New Roman" w:hAnsi="Times New Roman" w:eastAsia="Times New Roman" w:cs="Times New Roman"/>
          <w:sz w:val="22"/>
          <w:szCs w:val="22"/>
          <w:lang w:val="en-PH"/>
        </w:rPr>
      </w:r>
    </w:p>
    <w:p xmlns:w14="http://schemas.microsoft.com/office/word/2010/wordml" w:rsidR="00C24FA5" w:rsidRDefault="00C24FA5" w14:paraId="615B1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calculating the present value of any paid-up term insurance with accompanying pure endowment, if any, offered as a nonforfeiture benefit, the rates of mortality assumed may be not more than those shown in the Commissioners' 1980 Extended Term Insurance Table for policies of ordinary insurance and not more than the Commissioners' 1961 Industrial Extended Term Insurance Table for policies of industrial insurance.</w:t>
      </w:r>
      <w:r>
        <w:rPr>
          <w:rFonts w:ascii="Times New Roman" w:hAnsi="Times New Roman" w:eastAsia="Times New Roman" w:cs="Times New Roman"/>
          <w:sz w:val="22"/>
          <w:szCs w:val="22"/>
          <w:lang w:val="en-PH"/>
        </w:rPr>
      </w:r>
    </w:p>
    <w:p xmlns:w14="http://schemas.microsoft.com/office/word/2010/wordml" w:rsidR="00C24FA5" w:rsidRDefault="00C24FA5" w14:paraId="3044C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For insurance issued on a substandard basis, the calculation of any such adjusted premiums and present values may be based on appropriate modifications of the aforementioned tables.</w:t>
      </w:r>
      <w:r>
        <w:rPr>
          <w:rFonts w:ascii="Times New Roman" w:hAnsi="Times New Roman" w:eastAsia="Times New Roman" w:cs="Times New Roman"/>
          <w:sz w:val="22"/>
          <w:szCs w:val="22"/>
          <w:lang w:val="en-PH"/>
        </w:rPr>
      </w:r>
    </w:p>
    <w:p xmlns:w14="http://schemas.microsoft.com/office/word/2010/wordml" w:rsidR="00C24FA5" w:rsidRDefault="00C24FA5" w14:paraId="5B454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For policies issued prior to the operative date of the valuation manual, any Commissioners' Standard ordinary mortality tables, adopted after 1980 by the National Association of Insurance Commissioners, that are approved by regulation promulgated by the department for use in determining the minimum nonforfeiture standard may be substituted for the Commissioners' 1980 Standard Ordinary Mortality Table with or without Ten-Year Select Mortality Factors or for the Commissioners' 1980 Extended Term Insuran</w:t>
      </w:r>
      <w:r>
        <w:rPr>
          <w:rFonts w:ascii="Times New Roman" w:hAnsi="Times New Roman" w:eastAsia="Times New Roman" w:cs="Times New Roman"/>
          <w:sz w:val="22"/>
          <w:szCs w:val="22"/>
          <w:lang w:val="en-PH"/>
        </w:rPr>
        <w:t>ce Table.</w:t>
      </w:r>
      <w:r>
        <w:rPr>
          <w:rFonts w:ascii="Times New Roman" w:hAnsi="Times New Roman" w:eastAsia="Times New Roman" w:cs="Times New Roman"/>
          <w:sz w:val="22"/>
          <w:szCs w:val="22"/>
          <w:lang w:val="en-PH"/>
        </w:rPr>
      </w:r>
    </w:p>
    <w:p xmlns:w14="http://schemas.microsoft.com/office/word/2010/wordml" w:rsidR="00C24FA5" w:rsidRDefault="00C24FA5" w14:paraId="20959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policies issued on or after the operative date of the valuation manual, the valuation manual shall provide the Commissioners' Standard mortality table for use in determining the minimum nonforfeiture standard that may be substituted for the Commissioners' 1980 Standard Ordinary Mortality Table with or without the Ten-Year Select Mortality Factors or for the Commissioners' 1980 Extended Term Insurance Table. If the director approves, by regulation, any Commissioners' Standard ordinary mortality table ad</w:t>
      </w:r>
      <w:r>
        <w:rPr>
          <w:rFonts w:ascii="Times New Roman" w:hAnsi="Times New Roman" w:eastAsia="Times New Roman" w:cs="Times New Roman"/>
          <w:sz w:val="22"/>
          <w:szCs w:val="22"/>
          <w:lang w:val="en-PH"/>
        </w:rPr>
        <w:t>opted by the National Association of Insurance Commissioners for use in determining the minimum nonforfetiture standard for policies issued on or after the operative date of the valuation manual, then that minimum nonforfeiture standard supersedes the minimum nonforfeiture standard provided by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25B2C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For policies issued prior to the operative date of the valuation manual, any Commissioners' industrial mortality tables, adopted after 1980 by the National Association of Insurance Commissioners, that are approved by regulation promulgated by the department for use in determining the minimum nonforfeiture standard may be substituted for the Commissioners' 1961 Standard Industrial Mortality Table or the Commissioners' 1961 Industrial Extended Term Insurance Table.</w:t>
      </w:r>
      <w:r>
        <w:rPr>
          <w:rFonts w:ascii="Times New Roman" w:hAnsi="Times New Roman" w:eastAsia="Times New Roman" w:cs="Times New Roman"/>
          <w:sz w:val="22"/>
          <w:szCs w:val="22"/>
          <w:lang w:val="en-PH"/>
        </w:rPr>
      </w:r>
    </w:p>
    <w:p xmlns:w14="http://schemas.microsoft.com/office/word/2010/wordml" w:rsidR="00C24FA5" w:rsidRDefault="00C24FA5" w14:paraId="50C45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policies issued on or after the operative date of the valuation manual, the valuation manual must provide the Commissioners' Standard mortality table for use in determining the minimum nonforfeiture standard that may be substituted for the Commissioners' 1961 Standard Industrial Mortality Table or the Commissioners' 1961 Industrial Extended Term Insurance Table. If the director approves, by regulation, any Commissioners' Standard industrial mortality table adopted by the National Association of Insuran</w:t>
      </w:r>
      <w:r>
        <w:rPr>
          <w:rFonts w:ascii="Times New Roman" w:hAnsi="Times New Roman" w:eastAsia="Times New Roman" w:cs="Times New Roman"/>
          <w:sz w:val="22"/>
          <w:szCs w:val="22"/>
          <w:lang w:val="en-PH"/>
        </w:rPr>
        <w:t>ce Commissioners for use in determining the minimum nonforfeiture standard for policies issued on or after the operative date of the valuation manual, then that minimum nonforfeiture standard supersedes the minimum nonforfeiture standard provided by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79FC8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nonforfeiture interest rate is:</w:t>
      </w:r>
      <w:r>
        <w:rPr>
          <w:rFonts w:ascii="Times New Roman" w:hAnsi="Times New Roman" w:eastAsia="Times New Roman" w:cs="Times New Roman"/>
          <w:sz w:val="22"/>
          <w:szCs w:val="22"/>
          <w:lang w:val="en-PH"/>
        </w:rPr>
      </w:r>
    </w:p>
    <w:p xmlns:w14="http://schemas.microsoft.com/office/word/2010/wordml" w:rsidR="00C24FA5" w:rsidRDefault="00C24FA5" w14:paraId="566BC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policies issued prior to the operative date of the valuation manual, the nonforfeiture interest rate is per annum for any policy issued in a particular calendar year must be equal to one hundred twenty-five percent of the calendar year statutory valuation interest rate for the policy as defined in the Standard Valuation Law rounded to the nearest one-quarter of one percent, provided, however, that the nonforfeiture interest rate shall not be less than four percent; and</w:t>
      </w:r>
      <w:r>
        <w:rPr>
          <w:rFonts w:ascii="Times New Roman" w:hAnsi="Times New Roman" w:eastAsia="Times New Roman" w:cs="Times New Roman"/>
          <w:sz w:val="22"/>
          <w:szCs w:val="22"/>
          <w:lang w:val="en-PH"/>
        </w:rPr>
      </w:r>
    </w:p>
    <w:p xmlns:w14="http://schemas.microsoft.com/office/word/2010/wordml" w:rsidR="00C24FA5" w:rsidRDefault="00C24FA5" w14:paraId="3827D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policies issued on and after the operative date of the valuation manual, the nonforfeiture interest rate per annum for any policy issued in a particular calendar year must be provided by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54A77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w:t>
      </w:r>
      <w:r>
        <w:rPr>
          <w:rFonts w:ascii="Times New Roman" w:hAnsi="Times New Roman" w:eastAsia="Times New Roman" w:cs="Times New Roman"/>
          <w:sz w:val="22"/>
          <w:szCs w:val="22"/>
          <w:lang w:val="en-PH"/>
        </w:rPr>
      </w:r>
    </w:p>
    <w:p xmlns:w14="http://schemas.microsoft.com/office/word/2010/wordml" w:rsidR="00C24FA5" w:rsidRDefault="00C24FA5" w14:paraId="327F7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r>
        <w:rPr>
          <w:rFonts w:ascii="Times New Roman" w:hAnsi="Times New Roman" w:eastAsia="Times New Roman" w:cs="Times New Roman"/>
          <w:sz w:val="22"/>
          <w:szCs w:val="22"/>
          <w:lang w:val="en-PH"/>
        </w:rPr>
      </w:r>
    </w:p>
    <w:p xmlns:w14="http://schemas.microsoft.com/office/word/2010/wordml" w14:paraId="5AEDE53E" w14:textId="77777777">
      <w:pPr>
        <w:spacing w:before="0" w:after="0" w:line="240" w:lineRule="auto"/>
      </w:pPr>
      <w:r>
        <w:t/>
      </w:r>
    </w:p>
    <w:p xmlns:w14="http://schemas.microsoft.com/office/word/2010/wordml" w:rsidR="00C24FA5" w:rsidRDefault="00C24FA5" w14:paraId="1DC83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38-7-91 [1982 Act No. 403, § 7] recodified as § 38-63-600 by 1987 Act No. 155, § 1; 1993 Act No. 181, §§ 730, 731; 2016 Act No. 148 (S.850), § 3, eff April 21, 2016.</w:t>
      </w:r>
      <w:r>
        <w:rPr>
          <w:rFonts w:ascii="Times New Roman" w:hAnsi="Times New Roman" w:eastAsia="Times New Roman" w:cs="Times New Roman"/>
          <w:sz w:val="22"/>
          <w:szCs w:val="22"/>
          <w:lang w:val="en-PH"/>
        </w:rPr>
      </w:r>
    </w:p>
    <w:p xmlns:w14="http://schemas.microsoft.com/office/word/2010/wordml" w:rsidR="00C24FA5" w:rsidRDefault="00C24FA5" w14:paraId="44076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4C01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148, § 3, in (8)(f) and (8)(g), substituted "For policies issued prior to the operative date of the valuation manual, any Commissioners' Standard" for "Any", and added the undesignated paragraphs; and rewrote (9), adding references to the valuation manual, and in (a) added the text following "nearest one-quarter of one percent".</w:t>
      </w:r>
      <w:r>
        <w:rPr>
          <w:rFonts w:ascii="Times New Roman" w:hAnsi="Times New Roman" w:eastAsia="Times New Roman" w:cs="Times New Roman"/>
          <w:sz w:val="22"/>
          <w:szCs w:val="22"/>
          <w:lang w:val="en-PH"/>
        </w:rPr>
      </w:r>
    </w:p>
    <w:p xmlns:w14="http://schemas.microsoft.com/office/word/2010/wordml" w14:paraId="5B15F558" w14:textId="77777777">
      <w:pPr>
        <w:spacing w:before="0" w:after="0" w:line="240" w:lineRule="auto"/>
      </w:pPr>
      <w:r>
        <w:t/>
      </w:r>
    </w:p>
    <w:p xmlns:w14="http://schemas.microsoft.com/office/word/2010/wordml" w:rsidR="00C24FA5" w:rsidRDefault="00C24FA5" w14:paraId="37F2A3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38-63-610. Premiums, values, and benefits of life insurance plans providing for future premium determination.</w:t>
      </w:r>
      <w:r>
        <w:rPr>
          <w:rFonts w:ascii="Times New Roman" w:hAnsi="Times New Roman" w:eastAsia="Times New Roman" w:cs="Times New Roman"/>
          <w:b w:val="true"/>
          <w:sz w:val="22"/>
          <w:szCs w:val="22"/>
          <w:lang w:val="en-PH"/>
        </w:rPr>
      </w:r>
    </w:p>
    <w:p xmlns:w14="http://schemas.microsoft.com/office/word/2010/wordml" w:rsidR="00C24FA5" w:rsidRDefault="00C24FA5" w14:paraId="41D81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38-63-520 to 38-63-600, then:</w:t>
      </w:r>
      <w:r>
        <w:rPr>
          <w:rFonts w:ascii="Times New Roman" w:hAnsi="Times New Roman" w:eastAsia="Times New Roman" w:cs="Times New Roman"/>
          <w:sz w:val="22"/>
          <w:szCs w:val="22"/>
          <w:lang w:val="en-PH"/>
        </w:rPr>
      </w:r>
    </w:p>
    <w:p xmlns:w14="http://schemas.microsoft.com/office/word/2010/wordml" w:rsidR="00C24FA5" w:rsidRDefault="00C24FA5" w14:paraId="329F3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director or his designee must be satisfied that the benefits provided under the plan are substantially as favorable to policyholders and insureds as the minimum benefits otherwise required by Sections 38-63-520 to 38-63-600.</w:t>
      </w:r>
      <w:r>
        <w:rPr>
          <w:rFonts w:ascii="Times New Roman" w:hAnsi="Times New Roman" w:eastAsia="Times New Roman" w:cs="Times New Roman"/>
          <w:sz w:val="22"/>
          <w:szCs w:val="22"/>
          <w:lang w:val="en-PH"/>
        </w:rPr>
      </w:r>
    </w:p>
    <w:p xmlns:w14="http://schemas.microsoft.com/office/word/2010/wordml" w:rsidR="00C24FA5" w:rsidRDefault="00C24FA5" w14:paraId="5773C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director or his designee must be satisfied that the benefits and the pattern of premiums of that plan are not misleading to prospective policyholders or insureds.</w:t>
      </w:r>
      <w:r>
        <w:rPr>
          <w:rFonts w:ascii="Times New Roman" w:hAnsi="Times New Roman" w:eastAsia="Times New Roman" w:cs="Times New Roman"/>
          <w:sz w:val="22"/>
          <w:szCs w:val="22"/>
          <w:lang w:val="en-PH"/>
        </w:rPr>
      </w:r>
    </w:p>
    <w:p xmlns:w14="http://schemas.microsoft.com/office/word/2010/wordml" w:rsidR="00C24FA5" w:rsidRDefault="00C24FA5" w14:paraId="7D301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cash surrender values and paid-up nonforfeiture benefits provided by the plan may not be less than the minimum values and benefits required for the plan computed by a method consistent with the principles of this article, as determined by regulations promulgated by the department.</w:t>
      </w:r>
      <w:r>
        <w:rPr>
          <w:rFonts w:ascii="Times New Roman" w:hAnsi="Times New Roman" w:eastAsia="Times New Roman" w:cs="Times New Roman"/>
          <w:sz w:val="22"/>
          <w:szCs w:val="22"/>
          <w:lang w:val="en-PH"/>
        </w:rPr>
      </w:r>
    </w:p>
    <w:p xmlns:w14="http://schemas.microsoft.com/office/word/2010/wordml" w14:paraId="478BFEB3" w14:textId="77777777">
      <w:pPr>
        <w:spacing w:before="0" w:after="0" w:line="240" w:lineRule="auto"/>
      </w:pPr>
      <w:r>
        <w:t/>
      </w:r>
    </w:p>
    <w:p xmlns:w14="http://schemas.microsoft.com/office/word/2010/wordml" w:rsidR="00C24FA5" w:rsidRDefault="00C24FA5" w14:paraId="53DB5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38-7-92 [1982 Act No. 403, § 7] recodified as § 38-63-610 by 1987 Act No. 155, § 1; 1993 Act No. 181, § 732.</w:t>
      </w:r>
      <w:r>
        <w:rPr>
          <w:rFonts w:ascii="Times New Roman" w:hAnsi="Times New Roman" w:eastAsia="Times New Roman" w:cs="Times New Roman"/>
          <w:sz w:val="22"/>
          <w:szCs w:val="22"/>
          <w:lang w:val="en-PH"/>
        </w:rPr>
      </w:r>
    </w:p>
    <w:p xmlns:w14="http://schemas.microsoft.com/office/word/2010/wordml" w14:paraId="6D026581" w14:textId="77777777">
      <w:pPr>
        <w:spacing w:before="0" w:after="0" w:line="240" w:lineRule="auto"/>
      </w:pPr>
      <w:r>
        <w:t/>
      </w:r>
    </w:p>
    <w:p xmlns:w14="http://schemas.microsoft.com/office/word/2010/wordml" w:rsidR="00C24FA5" w:rsidRDefault="00C24FA5" w14:paraId="613927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38-63-620. Calculation of cash surrender values, paid-up nonforfeiture benefits, adjusted premiums, and present values; net value of paid-up additions.</w:t>
      </w:r>
      <w:r>
        <w:rPr>
          <w:rFonts w:ascii="Times New Roman" w:hAnsi="Times New Roman" w:eastAsia="Times New Roman" w:cs="Times New Roman"/>
          <w:b w:val="true"/>
          <w:sz w:val="22"/>
          <w:szCs w:val="22"/>
          <w:lang w:val="en-PH"/>
        </w:rPr>
      </w:r>
    </w:p>
    <w:p xmlns:w14="http://schemas.microsoft.com/office/word/2010/wordml" w:rsidR="00C24FA5" w:rsidRDefault="00C24FA5" w14:paraId="05049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cash surrender value and any paid-up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 38-63-530, 38-63-540, and 38-63-570 to 38-63-600 may be calculated upon the assumption that any death benefit is payable at the end of the policy year </w:t>
      </w:r>
      <w:r>
        <w:rPr>
          <w:rFonts w:ascii="Times New Roman" w:hAnsi="Times New Roman" w:eastAsia="Times New Roman" w:cs="Times New Roman"/>
          <w:sz w:val="22"/>
          <w:szCs w:val="22"/>
          <w:lang w:val="en-PH"/>
        </w:rPr>
        <w:t>of death. The net value of any paid-up additions, other than paid-up term additions, may not be less than the amounts used to provide such additions.</w:t>
      </w:r>
      <w:r>
        <w:rPr>
          <w:rFonts w:ascii="Times New Roman" w:hAnsi="Times New Roman" w:eastAsia="Times New Roman" w:cs="Times New Roman"/>
          <w:sz w:val="22"/>
          <w:szCs w:val="22"/>
          <w:lang w:val="en-PH"/>
        </w:rPr>
      </w:r>
    </w:p>
    <w:p xmlns:w14="http://schemas.microsoft.com/office/word/2010/wordml" w14:paraId="45B38921" w14:textId="77777777">
      <w:pPr>
        <w:spacing w:before="0" w:after="0" w:line="240" w:lineRule="auto"/>
      </w:pPr>
      <w:r>
        <w:t/>
      </w:r>
    </w:p>
    <w:p xmlns:w14="http://schemas.microsoft.com/office/word/2010/wordml" w:rsidR="00C24FA5" w:rsidRDefault="00C24FA5" w14:paraId="72A4C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38-7-100 [1960 (51) 1554; 1962 Code § 37-175.5; 1982 Act No. 403, § 8] recodified as § 38-63-620 by 1987 Act No. 155, § 1.</w:t>
      </w:r>
      <w:r>
        <w:rPr>
          <w:rFonts w:ascii="Times New Roman" w:hAnsi="Times New Roman" w:eastAsia="Times New Roman" w:cs="Times New Roman"/>
          <w:sz w:val="22"/>
          <w:szCs w:val="22"/>
          <w:lang w:val="en-PH"/>
        </w:rPr>
      </w:r>
    </w:p>
    <w:p xmlns:w14="http://schemas.microsoft.com/office/word/2010/wordml" w14:paraId="28C39285" w14:textId="77777777">
      <w:pPr>
        <w:spacing w:before="0" w:after="0" w:line="240" w:lineRule="auto"/>
      </w:pPr>
      <w:r>
        <w:t/>
      </w:r>
    </w:p>
    <w:p xmlns:w14="http://schemas.microsoft.com/office/word/2010/wordml" w:rsidR="00C24FA5" w:rsidRDefault="00C24FA5" w14:paraId="6CB1F4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38-63-630. Cash surrender value of policies issued on or after January 1, 1986.</w:t>
      </w:r>
      <w:r>
        <w:rPr>
          <w:rFonts w:ascii="Times New Roman" w:hAnsi="Times New Roman" w:eastAsia="Times New Roman" w:cs="Times New Roman"/>
          <w:b w:val="true"/>
          <w:sz w:val="22"/>
          <w:szCs w:val="22"/>
          <w:lang w:val="en-PH"/>
        </w:rPr>
      </w:r>
    </w:p>
    <w:p xmlns:w14="http://schemas.microsoft.com/office/word/2010/wordml" w:rsidR="00C24FA5" w:rsidRDefault="00C24FA5" w14:paraId="18D75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two-tenths of one percent of either the amount of insurance, if the insurance is uniform in amount, or the average amount of insurance at the beginning of each of the first ten policy years, fr</w:t>
      </w:r>
      <w:r>
        <w:rPr>
          <w:rFonts w:ascii="Times New Roman" w:hAnsi="Times New Roman" w:eastAsia="Times New Roman" w:cs="Times New Roman"/>
          <w:sz w:val="22"/>
          <w:szCs w:val="22"/>
          <w:lang w:val="en-PH"/>
        </w:rPr>
        <w:t>om the sum of (a) the greater of zero and the basic cash value hereinafter specified and (b) the present value of any existing paid-up additions less the amount of any indebtedness to the company under the policy.</w:t>
      </w:r>
      <w:r>
        <w:rPr>
          <w:rFonts w:ascii="Times New Roman" w:hAnsi="Times New Roman" w:eastAsia="Times New Roman" w:cs="Times New Roman"/>
          <w:sz w:val="22"/>
          <w:szCs w:val="22"/>
          <w:lang w:val="en-PH"/>
        </w:rPr>
      </w:r>
    </w:p>
    <w:p xmlns:w14="http://schemas.microsoft.com/office/word/2010/wordml" w:rsidR="00C24FA5" w:rsidRDefault="00C24FA5" w14:paraId="26F8B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basic cash value must be equal to the present value, on such anniversary, of the future guaranteed benefits which would have been provided for by the policy, excluding any existing paid-up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w:t>
      </w:r>
      <w:r>
        <w:rPr>
          <w:rFonts w:ascii="Times New Roman" w:hAnsi="Times New Roman" w:eastAsia="Times New Roman" w:cs="Times New Roman"/>
          <w:sz w:val="22"/>
          <w:szCs w:val="22"/>
          <w:lang w:val="en-PH"/>
        </w:rPr>
        <w:t>e insurance or annuity benefits or of family coverage, as described in § 38-63-530 or 38-63-570, whichever is applicable, must be the same as are the effects specified in § 38-63-530 or 38-63-570, whichever is applicable, on the cash surrender values defined in that section.</w:t>
      </w:r>
      <w:r>
        <w:rPr>
          <w:rFonts w:ascii="Times New Roman" w:hAnsi="Times New Roman" w:eastAsia="Times New Roman" w:cs="Times New Roman"/>
          <w:sz w:val="22"/>
          <w:szCs w:val="22"/>
          <w:lang w:val="en-PH"/>
        </w:rPr>
      </w:r>
    </w:p>
    <w:p xmlns:w14="http://schemas.microsoft.com/office/word/2010/wordml" w:rsidR="00C24FA5" w:rsidRDefault="00C24FA5" w14:paraId="2AF2A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nonforfeiture factor for each policy year must be an amount equal to a percentage of the adjusted premium for the policy year, as defined in § 38-63-570 or 38-63-600, whichever is applicable. Except as is required by the next succeeding sentence of this paragraph, the percentage:</w:t>
      </w:r>
      <w:r>
        <w:rPr>
          <w:rFonts w:ascii="Times New Roman" w:hAnsi="Times New Roman" w:eastAsia="Times New Roman" w:cs="Times New Roman"/>
          <w:sz w:val="22"/>
          <w:szCs w:val="22"/>
          <w:lang w:val="en-PH"/>
        </w:rPr>
      </w:r>
    </w:p>
    <w:p xmlns:w14="http://schemas.microsoft.com/office/word/2010/wordml" w:rsidR="00C24FA5" w:rsidRDefault="00C24FA5" w14:paraId="51512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Must be the same percentage for each policy year between the second policy anniversary and the later of (i) the fifth policy anniversary and (ii) the first policy anniversary at which there is available under the policy a cash surrender value in an amount, before including any paid-up additions and before deducting any indebtedness, of at least two-tenths of one percent of either the amount of insurance, if the insurance is uniform in amount, or the average amount of insurance at the beginning of each </w:t>
      </w:r>
      <w:r>
        <w:rPr>
          <w:rFonts w:ascii="Times New Roman" w:hAnsi="Times New Roman" w:eastAsia="Times New Roman" w:cs="Times New Roman"/>
          <w:sz w:val="22"/>
          <w:szCs w:val="22"/>
          <w:lang w:val="en-PH"/>
        </w:rPr>
        <w:t>of the first ten policy years.</w:t>
      </w:r>
      <w:r>
        <w:rPr>
          <w:rFonts w:ascii="Times New Roman" w:hAnsi="Times New Roman" w:eastAsia="Times New Roman" w:cs="Times New Roman"/>
          <w:sz w:val="22"/>
          <w:szCs w:val="22"/>
          <w:lang w:val="en-PH"/>
        </w:rPr>
      </w:r>
    </w:p>
    <w:p xmlns:w14="http://schemas.microsoft.com/office/word/2010/wordml" w:rsidR="00C24FA5" w:rsidRDefault="00C24FA5" w14:paraId="3214F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Must be such that no percentage after the later of the two policy anniversaries specified in the preceding item (a) may apply to fewer than five consecutive policy years.</w:t>
      </w:r>
      <w:r>
        <w:rPr>
          <w:rFonts w:ascii="Times New Roman" w:hAnsi="Times New Roman" w:eastAsia="Times New Roman" w:cs="Times New Roman"/>
          <w:sz w:val="22"/>
          <w:szCs w:val="22"/>
          <w:lang w:val="en-PH"/>
        </w:rPr>
      </w:r>
    </w:p>
    <w:p xmlns:w14="http://schemas.microsoft.com/office/word/2010/wordml" w:rsidR="00C24FA5" w:rsidRDefault="00C24FA5" w14:paraId="0C609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basic cash value may be less than the value which would be obtained if the adjusted premiums for the policy, as defined in § 38-63-570 or 38-63-600, whichever is applicable, were substituted for the nonforfeiture factors in the calculation of the basic cash value.</w:t>
      </w:r>
      <w:r>
        <w:rPr>
          <w:rFonts w:ascii="Times New Roman" w:hAnsi="Times New Roman" w:eastAsia="Times New Roman" w:cs="Times New Roman"/>
          <w:sz w:val="22"/>
          <w:szCs w:val="22"/>
          <w:lang w:val="en-PH"/>
        </w:rPr>
      </w:r>
    </w:p>
    <w:p xmlns:w14="http://schemas.microsoft.com/office/word/2010/wordml" w:rsidR="00C24FA5" w:rsidRDefault="00C24FA5" w14:paraId="39474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adjusted premiums and present values referred to in this section must for a particular policy be calculated on the same mortality and interest bases as are used in demonstrating the policy's compliance with the other sections of this article. The cash surrender values referred to in this section include any endowment benefits provided for by the policy.</w:t>
      </w:r>
      <w:r>
        <w:rPr>
          <w:rFonts w:ascii="Times New Roman" w:hAnsi="Times New Roman" w:eastAsia="Times New Roman" w:cs="Times New Roman"/>
          <w:sz w:val="22"/>
          <w:szCs w:val="22"/>
          <w:lang w:val="en-PH"/>
        </w:rPr>
      </w:r>
    </w:p>
    <w:p xmlns:w14="http://schemas.microsoft.com/office/word/2010/wordml" w:rsidR="00C24FA5" w:rsidRDefault="00C24FA5" w14:paraId="2D093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cash surrender value available other than in the event of default in a premium payment due on a policy anniversary and the amount of any paid-up nonforfeiture benefit available under the policy in the event of default in a premium payment must be determined in ways consistent with the ways specified for determining the analogous minimum amounts in §§ 38-63-520 to 38-63-540, 38-63-600, and 38-63-620. The amounts of any cash surrender values and of any paid-up nonforfeiture benefits granted in connection</w:t>
      </w:r>
      <w:r>
        <w:rPr>
          <w:rFonts w:ascii="Times New Roman" w:hAnsi="Times New Roman" w:eastAsia="Times New Roman" w:cs="Times New Roman"/>
          <w:sz w:val="22"/>
          <w:szCs w:val="22"/>
          <w:lang w:val="en-PH"/>
        </w:rPr>
        <w:t xml:space="preserve"> with additional benefits such as those listed as items (a) through (f) of subsection (8) of § 38-63-600 shall conform with the principles of this section.</w:t>
      </w:r>
      <w:r>
        <w:rPr>
          <w:rFonts w:ascii="Times New Roman" w:hAnsi="Times New Roman" w:eastAsia="Times New Roman" w:cs="Times New Roman"/>
          <w:sz w:val="22"/>
          <w:szCs w:val="22"/>
          <w:lang w:val="en-PH"/>
        </w:rPr>
      </w:r>
    </w:p>
    <w:p xmlns:w14="http://schemas.microsoft.com/office/word/2010/wordml" w14:paraId="0932AF8E" w14:textId="77777777">
      <w:pPr>
        <w:spacing w:before="0" w:after="0" w:line="240" w:lineRule="auto"/>
      </w:pPr>
      <w:r>
        <w:t/>
      </w:r>
    </w:p>
    <w:p xmlns:w14="http://schemas.microsoft.com/office/word/2010/wordml" w:rsidR="00C24FA5" w:rsidRDefault="00C24FA5" w14:paraId="31613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38-7-101 [1982 Act No. 403, § 9] recodified as § 38-63-630 by 1987 Act No. 155, § 1.</w:t>
      </w:r>
      <w:r>
        <w:rPr>
          <w:rFonts w:ascii="Times New Roman" w:hAnsi="Times New Roman" w:eastAsia="Times New Roman" w:cs="Times New Roman"/>
          <w:sz w:val="22"/>
          <w:szCs w:val="22"/>
          <w:lang w:val="en-PH"/>
        </w:rPr>
      </w:r>
    </w:p>
    <w:p xmlns:w14="http://schemas.microsoft.com/office/word/2010/wordml" w14:paraId="025B07F2" w14:textId="77777777">
      <w:pPr>
        <w:spacing w:before="0" w:after="0" w:line="240" w:lineRule="auto"/>
      </w:pPr>
      <w:r>
        <w:t/>
      </w:r>
    </w:p>
    <w:p xmlns:w14="http://schemas.microsoft.com/office/word/2010/wordml" w:rsidR="00C24FA5" w:rsidRDefault="00C24FA5" w14:paraId="64DF04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38-63-640. Excepted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08478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w:t>
      </w:r>
      <w:r>
        <w:rPr>
          <w:rFonts w:ascii="Times New Roman" w:hAnsi="Times New Roman" w:eastAsia="Times New Roman" w:cs="Times New Roman"/>
          <w:sz w:val="22"/>
          <w:szCs w:val="22"/>
          <w:lang w:val="en-PH"/>
        </w:rPr>
      </w:r>
    </w:p>
    <w:p xmlns:w14="http://schemas.microsoft.com/office/word/2010/wordml" w:rsidR="00C24FA5" w:rsidRDefault="00C24FA5" w14:paraId="2D361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reinsurance;</w:t>
      </w:r>
      <w:r>
        <w:rPr>
          <w:rFonts w:ascii="Times New Roman" w:hAnsi="Times New Roman" w:eastAsia="Times New Roman" w:cs="Times New Roman"/>
          <w:sz w:val="22"/>
          <w:szCs w:val="22"/>
          <w:lang w:val="en-PH"/>
        </w:rPr>
      </w:r>
    </w:p>
    <w:p xmlns:w14="http://schemas.microsoft.com/office/word/2010/wordml" w:rsidR="00C24FA5" w:rsidRDefault="00C24FA5" w14:paraId="07AE7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group insurance;</w:t>
      </w:r>
      <w:r>
        <w:rPr>
          <w:rFonts w:ascii="Times New Roman" w:hAnsi="Times New Roman" w:eastAsia="Times New Roman" w:cs="Times New Roman"/>
          <w:sz w:val="22"/>
          <w:szCs w:val="22"/>
          <w:lang w:val="en-PH"/>
        </w:rPr>
      </w:r>
    </w:p>
    <w:p xmlns:w14="http://schemas.microsoft.com/office/word/2010/wordml" w:rsidR="00C24FA5" w:rsidRDefault="00C24FA5" w14:paraId="3A401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pure endowment;</w:t>
      </w:r>
      <w:r>
        <w:rPr>
          <w:rFonts w:ascii="Times New Roman" w:hAnsi="Times New Roman" w:eastAsia="Times New Roman" w:cs="Times New Roman"/>
          <w:sz w:val="22"/>
          <w:szCs w:val="22"/>
          <w:lang w:val="en-PH"/>
        </w:rPr>
      </w:r>
    </w:p>
    <w:p xmlns:w14="http://schemas.microsoft.com/office/word/2010/wordml" w:rsidR="00C24FA5" w:rsidRDefault="00C24FA5" w14:paraId="1B388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annuity or reversionary annuity contract;</w:t>
      </w:r>
      <w:r>
        <w:rPr>
          <w:rFonts w:ascii="Times New Roman" w:hAnsi="Times New Roman" w:eastAsia="Times New Roman" w:cs="Times New Roman"/>
          <w:sz w:val="22"/>
          <w:szCs w:val="22"/>
          <w:lang w:val="en-PH"/>
        </w:rPr>
      </w:r>
    </w:p>
    <w:p xmlns:w14="http://schemas.microsoft.com/office/word/2010/wordml" w:rsidR="00C24FA5" w:rsidRDefault="00C24FA5" w14:paraId="67D31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any term policy of uniform amount, which provides no guaranteed nonforfeiture or endowment benefits, or renewal thereof, of twenty years or less expiring before age seventy-one, for which uniform premiums are payable during the entire term of the policy;</w:t>
      </w:r>
      <w:r>
        <w:rPr>
          <w:rFonts w:ascii="Times New Roman" w:hAnsi="Times New Roman" w:eastAsia="Times New Roman" w:cs="Times New Roman"/>
          <w:sz w:val="22"/>
          <w:szCs w:val="22"/>
          <w:lang w:val="en-PH"/>
        </w:rPr>
      </w:r>
    </w:p>
    <w:p xmlns:w14="http://schemas.microsoft.com/office/word/2010/wordml" w:rsidR="00C24FA5" w:rsidRDefault="00C24FA5" w14:paraId="43C70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term policy of decreasing amount, which provides no guaranteed nonforfeiture or endowment benefits, on which each adjusted premium, calculated as specified in §§ 38-63-570 to 38-63-600,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seventy-one, for wh</w:t>
      </w:r>
      <w:r>
        <w:rPr>
          <w:rFonts w:ascii="Times New Roman" w:hAnsi="Times New Roman" w:eastAsia="Times New Roman" w:cs="Times New Roman"/>
          <w:sz w:val="22"/>
          <w:szCs w:val="22"/>
          <w:lang w:val="en-PH"/>
        </w:rPr>
        <w:t>ich uniform premiums are payable during the entire term of the policy;</w:t>
      </w:r>
      <w:r>
        <w:rPr>
          <w:rFonts w:ascii="Times New Roman" w:hAnsi="Times New Roman" w:eastAsia="Times New Roman" w:cs="Times New Roman"/>
          <w:sz w:val="22"/>
          <w:szCs w:val="22"/>
          <w:lang w:val="en-PH"/>
        </w:rPr>
      </w:r>
    </w:p>
    <w:p xmlns:w14="http://schemas.microsoft.com/office/word/2010/wordml" w:rsidR="00C24FA5" w:rsidRDefault="00C24FA5" w14:paraId="066FD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policy, which provides no guaranteed nonforfeiture or endowment benefits, for which no cash surrender value, if any, or present value of any paid-up nonforfeiture benefit, at the beginning of any policy year, calculated as specified in §§ 38-63-530 to 38-63-600, exceeds two and one-half percent of the amount of insurance at the beginning of the same policy year;</w:t>
      </w:r>
      <w:r>
        <w:rPr>
          <w:rFonts w:ascii="Times New Roman" w:hAnsi="Times New Roman" w:eastAsia="Times New Roman" w:cs="Times New Roman"/>
          <w:sz w:val="22"/>
          <w:szCs w:val="22"/>
          <w:lang w:val="en-PH"/>
        </w:rPr>
      </w:r>
    </w:p>
    <w:p xmlns:w14="http://schemas.microsoft.com/office/word/2010/wordml" w:rsidR="00C24FA5" w:rsidRDefault="00C24FA5" w14:paraId="21E5E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any policy which is delivered outside this State through an agent or other representative of the company issuing the policy.</w:t>
      </w:r>
      <w:r>
        <w:rPr>
          <w:rFonts w:ascii="Times New Roman" w:hAnsi="Times New Roman" w:eastAsia="Times New Roman" w:cs="Times New Roman"/>
          <w:sz w:val="22"/>
          <w:szCs w:val="22"/>
          <w:lang w:val="en-PH"/>
        </w:rPr>
      </w:r>
    </w:p>
    <w:p xmlns:w14="http://schemas.microsoft.com/office/word/2010/wordml" w:rsidR="00C24FA5" w:rsidRDefault="00C24FA5" w14:paraId="0AB16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determining the applicability of this article, the age at expiry for a joint term life insurance policy is the age of expiry of the oldest life.</w:t>
      </w:r>
      <w:r>
        <w:rPr>
          <w:rFonts w:ascii="Times New Roman" w:hAnsi="Times New Roman" w:eastAsia="Times New Roman" w:cs="Times New Roman"/>
          <w:sz w:val="22"/>
          <w:szCs w:val="22"/>
          <w:lang w:val="en-PH"/>
        </w:rPr>
      </w:r>
    </w:p>
    <w:p xmlns:w14="http://schemas.microsoft.com/office/word/2010/wordml" w14:paraId="3F858FD1" w14:textId="77777777">
      <w:pPr>
        <w:spacing w:before="0" w:after="0" w:line="240" w:lineRule="auto"/>
      </w:pPr>
      <w:r>
        <w:t/>
      </w:r>
    </w:p>
    <w:p xmlns:w14="http://schemas.microsoft.com/office/word/2010/wordml" w:rsidR="00C24FA5" w:rsidRDefault="00C24FA5" w14:paraId="39979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38-7-110 [1960 (51) 1554; 1962 Code § 37-175.6; 1982 Act No. 403, § 10] recodified as § 38-63-640 by 1987 Act No. 155, § 1.</w:t>
      </w:r>
      <w:r>
        <w:rPr>
          <w:rFonts w:ascii="Times New Roman" w:hAnsi="Times New Roman" w:eastAsia="Times New Roman" w:cs="Times New Roman"/>
          <w:sz w:val="22"/>
          <w:szCs w:val="22"/>
          <w:lang w:val="en-PH"/>
        </w:rPr>
      </w:r>
    </w:p>
    <w:p xmlns:w14="http://schemas.microsoft.com/office/word/2010/wordml" w14:paraId="142219F2" w14:textId="77777777">
      <w:pPr>
        <w:spacing w:before="0" w:after="0" w:line="240" w:lineRule="auto"/>
      </w:pPr>
      <w:r>
        <w:t/>
      </w:r>
    </w:p>
    <w:p xmlns:w14="http://schemas.microsoft.com/office/word/2010/wordml" w:rsidR="00C24FA5" w:rsidRDefault="00C24FA5" w14:paraId="10A13E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38-63-650. Operative date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5D5C8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w:t>
      </w:r>
      <w:r>
        <w:rPr>
          <w:rFonts w:ascii="Times New Roman" w:hAnsi="Times New Roman" w:eastAsia="Times New Roman" w:cs="Times New Roman"/>
          <w:sz w:val="22"/>
          <w:szCs w:val="22"/>
          <w:lang w:val="en-PH"/>
        </w:rPr>
      </w:r>
    </w:p>
    <w:p xmlns:w14="http://schemas.microsoft.com/office/word/2010/wordml" w14:paraId="248BDB3C" w14:textId="77777777">
      <w:pPr>
        <w:spacing w:before="0" w:after="0" w:line="240" w:lineRule="auto"/>
      </w:pPr>
      <w:r>
        <w:t/>
      </w:r>
    </w:p>
    <w:p xmlns:w14="http://schemas.microsoft.com/office/word/2010/wordml" w:rsidR="00C24FA5" w:rsidRDefault="00C24FA5" w14:paraId="7EC81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38-7-120 [1960 (51) 1554; 1962 Code § 37-175.7] recodified as § 38-63-650 by 1987 Act No. 155, § 1; 1993 Act No. 181, § 733.</w:t>
      </w:r>
      <w:r>
        <w:rPr>
          <w:rFonts w:ascii="Times New Roman" w:hAnsi="Times New Roman" w:eastAsia="Times New Roman" w:cs="Times New Roman"/>
          <w:sz w:val="22"/>
          <w:szCs w:val="22"/>
          <w:lang w:val="en-PH"/>
        </w:rPr>
      </w:r>
    </w:p>
    <w:p xmlns:w14="http://schemas.microsoft.com/office/word/2010/wordml" w14:paraId="60233576" w14:textId="77777777">
      <w:pPr>
        <w:spacing w:before="0" w:after="0" w:line="240" w:lineRule="auto"/>
      </w:pPr>
      <w:r>
        <w:t/>
      </w:r>
    </w:p>
    <w:p xmlns:w14="http://schemas.microsoft.com/office/word/2010/wordml" w:rsidR="00C24FA5" w:rsidRDefault="00C24FA5" w14:paraId="1F4DDB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38-63-660.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3447D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Insurance or his designee shall promulgate regulations to implement the provisions of this chapter.</w:t>
      </w:r>
      <w:r>
        <w:rPr>
          <w:rFonts w:ascii="Times New Roman" w:hAnsi="Times New Roman" w:eastAsia="Times New Roman" w:cs="Times New Roman"/>
          <w:sz w:val="22"/>
          <w:szCs w:val="22"/>
          <w:lang w:val="en-PH"/>
        </w:rPr>
      </w:r>
    </w:p>
    <w:p xmlns:w14="http://schemas.microsoft.com/office/word/2010/wordml" w14:paraId="6352B1A2" w14:textId="77777777">
      <w:pPr>
        <w:spacing w:before="0" w:after="0" w:line="240" w:lineRule="auto"/>
      </w:pPr>
      <w:r>
        <w:t/>
      </w:r>
    </w:p>
    <w:p xmlns:w14="http://schemas.microsoft.com/office/word/2010/wordml" w:rsidR="00C24FA5" w:rsidRDefault="00C24FA5" w14:paraId="6D6D6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312, § 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