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6922f6fb1e46e0" /><Relationship Type="http://schemas.openxmlformats.org/package/2006/relationships/metadata/core-properties" Target="/package/services/metadata/core-properties/48b8addd53a94c9fb74c9ddc22f4686d.psmdcp" Id="R03151adc1d984243" /></Relationships>
</file>

<file path=word/document.xml><?xml version="1.0" encoding="utf-8"?>
<w:document xmlns:w="http://schemas.openxmlformats.org/wordprocessingml/2006/main">
  <w:body>
    <w:p xmlns:w14="http://schemas.microsoft.com/office/word/2010/wordml" w:rsidR="00C24FA5" w:rsidRDefault="00C24FA5" w14:paraId="0B5CB0F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72</w:t>
      </w:r>
      <w:r>
        <w:rPr>
          <w:rFonts w:ascii="Times New Roman" w:hAnsi="Times New Roman" w:eastAsia="Times New Roman" w:cs="Times New Roman"/>
          <w:sz w:val="22"/>
          <w:szCs w:val="22"/>
          <w:lang w:val="en-PH"/>
        </w:rPr>
      </w:r>
    </w:p>
    <w:p xmlns:w14="http://schemas.microsoft.com/office/word/2010/wordml" w:rsidR="00C24FA5" w:rsidRDefault="00C24FA5" w14:paraId="3BD659E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Long Term Care Insurance Act</w:t>
      </w:r>
      <w:r>
        <w:rPr>
          <w:rFonts w:ascii="Times New Roman" w:hAnsi="Times New Roman" w:eastAsia="Times New Roman" w:cs="Times New Roman"/>
          <w:sz w:val="22"/>
          <w:szCs w:val="22"/>
          <w:lang w:val="en-PH"/>
        </w:rPr>
      </w:r>
    </w:p>
    <w:p xmlns:w14="http://schemas.microsoft.com/office/word/2010/wordml" w:rsidR="00C24FA5" w:rsidRDefault="00C24FA5" w14:paraId="7D4FB96A" w14:textId="77777777">
      <w:pPr>
        <w:spacing w:before="0" w:after="0" w:line="240" w:lineRule="auto"/>
        <w:rPr>
          <w:rFonts w:ascii="Arial" w:hAnsi="Arial" w:cs="Arial"/>
          <w:lang w:val="en-PH"/>
        </w:rPr>
      </w:pPr>
    </w:p>
    <w:p xmlns:w14="http://schemas.microsoft.com/office/word/2010/wordml" w:rsidR="00C24FA5" w:rsidRDefault="00C24FA5" w14:paraId="293DE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38-72-10. Purpose</w:t>
      </w:r>
      <w:r>
        <w:rPr>
          <w:rFonts w:ascii="Times New Roman" w:hAnsi="Times New Roman" w:eastAsia="Times New Roman" w:cs="Times New Roman"/>
          <w:sz w:val="22"/>
          <w:szCs w:val="22"/>
          <w:lang w:val="en-PH"/>
        </w:rPr>
      </w:r>
    </w:p>
    <w:p xmlns:w14="http://schemas.microsoft.com/office/word/2010/wordml" w:rsidR="00C24FA5" w:rsidRDefault="00C24FA5" w14:paraId="1F9504E7" w14:textId="77777777">
      <w:pPr>
        <w:spacing w:before="0" w:after="0" w:line="240" w:lineRule="auto"/>
        <w:rPr>
          <w:rFonts w:ascii="Arial" w:hAnsi="Arial" w:cs="Arial"/>
          <w:lang w:val="en-PH"/>
        </w:rPr>
      </w:pPr>
    </w:p>
    <w:p xmlns:w14="http://schemas.microsoft.com/office/word/2010/wordml" w:rsidR="00C24FA5" w:rsidRDefault="00C24FA5" w14:paraId="75C46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purpose of this chapter is to promote the public interest, to promote the availability of long term care insurance policies, to protect applicants for long term care insurance as defined from unfair or deceptive sales or enrollment practices, to establish standards for long term care insurance, to facilitate public understanding and comparison of long term care insurance policies, and to facilitate flexibility and innovation in the development of long term care insurance coverage.</w:t>
      </w:r>
      <w:r>
        <w:rPr>
          <w:rFonts w:ascii="Times New Roman" w:hAnsi="Times New Roman" w:eastAsia="Times New Roman" w:cs="Times New Roman"/>
          <w:sz w:val="22"/>
          <w:szCs w:val="22"/>
          <w:lang w:val="en-PH"/>
        </w:rPr>
      </w:r>
    </w:p>
    <w:p xmlns:w14="http://schemas.microsoft.com/office/word/2010/wordml" w:rsidR="00C24FA5" w:rsidRDefault="00C24FA5" w14:paraId="2D31FB77" w14:textId="77777777">
      <w:pPr>
        <w:spacing w:before="0" w:after="0" w:line="240" w:lineRule="auto"/>
        <w:rPr>
          <w:rFonts w:ascii="Arial" w:hAnsi="Arial" w:cs="Arial"/>
          <w:lang w:val="en-PH"/>
        </w:rPr>
      </w:pPr>
    </w:p>
    <w:p xmlns:w14="http://schemas.microsoft.com/office/word/2010/wordml" w14:paraId="0C1F5019" w14:textId="77777777">
      <w:pPr>
        <w:spacing w:before="0" w:after="0" w:line="240" w:lineRule="auto"/>
      </w:pPr>
      <w:r>
        <w:t/>
      </w:r>
    </w:p>
    <w:p xmlns:w14="http://schemas.microsoft.com/office/word/2010/wordml" w:rsidR="00C24FA5" w:rsidRDefault="00C24FA5" w14:paraId="012CD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466, § 1.</w:t>
      </w:r>
      <w:r>
        <w:rPr>
          <w:rFonts w:ascii="Times New Roman" w:hAnsi="Times New Roman" w:eastAsia="Times New Roman" w:cs="Times New Roman"/>
          <w:sz w:val="22"/>
          <w:szCs w:val="22"/>
          <w:lang w:val="en-PH"/>
        </w:rPr>
      </w:r>
    </w:p>
    <w:p xmlns:w14="http://schemas.microsoft.com/office/word/2010/wordml" w:rsidR="00C24FA5" w:rsidRDefault="00C24FA5" w14:paraId="0B295093" w14:textId="77777777">
      <w:pPr>
        <w:spacing w:before="0" w:after="0" w:line="240" w:lineRule="auto"/>
        <w:rPr>
          <w:rFonts w:ascii="Arial" w:hAnsi="Arial" w:cs="Arial"/>
          <w:lang w:val="en-PH"/>
        </w:rPr>
      </w:pPr>
    </w:p>
    <w:p xmlns:w14="http://schemas.microsoft.com/office/word/2010/wordml" w14:paraId="7A9B2873" w14:textId="77777777">
      <w:pPr>
        <w:spacing w:before="0" w:after="0" w:line="240" w:lineRule="auto"/>
      </w:pPr>
      <w:r>
        <w:t/>
      </w:r>
    </w:p>
    <w:p xmlns:w14="http://schemas.microsoft.com/office/word/2010/wordml" w:rsidR="00C24FA5" w:rsidRDefault="00C24FA5" w14:paraId="0033D4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38-72-20. Chapter not to supersede other insurance laws; exceptions; applications.</w:t>
      </w:r>
      <w:r>
        <w:rPr>
          <w:rFonts w:ascii="Times New Roman" w:hAnsi="Times New Roman" w:eastAsia="Times New Roman" w:cs="Times New Roman"/>
          <w:b w:val="true"/>
          <w:sz w:val="22"/>
          <w:szCs w:val="22"/>
          <w:lang w:val="en-PH"/>
        </w:rPr>
      </w:r>
    </w:p>
    <w:p xmlns:w14="http://schemas.microsoft.com/office/word/2010/wordml" w:rsidR="00C24FA5" w:rsidRDefault="00C24FA5" w14:paraId="7941C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not intended to supersede the obligations of entities subject to this chapter to comply with the substance of other applicable insurance laws insofar as they do not conflict with this chapter, except that laws and regulations designed and intended to apply to medicare supplement insurance policies must not be applied to long term care insurance.</w:t>
      </w:r>
      <w:r>
        <w:rPr>
          <w:rFonts w:ascii="Times New Roman" w:hAnsi="Times New Roman" w:eastAsia="Times New Roman" w:cs="Times New Roman"/>
          <w:sz w:val="22"/>
          <w:szCs w:val="22"/>
          <w:lang w:val="en-PH"/>
        </w:rPr>
      </w:r>
    </w:p>
    <w:p xmlns:w14="http://schemas.microsoft.com/office/word/2010/wordml" w14:paraId="1E8D5B59" w14:textId="77777777">
      <w:pPr>
        <w:spacing w:before="0" w:after="0" w:line="240" w:lineRule="auto"/>
      </w:pPr>
      <w:r>
        <w:t/>
      </w:r>
    </w:p>
    <w:p xmlns:w14="http://schemas.microsoft.com/office/word/2010/wordml" w:rsidR="00C24FA5" w:rsidRDefault="00C24FA5" w14:paraId="50002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466, § 2; 1990 Act No. 409, § 1.</w:t>
      </w:r>
      <w:r>
        <w:rPr>
          <w:rFonts w:ascii="Times New Roman" w:hAnsi="Times New Roman" w:eastAsia="Times New Roman" w:cs="Times New Roman"/>
          <w:sz w:val="22"/>
          <w:szCs w:val="22"/>
          <w:lang w:val="en-PH"/>
        </w:rPr>
      </w:r>
    </w:p>
    <w:p xmlns:w14="http://schemas.microsoft.com/office/word/2010/wordml" w14:paraId="5C5DD2CC" w14:textId="77777777">
      <w:pPr>
        <w:spacing w:before="0" w:after="0" w:line="240" w:lineRule="auto"/>
      </w:pPr>
      <w:r>
        <w:t/>
      </w:r>
    </w:p>
    <w:p xmlns:w14="http://schemas.microsoft.com/office/word/2010/wordml" w:rsidR="00C24FA5" w:rsidRDefault="00C24FA5" w14:paraId="109D35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38-72-30. Short title.</w:t>
      </w:r>
      <w:r>
        <w:rPr>
          <w:rFonts w:ascii="Times New Roman" w:hAnsi="Times New Roman" w:eastAsia="Times New Roman" w:cs="Times New Roman"/>
          <w:b w:val="true"/>
          <w:sz w:val="22"/>
          <w:szCs w:val="22"/>
          <w:lang w:val="en-PH"/>
        </w:rPr>
      </w:r>
    </w:p>
    <w:p xmlns:w14="http://schemas.microsoft.com/office/word/2010/wordml" w:rsidR="00C24FA5" w:rsidRDefault="00C24FA5" w14:paraId="3FDFA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known and cited as the "Long Term Care Insurance Act".</w:t>
      </w:r>
      <w:r>
        <w:rPr>
          <w:rFonts w:ascii="Times New Roman" w:hAnsi="Times New Roman" w:eastAsia="Times New Roman" w:cs="Times New Roman"/>
          <w:sz w:val="22"/>
          <w:szCs w:val="22"/>
          <w:lang w:val="en-PH"/>
        </w:rPr>
      </w:r>
    </w:p>
    <w:p xmlns:w14="http://schemas.microsoft.com/office/word/2010/wordml" w14:paraId="40D982A9" w14:textId="77777777">
      <w:pPr>
        <w:spacing w:before="0" w:after="0" w:line="240" w:lineRule="auto"/>
      </w:pPr>
      <w:r>
        <w:t/>
      </w:r>
    </w:p>
    <w:p xmlns:w14="http://schemas.microsoft.com/office/word/2010/wordml" w:rsidR="00C24FA5" w:rsidRDefault="00C24FA5" w14:paraId="5D413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466, § 3.</w:t>
      </w:r>
      <w:r>
        <w:rPr>
          <w:rFonts w:ascii="Times New Roman" w:hAnsi="Times New Roman" w:eastAsia="Times New Roman" w:cs="Times New Roman"/>
          <w:sz w:val="22"/>
          <w:szCs w:val="22"/>
          <w:lang w:val="en-PH"/>
        </w:rPr>
      </w:r>
    </w:p>
    <w:p xmlns:w14="http://schemas.microsoft.com/office/word/2010/wordml" w14:paraId="30D093B6" w14:textId="77777777">
      <w:pPr>
        <w:spacing w:before="0" w:after="0" w:line="240" w:lineRule="auto"/>
      </w:pPr>
      <w:r>
        <w:t/>
      </w:r>
    </w:p>
    <w:p xmlns:w14="http://schemas.microsoft.com/office/word/2010/wordml" w:rsidR="00C24FA5" w:rsidRDefault="00C24FA5" w14:paraId="3C3966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38-72-40.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3BC16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context requires otherwise, as used in this chapter:</w:t>
      </w:r>
      <w:r>
        <w:rPr>
          <w:rFonts w:ascii="Times New Roman" w:hAnsi="Times New Roman" w:eastAsia="Times New Roman" w:cs="Times New Roman"/>
          <w:sz w:val="22"/>
          <w:szCs w:val="22"/>
          <w:lang w:val="en-PH"/>
        </w:rPr>
      </w:r>
    </w:p>
    <w:p xmlns:w14="http://schemas.microsoft.com/office/word/2010/wordml" w:rsidR="00C24FA5" w:rsidRDefault="00C24FA5" w14:paraId="51E1E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(1)(a) "Long term care insurance" means an insurance policy or a rider advertised, marketed, offered, or designed to provide coverage for not less than twelve consecutive months for each covered person on an expense incurred, indemnity, prepaid, or other basis, for one or more necessary or medically necessary diagnostic, preventive, therapeutic, rehabilitative, maintenance, or personal care services, provided in a setting other than an acute care unit of a hospital. The term includes group and individual a</w:t>
      </w:r>
      <w:r>
        <w:rPr>
          <w:rFonts w:ascii="Times New Roman" w:hAnsi="Times New Roman" w:eastAsia="Times New Roman" w:cs="Times New Roman"/>
          <w:sz w:val="22"/>
          <w:szCs w:val="22"/>
          <w:lang w:val="en-PH"/>
        </w:rPr>
        <w:t>nnuities and life insurance policies or riders that provide directly or that supplement long term care insurance. It also includes a policy or rider that provides for payment of benefits based upon cognitive impairment or the loss of functional capacity. The term also includes qualified long term care contracts. Long term care insurance may be issued by insurers, fraternal benefit societies, nonprofit health, hospital, and medical service corporations, prepaid health plans, health maintenance organizations,</w:t>
      </w:r>
      <w:r>
        <w:rPr>
          <w:rFonts w:ascii="Times New Roman" w:hAnsi="Times New Roman" w:eastAsia="Times New Roman" w:cs="Times New Roman"/>
          <w:sz w:val="22"/>
          <w:szCs w:val="22"/>
          <w:lang w:val="en-PH"/>
        </w:rPr>
        <w:t xml:space="preserve"> or a similar organization to the extent they otherwise are authorized to issue life or health insurance. Long term care insurance does not include an insurance policy offered primarily to provide basic Medicare supplement coverage, basic hospital expense coverage, basic medical-surgical expense coverage, hospital confinement indemnity coverage, major medical expense coverage, disability income or related asset protection coverage, accident only coverage, specified disease or specified accident coverage, or</w:t>
      </w:r>
      <w:r>
        <w:rPr>
          <w:rFonts w:ascii="Times New Roman" w:hAnsi="Times New Roman" w:eastAsia="Times New Roman" w:cs="Times New Roman"/>
          <w:sz w:val="22"/>
          <w:szCs w:val="22"/>
          <w:lang w:val="en-PH"/>
        </w:rPr>
        <w:t xml:space="preserve"> limited benefit health coverage.</w:t>
      </w:r>
      <w:r>
        <w:rPr>
          <w:rFonts w:ascii="Times New Roman" w:hAnsi="Times New Roman" w:eastAsia="Times New Roman" w:cs="Times New Roman"/>
          <w:sz w:val="22"/>
          <w:szCs w:val="22"/>
          <w:lang w:val="en-PH"/>
        </w:rPr>
      </w:r>
    </w:p>
    <w:p xmlns:w14="http://schemas.microsoft.com/office/word/2010/wordml" w:rsidR="00C24FA5" w:rsidRDefault="00C24FA5" w14:paraId="55307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With regard to life insurance, this term does not include life insurance policies that accelerate the death benefit specifically for one or more of the qualifying events of terminal illness, medical conditions requiring extraordinary medical intervention, or permanent institutional confinement, and that provide the option of a lump-sum payment for those benefits and where neither the benefits nor the eligibility for the benefits is conditioned upon the receipt of long term care. Notwithstanding another</w:t>
      </w:r>
      <w:r>
        <w:rPr>
          <w:rFonts w:ascii="Times New Roman" w:hAnsi="Times New Roman" w:eastAsia="Times New Roman" w:cs="Times New Roman"/>
          <w:sz w:val="22"/>
          <w:szCs w:val="22"/>
          <w:lang w:val="en-PH"/>
        </w:rPr>
        <w:t xml:space="preserve"> provision of this chapter, a product advertised, marketed, or offered as long term care insurance is subject to the provisions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2167F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"Applicant" means:</w:t>
      </w:r>
      <w:r>
        <w:rPr>
          <w:rFonts w:ascii="Times New Roman" w:hAnsi="Times New Roman" w:eastAsia="Times New Roman" w:cs="Times New Roman"/>
          <w:sz w:val="22"/>
          <w:szCs w:val="22"/>
          <w:lang w:val="en-PH"/>
        </w:rPr>
      </w:r>
    </w:p>
    <w:p xmlns:w14="http://schemas.microsoft.com/office/word/2010/wordml" w:rsidR="00C24FA5" w:rsidRDefault="00C24FA5" w14:paraId="39AEC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the case of an individual long term care insurance policy the person who seeks to contract for benefits; and</w:t>
      </w:r>
      <w:r>
        <w:rPr>
          <w:rFonts w:ascii="Times New Roman" w:hAnsi="Times New Roman" w:eastAsia="Times New Roman" w:cs="Times New Roman"/>
          <w:sz w:val="22"/>
          <w:szCs w:val="22"/>
          <w:lang w:val="en-PH"/>
        </w:rPr>
      </w:r>
    </w:p>
    <w:p xmlns:w14="http://schemas.microsoft.com/office/word/2010/wordml" w:rsidR="00C24FA5" w:rsidRDefault="00C24FA5" w14:paraId="7003E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a group long term care insurance policy, the proposed certificate holder.</w:t>
      </w:r>
      <w:r>
        <w:rPr>
          <w:rFonts w:ascii="Times New Roman" w:hAnsi="Times New Roman" w:eastAsia="Times New Roman" w:cs="Times New Roman"/>
          <w:sz w:val="22"/>
          <w:szCs w:val="22"/>
          <w:lang w:val="en-PH"/>
        </w:rPr>
      </w:r>
    </w:p>
    <w:p xmlns:w14="http://schemas.microsoft.com/office/word/2010/wordml" w:rsidR="00C24FA5" w:rsidRDefault="00C24FA5" w14:paraId="79D8D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"Certificate" </w:t>
      </w:r>
      <w:r>
        <w:rPr>
          <w:rFonts w:ascii="Times New Roman" w:hAnsi="Times New Roman" w:eastAsia="Times New Roman" w:cs="Times New Roman"/>
          <w:sz w:val="22"/>
          <w:szCs w:val="22"/>
          <w:lang w:val="en-PH"/>
        </w:rPr>
        <w:t>means any certificate issued under a group long term care insurance policy, which policy has been delivered or issued for delivery in this State.</w:t>
      </w:r>
      <w:r>
        <w:rPr>
          <w:rFonts w:ascii="Times New Roman" w:hAnsi="Times New Roman" w:eastAsia="Times New Roman" w:cs="Times New Roman"/>
          <w:sz w:val="22"/>
          <w:szCs w:val="22"/>
          <w:lang w:val="en-PH"/>
        </w:rPr>
      </w:r>
    </w:p>
    <w:p xmlns:w14="http://schemas.microsoft.com/office/word/2010/wordml" w:rsidR="00C24FA5" w:rsidRDefault="00C24FA5" w14:paraId="2F616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w:t>
      </w:r>
      <w:r>
        <w:rPr>
          <w:rFonts w:ascii="Times New Roman" w:hAnsi="Times New Roman" w:eastAsia="Times New Roman" w:cs="Times New Roman"/>
          <w:sz w:val="22"/>
          <w:szCs w:val="22"/>
          <w:lang w:val="en-PH"/>
        </w:rPr>
        <w:t>red of him by law in managing or supervising the insurance department.</w:t>
      </w:r>
      <w:r>
        <w:rPr>
          <w:rFonts w:ascii="Times New Roman" w:hAnsi="Times New Roman" w:eastAsia="Times New Roman" w:cs="Times New Roman"/>
          <w:sz w:val="22"/>
          <w:szCs w:val="22"/>
          <w:lang w:val="en-PH"/>
        </w:rPr>
      </w:r>
    </w:p>
    <w:p xmlns:w14="http://schemas.microsoft.com/office/word/2010/wordml" w:rsidR="00C24FA5" w:rsidRDefault="00C24FA5" w14:paraId="1B861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"Group long term care insurance" means a long term care insurance policy which is delivered or issued for delivery in this State and issued to:</w:t>
      </w:r>
      <w:r>
        <w:rPr>
          <w:rFonts w:ascii="Times New Roman" w:hAnsi="Times New Roman" w:eastAsia="Times New Roman" w:cs="Times New Roman"/>
          <w:sz w:val="22"/>
          <w:szCs w:val="22"/>
          <w:lang w:val="en-PH"/>
        </w:rPr>
      </w:r>
    </w:p>
    <w:p xmlns:w14="http://schemas.microsoft.com/office/word/2010/wordml" w:rsidR="00C24FA5" w:rsidRDefault="00C24FA5" w14:paraId="648ED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or more employers or labor organizations, or to a trust or to the trustees of a fund established by one or more employers or labor organizations or a combination thereof, for employees or former employees or a combination thereof, or for members or former members or a combination thereof of the labor organizations; or</w:t>
      </w:r>
      <w:r>
        <w:rPr>
          <w:rFonts w:ascii="Times New Roman" w:hAnsi="Times New Roman" w:eastAsia="Times New Roman" w:cs="Times New Roman"/>
          <w:sz w:val="22"/>
          <w:szCs w:val="22"/>
          <w:lang w:val="en-PH"/>
        </w:rPr>
      </w:r>
    </w:p>
    <w:p xmlns:w14="http://schemas.microsoft.com/office/word/2010/wordml" w:rsidR="00C24FA5" w:rsidRDefault="00C24FA5" w14:paraId="6068F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professional, trade, or occupational association for its members or former or retired members or combination thereof if such association:</w:t>
      </w:r>
      <w:r>
        <w:rPr>
          <w:rFonts w:ascii="Times New Roman" w:hAnsi="Times New Roman" w:eastAsia="Times New Roman" w:cs="Times New Roman"/>
          <w:sz w:val="22"/>
          <w:szCs w:val="22"/>
          <w:lang w:val="en-PH"/>
        </w:rPr>
      </w:r>
    </w:p>
    <w:p xmlns:w14="http://schemas.microsoft.com/office/word/2010/wordml" w:rsidR="00C24FA5" w:rsidRDefault="00C24FA5" w14:paraId="70018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is composed of individuals all of whom are or were actively engaged in the same profession, trade, or occupation; and</w:t>
      </w:r>
      <w:r>
        <w:rPr>
          <w:rFonts w:ascii="Times New Roman" w:hAnsi="Times New Roman" w:eastAsia="Times New Roman" w:cs="Times New Roman"/>
          <w:sz w:val="22"/>
          <w:szCs w:val="22"/>
          <w:lang w:val="en-PH"/>
        </w:rPr>
      </w:r>
    </w:p>
    <w:p xmlns:w14="http://schemas.microsoft.com/office/word/2010/wordml" w:rsidR="00C24FA5" w:rsidRDefault="00C24FA5" w14:paraId="1CF50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has been maintained in good faith for purposes other than obtaining insurance; or</w:t>
      </w:r>
      <w:r>
        <w:rPr>
          <w:rFonts w:ascii="Times New Roman" w:hAnsi="Times New Roman" w:eastAsia="Times New Roman" w:cs="Times New Roman"/>
          <w:sz w:val="22"/>
          <w:szCs w:val="22"/>
          <w:lang w:val="en-PH"/>
        </w:rPr>
      </w:r>
    </w:p>
    <w:p xmlns:w14="http://schemas.microsoft.com/office/word/2010/wordml" w:rsidR="00C24FA5" w:rsidRDefault="00C24FA5" w14:paraId="433FE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association or to a trust or to the trustee of a fund established, created, or maintained for the benefit of members of one or more associations. Prior to advertising, marketing, or offering the policy within this State, the association or the insurer of the association shall file evidence with the department that the association has at the outset a minimum of one hundred persons and has been organized and maintained in good faith for purposes other than that of obtaining insurance, has been in acti</w:t>
      </w:r>
      <w:r>
        <w:rPr>
          <w:rFonts w:ascii="Times New Roman" w:hAnsi="Times New Roman" w:eastAsia="Times New Roman" w:cs="Times New Roman"/>
          <w:sz w:val="22"/>
          <w:szCs w:val="22"/>
          <w:lang w:val="en-PH"/>
        </w:rPr>
        <w:t>ve existence for at least one year, and has a constitution and bylaws which provide that the association holds regular meetings not less than annually to further the purposes of its members, except for credit unions, the association collects dues or solicits contributions from members, and the members have voting privileges and representation on the governing board and committees. Ninety days after the filing, the association is considered to have satisfied the organizational requirements unless the directo</w:t>
      </w:r>
      <w:r>
        <w:rPr>
          <w:rFonts w:ascii="Times New Roman" w:hAnsi="Times New Roman" w:eastAsia="Times New Roman" w:cs="Times New Roman"/>
          <w:sz w:val="22"/>
          <w:szCs w:val="22"/>
          <w:lang w:val="en-PH"/>
        </w:rPr>
        <w:t>r or his designee makes a finding that the association does not satisfy those organizational requirements; or</w:t>
      </w:r>
      <w:r>
        <w:rPr>
          <w:rFonts w:ascii="Times New Roman" w:hAnsi="Times New Roman" w:eastAsia="Times New Roman" w:cs="Times New Roman"/>
          <w:sz w:val="22"/>
          <w:szCs w:val="22"/>
          <w:lang w:val="en-PH"/>
        </w:rPr>
      </w:r>
    </w:p>
    <w:p xmlns:w14="http://schemas.microsoft.com/office/word/2010/wordml" w:rsidR="00C24FA5" w:rsidRDefault="00C24FA5" w14:paraId="21591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group other than as described in subitems (a), (b), and (c), subject to a finding by the director or his designee that the issuance of the group policy is not contrary to the best interest of the public, the issuance of the group policy would result in economies of acquisition or administration, and the benefits are reasonable in relation to the premiums charged.</w:t>
      </w:r>
      <w:r>
        <w:rPr>
          <w:rFonts w:ascii="Times New Roman" w:hAnsi="Times New Roman" w:eastAsia="Times New Roman" w:cs="Times New Roman"/>
          <w:sz w:val="22"/>
          <w:szCs w:val="22"/>
          <w:lang w:val="en-PH"/>
        </w:rPr>
      </w:r>
    </w:p>
    <w:p xmlns:w14="http://schemas.microsoft.com/office/word/2010/wordml" w:rsidR="00C24FA5" w:rsidRDefault="00C24FA5" w14:paraId="0723A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"Policy" means any policy, contract, subscriber agreement, rider, or endorsement delivered or issued for delivery in this State by an insurer, fraternal benefit society, nonprofit health, hospital, or medical service corporation, prepaid health plan, health maintenance organization, or any similar organization.</w:t>
      </w:r>
      <w:r>
        <w:rPr>
          <w:rFonts w:ascii="Times New Roman" w:hAnsi="Times New Roman" w:eastAsia="Times New Roman" w:cs="Times New Roman"/>
          <w:sz w:val="22"/>
          <w:szCs w:val="22"/>
          <w:lang w:val="en-PH"/>
        </w:rPr>
      </w:r>
    </w:p>
    <w:p xmlns:w14="http://schemas.microsoft.com/office/word/2010/wordml" w:rsidR="00C24FA5" w:rsidRDefault="00C24FA5" w14:paraId="0B0D2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(7)(a) "Qualified long term care insurance contract" or "federally tax-qualified long term care insurance contract" means an individual or a group insurance contract that meets the requirements of Section 7702B(b) of the Internal Revenue Code of 1986, as amended, as follows:</w:t>
      </w:r>
      <w:r>
        <w:rPr>
          <w:rFonts w:ascii="Times New Roman" w:hAnsi="Times New Roman" w:eastAsia="Times New Roman" w:cs="Times New Roman"/>
          <w:sz w:val="22"/>
          <w:szCs w:val="22"/>
          <w:lang w:val="en-PH"/>
        </w:rPr>
      </w:r>
    </w:p>
    <w:p xmlns:w14="http://schemas.microsoft.com/office/word/2010/wordml" w:rsidR="00C24FA5" w:rsidRDefault="00C24FA5" w14:paraId="43020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only insurance protection provided under the contract is coverage of qualified long term care services. A contract does not fail to satisfy the requirements of this item by reason of payments being made on a per diem or other periodic basis without regard to the expenses incurred during the period to which the payments relate;</w:t>
      </w:r>
      <w:r>
        <w:rPr>
          <w:rFonts w:ascii="Times New Roman" w:hAnsi="Times New Roman" w:eastAsia="Times New Roman" w:cs="Times New Roman"/>
          <w:sz w:val="22"/>
          <w:szCs w:val="22"/>
          <w:lang w:val="en-PH"/>
        </w:rPr>
      </w:r>
    </w:p>
    <w:p xmlns:w14="http://schemas.microsoft.com/office/word/2010/wordml" w:rsidR="00C24FA5" w:rsidRDefault="00C24FA5" w14:paraId="3599B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contract does not pay or reimburse expenses incurred for services or items to the extent that the expenses are reimbursable under Title XVIII of the Social Security Act, as amended, or would be so reimbursable but for the application of a deductible or coinsurance amount. The requirements of this subsubitem do not apply to expenses that are reimbursable under Title XVIII of the Social Security Act only as a secondary payor. A contract does not fail to satisfy the requirements of this subsubitem b</w:t>
      </w:r>
      <w:r>
        <w:rPr>
          <w:rFonts w:ascii="Times New Roman" w:hAnsi="Times New Roman" w:eastAsia="Times New Roman" w:cs="Times New Roman"/>
          <w:sz w:val="22"/>
          <w:szCs w:val="22"/>
          <w:lang w:val="en-PH"/>
        </w:rPr>
        <w:t>y reason of payments being made on a per diem or other periodic basis without regard to the expenses incurred during the period to which payments relate;</w:t>
      </w:r>
      <w:r>
        <w:rPr>
          <w:rFonts w:ascii="Times New Roman" w:hAnsi="Times New Roman" w:eastAsia="Times New Roman" w:cs="Times New Roman"/>
          <w:sz w:val="22"/>
          <w:szCs w:val="22"/>
          <w:lang w:val="en-PH"/>
        </w:rPr>
      </w:r>
    </w:p>
    <w:p xmlns:w14="http://schemas.microsoft.com/office/word/2010/wordml" w:rsidR="00C24FA5" w:rsidRDefault="00C24FA5" w14:paraId="7FD2E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contract is guaranteed renewable, within the meaning of Section 7702B(b)(1)(C) of the Internal Revenue Code of 1986, as amended;</w:t>
      </w:r>
      <w:r>
        <w:rPr>
          <w:rFonts w:ascii="Times New Roman" w:hAnsi="Times New Roman" w:eastAsia="Times New Roman" w:cs="Times New Roman"/>
          <w:sz w:val="22"/>
          <w:szCs w:val="22"/>
          <w:lang w:val="en-PH"/>
        </w:rPr>
      </w:r>
    </w:p>
    <w:p xmlns:w14="http://schemas.microsoft.com/office/word/2010/wordml" w:rsidR="00C24FA5" w:rsidRDefault="00C24FA5" w14:paraId="651CC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(iv) the contract does not provide for a cash surrender value or other money that can be paid, assigned, pledged as collateral for a loan, or borrowed except as provided in subsubitem (v);</w:t>
      </w:r>
      <w:r>
        <w:rPr>
          <w:rFonts w:ascii="Times New Roman" w:hAnsi="Times New Roman" w:eastAsia="Times New Roman" w:cs="Times New Roman"/>
          <w:sz w:val="22"/>
          <w:szCs w:val="22"/>
          <w:lang w:val="en-PH"/>
        </w:rPr>
      </w:r>
    </w:p>
    <w:p xmlns:w14="http://schemas.microsoft.com/office/word/2010/wordml" w:rsidR="00C24FA5" w:rsidRDefault="00C24FA5" w14:paraId="56492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all refunds of premiums, and all policyholder dividends or similar amounts, under the contract are to be applied as a reduction in future premiums or to increase future benefits, except that a refund if death occurs of the insured or a complete surrender or cancellation of the contract cannot exceed the aggregate premiums paid under the contract; and</w:t>
      </w:r>
      <w:r>
        <w:rPr>
          <w:rFonts w:ascii="Times New Roman" w:hAnsi="Times New Roman" w:eastAsia="Times New Roman" w:cs="Times New Roman"/>
          <w:sz w:val="22"/>
          <w:szCs w:val="22"/>
          <w:lang w:val="en-PH"/>
        </w:rPr>
      </w:r>
    </w:p>
    <w:p xmlns:w14="http://schemas.microsoft.com/office/word/2010/wordml" w:rsidR="00C24FA5" w:rsidRDefault="00C24FA5" w14:paraId="034DF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the contract meets the consumer protection provisions provided in Section 7702B(g) of the Internal Revenue Code of 1986, as amended.</w:t>
      </w:r>
      <w:r>
        <w:rPr>
          <w:rFonts w:ascii="Times New Roman" w:hAnsi="Times New Roman" w:eastAsia="Times New Roman" w:cs="Times New Roman"/>
          <w:sz w:val="22"/>
          <w:szCs w:val="22"/>
          <w:lang w:val="en-PH"/>
        </w:rPr>
      </w:r>
    </w:p>
    <w:p xmlns:w14="http://schemas.microsoft.com/office/word/2010/wordml" w:rsidR="00C24FA5" w:rsidRDefault="00C24FA5" w14:paraId="48DDC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"Qualified long term care insurance contract" or "federally tax-qualified long term care insurance contract" also means the portion of a life insurance contract that provides long term care insurance coverage by rider or as part of the contract and that satisfies the requirements of Section 7702B(b) and (e) of the Internal Revenue Code of 1986, as amended.</w:t>
      </w:r>
      <w:r>
        <w:rPr>
          <w:rFonts w:ascii="Times New Roman" w:hAnsi="Times New Roman" w:eastAsia="Times New Roman" w:cs="Times New Roman"/>
          <w:sz w:val="22"/>
          <w:szCs w:val="22"/>
          <w:lang w:val="en-PH"/>
        </w:rPr>
      </w:r>
    </w:p>
    <w:p xmlns:w14="http://schemas.microsoft.com/office/word/2010/wordml" w14:paraId="58810442" w14:textId="77777777">
      <w:pPr>
        <w:spacing w:before="0" w:after="0" w:line="240" w:lineRule="auto"/>
      </w:pPr>
      <w:r>
        <w:t/>
      </w:r>
    </w:p>
    <w:p xmlns:w14="http://schemas.microsoft.com/office/word/2010/wordml" w:rsidR="00C24FA5" w:rsidRDefault="00C24FA5" w14:paraId="6DCF6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466, § 4; 1990 Act No. 409, § 2; 1993 Act No. 181, § 779; 2008 Act No. 274, §§ 2, 3, eff June 4, 2008.</w:t>
      </w:r>
      <w:r>
        <w:rPr>
          <w:rFonts w:ascii="Times New Roman" w:hAnsi="Times New Roman" w:eastAsia="Times New Roman" w:cs="Times New Roman"/>
          <w:sz w:val="22"/>
          <w:szCs w:val="22"/>
          <w:lang w:val="en-PH"/>
        </w:rPr>
      </w:r>
    </w:p>
    <w:p xmlns:w14="http://schemas.microsoft.com/office/word/2010/wordml" w14:paraId="6B1E0E16" w14:textId="77777777">
      <w:pPr>
        <w:spacing w:before="0" w:after="0" w:line="240" w:lineRule="auto"/>
      </w:pPr>
      <w:r>
        <w:t/>
      </w:r>
    </w:p>
    <w:p xmlns:w14="http://schemas.microsoft.com/office/word/2010/wordml" w:rsidR="00C24FA5" w:rsidRDefault="00C24FA5" w14:paraId="68E4FE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38-72-50. Group long term care insurance policy must meet requirements of chapter to be offered in state.</w:t>
      </w:r>
      <w:r>
        <w:rPr>
          <w:rFonts w:ascii="Times New Roman" w:hAnsi="Times New Roman" w:eastAsia="Times New Roman" w:cs="Times New Roman"/>
          <w:b w:val="true"/>
          <w:sz w:val="22"/>
          <w:szCs w:val="22"/>
          <w:lang w:val="en-PH"/>
        </w:rPr>
      </w:r>
    </w:p>
    <w:p xmlns:w14="http://schemas.microsoft.com/office/word/2010/wordml" w:rsidR="00C24FA5" w:rsidRDefault="00C24FA5" w14:paraId="48E7C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group long term care insurance coverage may be offered to a resident of this State under a group policy issued in another state to a group described in Section 38-72-40(5)(d) unless this State or another state having statutory and regulatory long term care insurance requirements substantially similar to those adopted in this State has made a determination that the requirements have been met.</w:t>
      </w:r>
      <w:r>
        <w:rPr>
          <w:rFonts w:ascii="Times New Roman" w:hAnsi="Times New Roman" w:eastAsia="Times New Roman" w:cs="Times New Roman"/>
          <w:sz w:val="22"/>
          <w:szCs w:val="22"/>
          <w:lang w:val="en-PH"/>
        </w:rPr>
      </w:r>
    </w:p>
    <w:p xmlns:w14="http://schemas.microsoft.com/office/word/2010/wordml" w14:paraId="44BEAB08" w14:textId="77777777">
      <w:pPr>
        <w:spacing w:before="0" w:after="0" w:line="240" w:lineRule="auto"/>
      </w:pPr>
      <w:r>
        <w:t/>
      </w:r>
    </w:p>
    <w:p xmlns:w14="http://schemas.microsoft.com/office/word/2010/wordml" w:rsidR="00C24FA5" w:rsidRDefault="00C24FA5" w14:paraId="413DE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466, § 5.</w:t>
      </w:r>
      <w:r>
        <w:rPr>
          <w:rFonts w:ascii="Times New Roman" w:hAnsi="Times New Roman" w:eastAsia="Times New Roman" w:cs="Times New Roman"/>
          <w:sz w:val="22"/>
          <w:szCs w:val="22"/>
          <w:lang w:val="en-PH"/>
        </w:rPr>
      </w:r>
    </w:p>
    <w:p xmlns:w14="http://schemas.microsoft.com/office/word/2010/wordml" w14:paraId="50E1B2A9" w14:textId="77777777">
      <w:pPr>
        <w:spacing w:before="0" w:after="0" w:line="240" w:lineRule="auto"/>
      </w:pPr>
      <w:r>
        <w:t/>
      </w:r>
    </w:p>
    <w:p xmlns:w14="http://schemas.microsoft.com/office/word/2010/wordml" w:rsidR="00C24FA5" w:rsidRDefault="00C24FA5" w14:paraId="4863A7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38-72-60. General assembly to approve regulations; terms and conditions applicable to long term care insurance policy and group policy; advertising restrictions.</w:t>
      </w:r>
      <w:r>
        <w:rPr>
          <w:rFonts w:ascii="Times New Roman" w:hAnsi="Times New Roman" w:eastAsia="Times New Roman" w:cs="Times New Roman"/>
          <w:b w:val="true"/>
          <w:sz w:val="22"/>
          <w:szCs w:val="22"/>
          <w:lang w:val="en-PH"/>
        </w:rPr>
      </w:r>
    </w:p>
    <w:p xmlns:w14="http://schemas.microsoft.com/office/word/2010/wordml" w:rsidR="00C24FA5" w:rsidRDefault="00C24FA5" w14:paraId="1955D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director or his designee shall submit to the General Assembly for approval regulations to carry out the purposes of this chapter. These regulations may include standards for full and fair disclosure setting forth the manner, content, and required disclosures for the sale of long term care insurance policies, terms of renewal, initial and subsequent conditions of eligibility, nonduplication of coverage provision, coverage of dependents, preexisting conditions, termination of insurance, continuation </w:t>
      </w:r>
      <w:r>
        <w:rPr>
          <w:rFonts w:ascii="Times New Roman" w:hAnsi="Times New Roman" w:eastAsia="Times New Roman" w:cs="Times New Roman"/>
          <w:sz w:val="22"/>
          <w:szCs w:val="22"/>
          <w:lang w:val="en-PH"/>
        </w:rPr>
        <w:t>or conversion, probationary periods, limitations, exceptions, reductions, elimination periods, requirements for replacement, recurrent conditions, and definitions of terms.</w:t>
      </w:r>
      <w:r>
        <w:rPr>
          <w:rFonts w:ascii="Times New Roman" w:hAnsi="Times New Roman" w:eastAsia="Times New Roman" w:cs="Times New Roman"/>
          <w:sz w:val="22"/>
          <w:szCs w:val="22"/>
          <w:lang w:val="en-PH"/>
        </w:rPr>
      </w:r>
    </w:p>
    <w:p xmlns:w14="http://schemas.microsoft.com/office/word/2010/wordml" w:rsidR="00C24FA5" w:rsidRDefault="00C24FA5" w14:paraId="3E903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long term care insurance policy may not:</w:t>
      </w:r>
      <w:r>
        <w:rPr>
          <w:rFonts w:ascii="Times New Roman" w:hAnsi="Times New Roman" w:eastAsia="Times New Roman" w:cs="Times New Roman"/>
          <w:sz w:val="22"/>
          <w:szCs w:val="22"/>
          <w:lang w:val="en-PH"/>
        </w:rPr>
      </w:r>
    </w:p>
    <w:p xmlns:w14="http://schemas.microsoft.com/office/word/2010/wordml" w:rsidR="00C24FA5" w:rsidRDefault="00C24FA5" w14:paraId="4B061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canceled, nonrenewed, or otherwise terminated except for nonpayment of the premium;</w:t>
      </w:r>
      <w:r>
        <w:rPr>
          <w:rFonts w:ascii="Times New Roman" w:hAnsi="Times New Roman" w:eastAsia="Times New Roman" w:cs="Times New Roman"/>
          <w:sz w:val="22"/>
          <w:szCs w:val="22"/>
          <w:lang w:val="en-PH"/>
        </w:rPr>
      </w:r>
    </w:p>
    <w:p xmlns:w14="http://schemas.microsoft.com/office/word/2010/wordml" w:rsidR="00C24FA5" w:rsidRDefault="00C24FA5" w14:paraId="1B667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contain a provision establishing a new waiting period if existing coverage is converted to or replaced by a new or other form within the same company, except with respect to an increase in benefits voluntarily selected by the insured individual or group policyholder; or</w:t>
      </w:r>
      <w:r>
        <w:rPr>
          <w:rFonts w:ascii="Times New Roman" w:hAnsi="Times New Roman" w:eastAsia="Times New Roman" w:cs="Times New Roman"/>
          <w:sz w:val="22"/>
          <w:szCs w:val="22"/>
          <w:lang w:val="en-PH"/>
        </w:rPr>
      </w:r>
    </w:p>
    <w:p xmlns:w14="http://schemas.microsoft.com/office/word/2010/wordml" w:rsidR="00C24FA5" w:rsidRDefault="00C24FA5" w14:paraId="30C86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coverage for skilled nursing care only or provide significantly more coverage for skilled care in a facility than coverage for lower levels of care.</w:t>
      </w:r>
      <w:r>
        <w:rPr>
          <w:rFonts w:ascii="Times New Roman" w:hAnsi="Times New Roman" w:eastAsia="Times New Roman" w:cs="Times New Roman"/>
          <w:sz w:val="22"/>
          <w:szCs w:val="22"/>
          <w:lang w:val="en-PH"/>
        </w:rPr>
      </w:r>
    </w:p>
    <w:p xmlns:w14="http://schemas.microsoft.com/office/word/2010/wordml" w:rsidR="00C24FA5" w:rsidRDefault="00C24FA5" w14:paraId="21FFB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following applies to preexisting conditions:</w:t>
      </w:r>
      <w:r>
        <w:rPr>
          <w:rFonts w:ascii="Times New Roman" w:hAnsi="Times New Roman" w:eastAsia="Times New Roman" w:cs="Times New Roman"/>
          <w:sz w:val="22"/>
          <w:szCs w:val="22"/>
          <w:lang w:val="en-PH"/>
        </w:rPr>
      </w:r>
    </w:p>
    <w:p xmlns:w14="http://schemas.microsoft.com/office/word/2010/wordml" w:rsidR="00C24FA5" w:rsidRDefault="00C24FA5" w14:paraId="2511B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long term care insurance policy or certificate, other than a policy or certificate issued to a group as defined in Section 38-72-40(5)(a), may not use a definition of "preexisting condition" that is more restrictive than the following: "Preexisting condition" means a condition for which medical advice or treatment was recommended by or received from a provider of health care services within six months preceding the effective date of coverage of an insured person.</w:t>
      </w:r>
      <w:r>
        <w:rPr>
          <w:rFonts w:ascii="Times New Roman" w:hAnsi="Times New Roman" w:eastAsia="Times New Roman" w:cs="Times New Roman"/>
          <w:sz w:val="22"/>
          <w:szCs w:val="22"/>
          <w:lang w:val="en-PH"/>
        </w:rPr>
      </w:r>
    </w:p>
    <w:p xmlns:w14="http://schemas.microsoft.com/office/word/2010/wordml" w:rsidR="00C24FA5" w:rsidRDefault="00C24FA5" w14:paraId="1EE52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long term care insurance policy or certificate, other than a policy or certificate issued to a group as defined in Section 38-72-40(5)(a), may not exclude coverage for a loss or confinement that is the result of a preexisting condition unless loss or confinement begins within six months following the effective date of coverage of an insured person.</w:t>
      </w:r>
      <w:r>
        <w:rPr>
          <w:rFonts w:ascii="Times New Roman" w:hAnsi="Times New Roman" w:eastAsia="Times New Roman" w:cs="Times New Roman"/>
          <w:sz w:val="22"/>
          <w:szCs w:val="22"/>
          <w:lang w:val="en-PH"/>
        </w:rPr>
      </w:r>
    </w:p>
    <w:p xmlns:w14="http://schemas.microsoft.com/office/word/2010/wordml" w:rsidR="00C24FA5" w:rsidRDefault="00C24FA5" w14:paraId="42810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director or his designee may extend the limitation periods provided in items (1) and (2) as to specific age group categories in specific policy forms upon findings that the extension is in the best interest of the public.</w:t>
      </w:r>
      <w:r>
        <w:rPr>
          <w:rFonts w:ascii="Times New Roman" w:hAnsi="Times New Roman" w:eastAsia="Times New Roman" w:cs="Times New Roman"/>
          <w:sz w:val="22"/>
          <w:szCs w:val="22"/>
          <w:lang w:val="en-PH"/>
        </w:rPr>
      </w:r>
    </w:p>
    <w:p xmlns:w14="http://schemas.microsoft.com/office/word/2010/wordml" w:rsidR="00C24FA5" w:rsidRDefault="00C24FA5" w14:paraId="71FE3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definition of "preexisting condition" does not prohibit an insurer from using an application form designed to elicit the complete health history of an applicant and, on the basis of the answers on that application, from underwriting in accordance with that insurer's established underwriting standards. Unless otherwise provided in the policy or certificate, a preexisting condition, regardless of whether it is disclosed on the application, need not be covered until the waiting period described in ite</w:t>
      </w:r>
      <w:r>
        <w:rPr>
          <w:rFonts w:ascii="Times New Roman" w:hAnsi="Times New Roman" w:eastAsia="Times New Roman" w:cs="Times New Roman"/>
          <w:sz w:val="22"/>
          <w:szCs w:val="22"/>
          <w:lang w:val="en-PH"/>
        </w:rPr>
        <w:t>m (2) expires. A long term care insurance policy or certificate may not exclude or use waivers or riders of any kind to exclude, limit, or reduce coverage or benefits for specifically named or described preexisting diseases or physical conditions beyond the waiting period in item (2).</w:t>
      </w:r>
      <w:r>
        <w:rPr>
          <w:rFonts w:ascii="Times New Roman" w:hAnsi="Times New Roman" w:eastAsia="Times New Roman" w:cs="Times New Roman"/>
          <w:sz w:val="22"/>
          <w:szCs w:val="22"/>
          <w:lang w:val="en-PH"/>
        </w:rPr>
      </w:r>
    </w:p>
    <w:p xmlns:w14="http://schemas.microsoft.com/office/word/2010/wordml" w:rsidR="00C24FA5" w:rsidRDefault="00C24FA5" w14:paraId="2CA64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 long term care insurance policy may not be delivered or issued for delivery in this State if the policy conditions eligibility for benefits:</w:t>
      </w:r>
      <w:r>
        <w:rPr>
          <w:rFonts w:ascii="Times New Roman" w:hAnsi="Times New Roman" w:eastAsia="Times New Roman" w:cs="Times New Roman"/>
          <w:sz w:val="22"/>
          <w:szCs w:val="22"/>
          <w:lang w:val="en-PH"/>
        </w:rPr>
      </w:r>
    </w:p>
    <w:p xmlns:w14="http://schemas.microsoft.com/office/word/2010/wordml" w:rsidR="00C24FA5" w:rsidRDefault="00C24FA5" w14:paraId="2E7C3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 a prior hospitalization requirement;</w:t>
      </w:r>
      <w:r>
        <w:rPr>
          <w:rFonts w:ascii="Times New Roman" w:hAnsi="Times New Roman" w:eastAsia="Times New Roman" w:cs="Times New Roman"/>
          <w:sz w:val="22"/>
          <w:szCs w:val="22"/>
          <w:lang w:val="en-PH"/>
        </w:rPr>
      </w:r>
    </w:p>
    <w:p xmlns:w14="http://schemas.microsoft.com/office/word/2010/wordml" w:rsidR="00C24FA5" w:rsidRDefault="00C24FA5" w14:paraId="10DEB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provided in an institutional care setting on the receipt of a higher level of institutional care; or</w:t>
      </w:r>
      <w:r>
        <w:rPr>
          <w:rFonts w:ascii="Times New Roman" w:hAnsi="Times New Roman" w:eastAsia="Times New Roman" w:cs="Times New Roman"/>
          <w:sz w:val="22"/>
          <w:szCs w:val="22"/>
          <w:lang w:val="en-PH"/>
        </w:rPr>
      </w:r>
    </w:p>
    <w:p xmlns:w14="http://schemas.microsoft.com/office/word/2010/wordml" w:rsidR="00C24FA5" w:rsidRDefault="00C24FA5" w14:paraId="49823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other than waiver of premium, post-confinement, post-acute care, or recuperative benefits on a prior institutionalization requirement.</w:t>
      </w:r>
      <w:r>
        <w:rPr>
          <w:rFonts w:ascii="Times New Roman" w:hAnsi="Times New Roman" w:eastAsia="Times New Roman" w:cs="Times New Roman"/>
          <w:sz w:val="22"/>
          <w:szCs w:val="22"/>
          <w:lang w:val="en-PH"/>
        </w:rPr>
      </w:r>
    </w:p>
    <w:p xmlns:w14="http://schemas.microsoft.com/office/word/2010/wordml" w:rsidR="00C24FA5" w:rsidRDefault="00C24FA5" w14:paraId="4E897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A long term care insurance policy containing post-confinement, post-acute care, or recuperative benefits clearly must label in a separate paragraph of the policy or certificate entitled "Limitations or Conditions on Eligibility for Benefits" limitations or conditions, including the required number of days of confinement.</w:t>
      </w:r>
      <w:r>
        <w:rPr>
          <w:rFonts w:ascii="Times New Roman" w:hAnsi="Times New Roman" w:eastAsia="Times New Roman" w:cs="Times New Roman"/>
          <w:sz w:val="22"/>
          <w:szCs w:val="22"/>
          <w:lang w:val="en-PH"/>
        </w:rPr>
      </w:r>
    </w:p>
    <w:p xmlns:w14="http://schemas.microsoft.com/office/word/2010/wordml" w:rsidR="00C24FA5" w:rsidRDefault="00C24FA5" w14:paraId="7B2B0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long term care insurance policy or rider that conditions eligibility of post-confinement, post-acute care, or recuperative benefits on the prior receipt of institutional care may not require a prior institutional stay of more than thirty days.</w:t>
      </w:r>
      <w:r>
        <w:rPr>
          <w:rFonts w:ascii="Times New Roman" w:hAnsi="Times New Roman" w:eastAsia="Times New Roman" w:cs="Times New Roman"/>
          <w:sz w:val="22"/>
          <w:szCs w:val="22"/>
          <w:lang w:val="en-PH"/>
        </w:rPr>
      </w:r>
    </w:p>
    <w:p xmlns:w14="http://schemas.microsoft.com/office/word/2010/wordml" w:rsidR="00C24FA5" w:rsidRDefault="00C24FA5" w14:paraId="386DF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long term care insurance policy or rider that provides benefits only following institutionalization may not condition these benefits upon admission to a facility for the same or related conditions within a period of less than thirty days after discharge from the institution.</w:t>
      </w:r>
      <w:r>
        <w:rPr>
          <w:rFonts w:ascii="Times New Roman" w:hAnsi="Times New Roman" w:eastAsia="Times New Roman" w:cs="Times New Roman"/>
          <w:sz w:val="22"/>
          <w:szCs w:val="22"/>
          <w:lang w:val="en-PH"/>
        </w:rPr>
      </w:r>
    </w:p>
    <w:p xmlns:w14="http://schemas.microsoft.com/office/word/2010/wordml" w:rsidR="00C24FA5" w:rsidRDefault="00C24FA5" w14:paraId="14422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director may adopt regulations establishing loss ratio standards for long term care insurance policies provided that a specific reference to long term care insurance policies is contained in the regulation.</w:t>
      </w:r>
      <w:r>
        <w:rPr>
          <w:rFonts w:ascii="Times New Roman" w:hAnsi="Times New Roman" w:eastAsia="Times New Roman" w:cs="Times New Roman"/>
          <w:sz w:val="22"/>
          <w:szCs w:val="22"/>
          <w:lang w:val="en-PH"/>
        </w:rPr>
      </w:r>
    </w:p>
    <w:p xmlns:w14="http://schemas.microsoft.com/office/word/2010/wordml" w:rsidR="00C24FA5" w:rsidRDefault="00C24FA5" w14:paraId="2E8F4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following applies to the right of the policyholder to return the policy:</w:t>
      </w:r>
      <w:r>
        <w:rPr>
          <w:rFonts w:ascii="Times New Roman" w:hAnsi="Times New Roman" w:eastAsia="Times New Roman" w:cs="Times New Roman"/>
          <w:sz w:val="22"/>
          <w:szCs w:val="22"/>
          <w:lang w:val="en-PH"/>
        </w:rPr>
      </w:r>
    </w:p>
    <w:p xmlns:w14="http://schemas.microsoft.com/office/word/2010/wordml" w:rsidR="00C24FA5" w:rsidRDefault="00C24FA5" w14:paraId="43DE3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Long term care insurance applicants have the right to return the policy or certificate within thirty days of its delivery and to have the premium refunded if, after examination of the policy or certificate, the applicant is not satisfied for any reason. Long term care insurance policies and certificates must have a notice prominently printed on the first page or attached to it stating in substance that the applicant has the right to return the policy or certificate within thirty days of its delivery an</w:t>
      </w:r>
      <w:r>
        <w:rPr>
          <w:rFonts w:ascii="Times New Roman" w:hAnsi="Times New Roman" w:eastAsia="Times New Roman" w:cs="Times New Roman"/>
          <w:sz w:val="22"/>
          <w:szCs w:val="22"/>
          <w:lang w:val="en-PH"/>
        </w:rPr>
        <w:t>d to have the premium refunded if, after examination of the policy or certificate, other than a certificate issued pursuant to a policy issued to a group as defined in Section 38-72-40(5)(a), the applicant is not satisfied for any reason.</w:t>
      </w:r>
      <w:r>
        <w:rPr>
          <w:rFonts w:ascii="Times New Roman" w:hAnsi="Times New Roman" w:eastAsia="Times New Roman" w:cs="Times New Roman"/>
          <w:sz w:val="22"/>
          <w:szCs w:val="22"/>
          <w:lang w:val="en-PH"/>
        </w:rPr>
      </w:r>
    </w:p>
    <w:p xmlns:w14="http://schemas.microsoft.com/office/word/2010/wordml" w:rsidR="00C24FA5" w:rsidRDefault="00C24FA5" w14:paraId="5279A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This subsection applies to denials of applications and any refund must be made within thirty days of the return or denial.</w:t>
      </w:r>
      <w:r>
        <w:rPr>
          <w:rFonts w:ascii="Times New Roman" w:hAnsi="Times New Roman" w:eastAsia="Times New Roman" w:cs="Times New Roman"/>
          <w:sz w:val="22"/>
          <w:szCs w:val="22"/>
          <w:lang w:val="en-PH"/>
        </w:rPr>
      </w:r>
    </w:p>
    <w:p xmlns:w14="http://schemas.microsoft.com/office/word/2010/wordml" w:rsidR="00C24FA5" w:rsidRDefault="00C24FA5" w14:paraId="62AE2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An outline of coverage must be delivered to a prospective applicant for long term care insurance at the time of initial solicitation through means that prominently direct the attention of the recipient to the document and its purpose.</w:t>
      </w:r>
      <w:r>
        <w:rPr>
          <w:rFonts w:ascii="Times New Roman" w:hAnsi="Times New Roman" w:eastAsia="Times New Roman" w:cs="Times New Roman"/>
          <w:sz w:val="22"/>
          <w:szCs w:val="22"/>
          <w:lang w:val="en-PH"/>
        </w:rPr>
      </w:r>
    </w:p>
    <w:p xmlns:w14="http://schemas.microsoft.com/office/word/2010/wordml" w:rsidR="00C24FA5" w:rsidRDefault="00C24FA5" w14:paraId="1F1BE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director or his designee shall prescribe a standard format, including style, arrangement, and overall appearance, and the content of an outline of coverage.</w:t>
      </w:r>
      <w:r>
        <w:rPr>
          <w:rFonts w:ascii="Times New Roman" w:hAnsi="Times New Roman" w:eastAsia="Times New Roman" w:cs="Times New Roman"/>
          <w:sz w:val="22"/>
          <w:szCs w:val="22"/>
          <w:lang w:val="en-PH"/>
        </w:rPr>
      </w:r>
    </w:p>
    <w:p xmlns:w14="http://schemas.microsoft.com/office/word/2010/wordml" w:rsidR="00C24FA5" w:rsidRDefault="00C24FA5" w14:paraId="0FAB9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agent solicitations, an agent shall deliver the outline of coverage before the presentation of an application or enrollment form.</w:t>
      </w:r>
      <w:r>
        <w:rPr>
          <w:rFonts w:ascii="Times New Roman" w:hAnsi="Times New Roman" w:eastAsia="Times New Roman" w:cs="Times New Roman"/>
          <w:sz w:val="22"/>
          <w:szCs w:val="22"/>
          <w:lang w:val="en-PH"/>
        </w:rPr>
      </w:r>
    </w:p>
    <w:p xmlns:w14="http://schemas.microsoft.com/office/word/2010/wordml" w:rsidR="00C24FA5" w:rsidRDefault="00C24FA5" w14:paraId="1F97D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direct response solicitations, the outline of coverage must be presented in conjunction with an application or enrollment form.</w:t>
      </w:r>
      <w:r>
        <w:rPr>
          <w:rFonts w:ascii="Times New Roman" w:hAnsi="Times New Roman" w:eastAsia="Times New Roman" w:cs="Times New Roman"/>
          <w:sz w:val="22"/>
          <w:szCs w:val="22"/>
          <w:lang w:val="en-PH"/>
        </w:rPr>
      </w:r>
    </w:p>
    <w:p xmlns:w14="http://schemas.microsoft.com/office/word/2010/wordml" w:rsidR="00C24FA5" w:rsidRDefault="00C24FA5" w14:paraId="3D6C3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 the case of a policy issued to a group defined in Section 38-72-40(5)(a), an outline of coverage is not required to be delivered, provided that the information described in this subsection is contained in other materials relating to enrollment. Upon request, these other materials must be made available to the director.</w:t>
      </w:r>
      <w:r>
        <w:rPr>
          <w:rFonts w:ascii="Times New Roman" w:hAnsi="Times New Roman" w:eastAsia="Times New Roman" w:cs="Times New Roman"/>
          <w:sz w:val="22"/>
          <w:szCs w:val="22"/>
          <w:lang w:val="en-PH"/>
        </w:rPr>
      </w:r>
    </w:p>
    <w:p xmlns:w14="http://schemas.microsoft.com/office/word/2010/wordml" w:rsidR="00C24FA5" w:rsidRDefault="00C24FA5" w14:paraId="31626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outline of coverage must include a:</w:t>
      </w:r>
      <w:r>
        <w:rPr>
          <w:rFonts w:ascii="Times New Roman" w:hAnsi="Times New Roman" w:eastAsia="Times New Roman" w:cs="Times New Roman"/>
          <w:sz w:val="22"/>
          <w:szCs w:val="22"/>
          <w:lang w:val="en-PH"/>
        </w:rPr>
      </w:r>
    </w:p>
    <w:p xmlns:w14="http://schemas.microsoft.com/office/word/2010/wordml" w:rsidR="00C24FA5" w:rsidRDefault="00C24FA5" w14:paraId="7E62F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description of the principal benefits and coverage provided in the policy;</w:t>
      </w:r>
      <w:r>
        <w:rPr>
          <w:rFonts w:ascii="Times New Roman" w:hAnsi="Times New Roman" w:eastAsia="Times New Roman" w:cs="Times New Roman"/>
          <w:sz w:val="22"/>
          <w:szCs w:val="22"/>
          <w:lang w:val="en-PH"/>
        </w:rPr>
      </w:r>
    </w:p>
    <w:p xmlns:w14="http://schemas.microsoft.com/office/word/2010/wordml" w:rsidR="00C24FA5" w:rsidRDefault="00C24FA5" w14:paraId="7D874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statement of the principal exclusions, reductions, and limitations contained in the policy;</w:t>
      </w:r>
      <w:r>
        <w:rPr>
          <w:rFonts w:ascii="Times New Roman" w:hAnsi="Times New Roman" w:eastAsia="Times New Roman" w:cs="Times New Roman"/>
          <w:sz w:val="22"/>
          <w:szCs w:val="22"/>
          <w:lang w:val="en-PH"/>
        </w:rPr>
      </w:r>
    </w:p>
    <w:p xmlns:w14="http://schemas.microsoft.com/office/word/2010/wordml" w:rsidR="00C24FA5" w:rsidRDefault="00C24FA5" w14:paraId="08989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statement of the terms under which the policy or certificate, or both, may be continued in force or discontinued, including a reservation in the policy of a right to change the premium. Continuation or conversion provisions of group coverage must be described specifically;</w:t>
      </w:r>
      <w:r>
        <w:rPr>
          <w:rFonts w:ascii="Times New Roman" w:hAnsi="Times New Roman" w:eastAsia="Times New Roman" w:cs="Times New Roman"/>
          <w:sz w:val="22"/>
          <w:szCs w:val="22"/>
          <w:lang w:val="en-PH"/>
        </w:rPr>
      </w:r>
    </w:p>
    <w:p xmlns:w14="http://schemas.microsoft.com/office/word/2010/wordml" w:rsidR="00C24FA5" w:rsidRDefault="00C24FA5" w14:paraId="51A68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statement that the outline of coverage is a summary only, not a contract of insurance, and that the policy or group master policy contains governing contractual provisions;</w:t>
      </w:r>
      <w:r>
        <w:rPr>
          <w:rFonts w:ascii="Times New Roman" w:hAnsi="Times New Roman" w:eastAsia="Times New Roman" w:cs="Times New Roman"/>
          <w:sz w:val="22"/>
          <w:szCs w:val="22"/>
          <w:lang w:val="en-PH"/>
        </w:rPr>
      </w:r>
    </w:p>
    <w:p xmlns:w14="http://schemas.microsoft.com/office/word/2010/wordml" w:rsidR="00C24FA5" w:rsidRDefault="00C24FA5" w14:paraId="06068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description of the terms under which the policy or certificate may be returned and premium refunded;</w:t>
      </w:r>
      <w:r>
        <w:rPr>
          <w:rFonts w:ascii="Times New Roman" w:hAnsi="Times New Roman" w:eastAsia="Times New Roman" w:cs="Times New Roman"/>
          <w:sz w:val="22"/>
          <w:szCs w:val="22"/>
          <w:lang w:val="en-PH"/>
        </w:rPr>
      </w:r>
    </w:p>
    <w:p xmlns:w14="http://schemas.microsoft.com/office/word/2010/wordml" w:rsidR="00C24FA5" w:rsidRDefault="00C24FA5" w14:paraId="22608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brief description of the relationship of cost of care and benefits;</w:t>
      </w:r>
      <w:r>
        <w:rPr>
          <w:rFonts w:ascii="Times New Roman" w:hAnsi="Times New Roman" w:eastAsia="Times New Roman" w:cs="Times New Roman"/>
          <w:sz w:val="22"/>
          <w:szCs w:val="22"/>
          <w:lang w:val="en-PH"/>
        </w:rPr>
      </w:r>
    </w:p>
    <w:p xmlns:w14="http://schemas.microsoft.com/office/word/2010/wordml" w:rsidR="00C24FA5" w:rsidRDefault="00C24FA5" w14:paraId="19338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statement that discloses to the policyholder or certificate holder whether the policy is intended to be a federally tax-qualified long term care insurance contract under 7702B(b) of the Internal Revenue Code of 1986, as amended.</w:t>
      </w:r>
      <w:r>
        <w:rPr>
          <w:rFonts w:ascii="Times New Roman" w:hAnsi="Times New Roman" w:eastAsia="Times New Roman" w:cs="Times New Roman"/>
          <w:sz w:val="22"/>
          <w:szCs w:val="22"/>
          <w:lang w:val="en-PH"/>
        </w:rPr>
      </w:r>
    </w:p>
    <w:p xmlns:w14="http://schemas.microsoft.com/office/word/2010/wordml" w:rsidR="00C24FA5" w:rsidRDefault="00C24FA5" w14:paraId="130AD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A certificate issued pursuant to a group long term care insurance policy delivered or issued for delivery in this State must include a:</w:t>
      </w:r>
      <w:r>
        <w:rPr>
          <w:rFonts w:ascii="Times New Roman" w:hAnsi="Times New Roman" w:eastAsia="Times New Roman" w:cs="Times New Roman"/>
          <w:sz w:val="22"/>
          <w:szCs w:val="22"/>
          <w:lang w:val="en-PH"/>
        </w:rPr>
      </w:r>
    </w:p>
    <w:p xmlns:w14="http://schemas.microsoft.com/office/word/2010/wordml" w:rsidR="00C24FA5" w:rsidRDefault="00C24FA5" w14:paraId="17370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description of the principal benefits and coverage provided in the policy;</w:t>
      </w:r>
      <w:r>
        <w:rPr>
          <w:rFonts w:ascii="Times New Roman" w:hAnsi="Times New Roman" w:eastAsia="Times New Roman" w:cs="Times New Roman"/>
          <w:sz w:val="22"/>
          <w:szCs w:val="22"/>
          <w:lang w:val="en-PH"/>
        </w:rPr>
      </w:r>
    </w:p>
    <w:p xmlns:w14="http://schemas.microsoft.com/office/word/2010/wordml" w:rsidR="00C24FA5" w:rsidRDefault="00C24FA5" w14:paraId="22435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statement of the principal exclusions, reductions, and limitations contained in the policy; and</w:t>
      </w:r>
      <w:r>
        <w:rPr>
          <w:rFonts w:ascii="Times New Roman" w:hAnsi="Times New Roman" w:eastAsia="Times New Roman" w:cs="Times New Roman"/>
          <w:sz w:val="22"/>
          <w:szCs w:val="22"/>
          <w:lang w:val="en-PH"/>
        </w:rPr>
      </w:r>
    </w:p>
    <w:p xmlns:w14="http://schemas.microsoft.com/office/word/2010/wordml" w:rsidR="00C24FA5" w:rsidRDefault="00C24FA5" w14:paraId="4118D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statement that the group master policy determines governing contractual provisions.</w:t>
      </w:r>
      <w:r>
        <w:rPr>
          <w:rFonts w:ascii="Times New Roman" w:hAnsi="Times New Roman" w:eastAsia="Times New Roman" w:cs="Times New Roman"/>
          <w:sz w:val="22"/>
          <w:szCs w:val="22"/>
          <w:lang w:val="en-PH"/>
        </w:rPr>
      </w:r>
    </w:p>
    <w:p xmlns:w14="http://schemas.microsoft.com/office/word/2010/wordml" w:rsidR="00C24FA5" w:rsidRDefault="00C24FA5" w14:paraId="31397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an application for a long term care insurance contract or certificate is approved, the issuer shall deliver the contract or certificate of insurance to the applicant no later than thirty days after the date of approval.</w:t>
      </w:r>
      <w:r>
        <w:rPr>
          <w:rFonts w:ascii="Times New Roman" w:hAnsi="Times New Roman" w:eastAsia="Times New Roman" w:cs="Times New Roman"/>
          <w:sz w:val="22"/>
          <w:szCs w:val="22"/>
          <w:lang w:val="en-PH"/>
        </w:rPr>
      </w:r>
    </w:p>
    <w:p xmlns:w14="http://schemas.microsoft.com/office/word/2010/wordml" w:rsidR="00C24FA5" w:rsidRDefault="00C24FA5" w14:paraId="5794C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At the time of policy delivery, a policy summary must be delivered for an individual life insurance policy that provides long term care benefits within the policy or by rider. For direct response solicitations, the insurer shall deliver the policy summary upon the applicant's request but, regardless of a request, shall make the delivery no later than at the time of policy delivery. In addition to complying with all applicable requirements, the summary also must include:</w:t>
      </w:r>
      <w:r>
        <w:rPr>
          <w:rFonts w:ascii="Times New Roman" w:hAnsi="Times New Roman" w:eastAsia="Times New Roman" w:cs="Times New Roman"/>
          <w:sz w:val="22"/>
          <w:szCs w:val="22"/>
          <w:lang w:val="en-PH"/>
        </w:rPr>
      </w:r>
    </w:p>
    <w:p xmlns:w14="http://schemas.microsoft.com/office/word/2010/wordml" w:rsidR="00C24FA5" w:rsidRDefault="00C24FA5" w14:paraId="7A8E7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explanation of how the long term care benefit interacts with other components of the policy, including deductions from death benefits;</w:t>
      </w:r>
      <w:r>
        <w:rPr>
          <w:rFonts w:ascii="Times New Roman" w:hAnsi="Times New Roman" w:eastAsia="Times New Roman" w:cs="Times New Roman"/>
          <w:sz w:val="22"/>
          <w:szCs w:val="22"/>
          <w:lang w:val="en-PH"/>
        </w:rPr>
      </w:r>
    </w:p>
    <w:p xmlns:w14="http://schemas.microsoft.com/office/word/2010/wordml" w:rsidR="00C24FA5" w:rsidRDefault="00C24FA5" w14:paraId="33E54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illustration of the amount of benefits, the length of benefits, and the guaranteed lifetime benefits, if any, for each covered person;</w:t>
      </w:r>
      <w:r>
        <w:rPr>
          <w:rFonts w:ascii="Times New Roman" w:hAnsi="Times New Roman" w:eastAsia="Times New Roman" w:cs="Times New Roman"/>
          <w:sz w:val="22"/>
          <w:szCs w:val="22"/>
          <w:lang w:val="en-PH"/>
        </w:rPr>
      </w:r>
    </w:p>
    <w:p xmlns:w14="http://schemas.microsoft.com/office/word/2010/wordml" w:rsidR="00C24FA5" w:rsidRDefault="00C24FA5" w14:paraId="5050E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exclusions, reductions, and limitations on benefits of long term care;</w:t>
      </w:r>
      <w:r>
        <w:rPr>
          <w:rFonts w:ascii="Times New Roman" w:hAnsi="Times New Roman" w:eastAsia="Times New Roman" w:cs="Times New Roman"/>
          <w:sz w:val="22"/>
          <w:szCs w:val="22"/>
          <w:lang w:val="en-PH"/>
        </w:rPr>
      </w:r>
    </w:p>
    <w:p xmlns:w14="http://schemas.microsoft.com/office/word/2010/wordml" w:rsidR="00C24FA5" w:rsidRDefault="00C24FA5" w14:paraId="6CBCF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applicable to the policy type:</w:t>
      </w:r>
      <w:r>
        <w:rPr>
          <w:rFonts w:ascii="Times New Roman" w:hAnsi="Times New Roman" w:eastAsia="Times New Roman" w:cs="Times New Roman"/>
          <w:sz w:val="22"/>
          <w:szCs w:val="22"/>
          <w:lang w:val="en-PH"/>
        </w:rPr>
      </w:r>
    </w:p>
    <w:p xmlns:w14="http://schemas.microsoft.com/office/word/2010/wordml" w:rsidR="00C24FA5" w:rsidRDefault="00C24FA5" w14:paraId="5F22B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disclosure of the effects of exercising other rights under the policy;</w:t>
      </w:r>
      <w:r>
        <w:rPr>
          <w:rFonts w:ascii="Times New Roman" w:hAnsi="Times New Roman" w:eastAsia="Times New Roman" w:cs="Times New Roman"/>
          <w:sz w:val="22"/>
          <w:szCs w:val="22"/>
          <w:lang w:val="en-PH"/>
        </w:rPr>
      </w:r>
    </w:p>
    <w:p xmlns:w14="http://schemas.microsoft.com/office/word/2010/wordml" w:rsidR="00C24FA5" w:rsidRDefault="00C24FA5" w14:paraId="5BE06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disclosure of guarantees related to long term care costs of insurance charges; and</w:t>
      </w:r>
      <w:r>
        <w:rPr>
          <w:rFonts w:ascii="Times New Roman" w:hAnsi="Times New Roman" w:eastAsia="Times New Roman" w:cs="Times New Roman"/>
          <w:sz w:val="22"/>
          <w:szCs w:val="22"/>
          <w:lang w:val="en-PH"/>
        </w:rPr>
      </w:r>
    </w:p>
    <w:p xmlns:w14="http://schemas.microsoft.com/office/word/2010/wordml" w:rsidR="00C24FA5" w:rsidRDefault="00C24FA5" w14:paraId="4E9DF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current and projected maximum lifetime benefits; and</w:t>
      </w:r>
      <w:r>
        <w:rPr>
          <w:rFonts w:ascii="Times New Roman" w:hAnsi="Times New Roman" w:eastAsia="Times New Roman" w:cs="Times New Roman"/>
          <w:sz w:val="22"/>
          <w:szCs w:val="22"/>
          <w:lang w:val="en-PH"/>
        </w:rPr>
      </w:r>
    </w:p>
    <w:p xmlns:w14="http://schemas.microsoft.com/office/word/2010/wordml" w:rsidR="00C24FA5" w:rsidRDefault="00C24FA5" w14:paraId="02F21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provisions of the policy summary listed in this subsection may be incorporated into a basic illustration required to be delivered in accordance with regulation 69-40, Life Insurance Policy Illustration Regulation or into the life insurance summary which is required to be delivered in accordance with regulation 69-30, Solicitation of Life Insurance Regulation.</w:t>
      </w:r>
      <w:r>
        <w:rPr>
          <w:rFonts w:ascii="Times New Roman" w:hAnsi="Times New Roman" w:eastAsia="Times New Roman" w:cs="Times New Roman"/>
          <w:sz w:val="22"/>
          <w:szCs w:val="22"/>
          <w:lang w:val="en-PH"/>
        </w:rPr>
      </w:r>
    </w:p>
    <w:p xmlns:w14="http://schemas.microsoft.com/office/word/2010/wordml" w:rsidR="00C24FA5" w:rsidRDefault="00C24FA5" w14:paraId="61024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When a long term care benefit, funded through a life insurance vehicle by the acceleration of the death benefit, is in benefit payment status, a monthly report must be provided to the policyholder. The report must include:</w:t>
      </w:r>
      <w:r>
        <w:rPr>
          <w:rFonts w:ascii="Times New Roman" w:hAnsi="Times New Roman" w:eastAsia="Times New Roman" w:cs="Times New Roman"/>
          <w:sz w:val="22"/>
          <w:szCs w:val="22"/>
          <w:lang w:val="en-PH"/>
        </w:rPr>
      </w:r>
    </w:p>
    <w:p xmlns:w14="http://schemas.microsoft.com/office/word/2010/wordml" w:rsidR="00C24FA5" w:rsidRDefault="00C24FA5" w14:paraId="23285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long term care benefits paid out during the month;</w:t>
      </w:r>
      <w:r>
        <w:rPr>
          <w:rFonts w:ascii="Times New Roman" w:hAnsi="Times New Roman" w:eastAsia="Times New Roman" w:cs="Times New Roman"/>
          <w:sz w:val="22"/>
          <w:szCs w:val="22"/>
          <w:lang w:val="en-PH"/>
        </w:rPr>
      </w:r>
    </w:p>
    <w:p xmlns:w14="http://schemas.microsoft.com/office/word/2010/wordml" w:rsidR="00C24FA5" w:rsidRDefault="00C24FA5" w14:paraId="36391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an explanation of changes in the policy, such as death benefits or cash values, due to long term care benefits being paid out;</w:t>
      </w:r>
      <w:r>
        <w:rPr>
          <w:rFonts w:ascii="Times New Roman" w:hAnsi="Times New Roman" w:eastAsia="Times New Roman" w:cs="Times New Roman"/>
          <w:sz w:val="22"/>
          <w:szCs w:val="22"/>
          <w:lang w:val="en-PH"/>
        </w:rPr>
      </w:r>
    </w:p>
    <w:p xmlns:w14="http://schemas.microsoft.com/office/word/2010/wordml" w:rsidR="00C24FA5" w:rsidRDefault="00C24FA5" w14:paraId="3C23A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amount of long term care benefits existing or remaining.</w:t>
      </w:r>
      <w:r>
        <w:rPr>
          <w:rFonts w:ascii="Times New Roman" w:hAnsi="Times New Roman" w:eastAsia="Times New Roman" w:cs="Times New Roman"/>
          <w:sz w:val="22"/>
          <w:szCs w:val="22"/>
          <w:lang w:val="en-PH"/>
        </w:rPr>
      </w:r>
    </w:p>
    <w:p xmlns:w14="http://schemas.microsoft.com/office/word/2010/wordml" w:rsidR="00C24FA5" w:rsidRDefault="00C24FA5" w14:paraId="5F2D0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If a claim under a long term care insurance contract is denied, the issuer, within sixty days of the date of a written request by the policyholder or certificate holder, or a representative of the issuer, shall:</w:t>
      </w:r>
      <w:r>
        <w:rPr>
          <w:rFonts w:ascii="Times New Roman" w:hAnsi="Times New Roman" w:eastAsia="Times New Roman" w:cs="Times New Roman"/>
          <w:sz w:val="22"/>
          <w:szCs w:val="22"/>
          <w:lang w:val="en-PH"/>
        </w:rPr>
      </w:r>
    </w:p>
    <w:p xmlns:w14="http://schemas.microsoft.com/office/word/2010/wordml" w:rsidR="00C24FA5" w:rsidRDefault="00C24FA5" w14:paraId="79A83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a written explanation of the reasons for the denial; and</w:t>
      </w:r>
      <w:r>
        <w:rPr>
          <w:rFonts w:ascii="Times New Roman" w:hAnsi="Times New Roman" w:eastAsia="Times New Roman" w:cs="Times New Roman"/>
          <w:sz w:val="22"/>
          <w:szCs w:val="22"/>
          <w:lang w:val="en-PH"/>
        </w:rPr>
      </w:r>
    </w:p>
    <w:p xmlns:w14="http://schemas.microsoft.com/office/word/2010/wordml" w:rsidR="00C24FA5" w:rsidRDefault="00C24FA5" w14:paraId="1F0BE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make available all information directly related to the denial.</w:t>
      </w:r>
      <w:r>
        <w:rPr>
          <w:rFonts w:ascii="Times New Roman" w:hAnsi="Times New Roman" w:eastAsia="Times New Roman" w:cs="Times New Roman"/>
          <w:sz w:val="22"/>
          <w:szCs w:val="22"/>
          <w:lang w:val="en-PH"/>
        </w:rPr>
      </w:r>
    </w:p>
    <w:p xmlns:w14="http://schemas.microsoft.com/office/word/2010/wordml" w:rsidR="00C24FA5" w:rsidRDefault="00C24FA5" w14:paraId="057F0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A policy or rider advertised, marketed, or offered as long term care or nursing home insurance must comply with the provisions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77585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All insurers issuing long term care insurance policies must offer, at time of application, an optional benefit which provides that when an insured meets the requirements under the policy that care in a nursing home or community residential care facility is necessary, the insured shall have the option of receiving necessary care in the home or community, with daily benefits at the same level that would have been paid for care in a nursing home or community residential care facility. This optional covera</w:t>
      </w:r>
      <w:r>
        <w:rPr>
          <w:rFonts w:ascii="Times New Roman" w:hAnsi="Times New Roman" w:eastAsia="Times New Roman" w:cs="Times New Roman"/>
          <w:sz w:val="22"/>
          <w:szCs w:val="22"/>
          <w:lang w:val="en-PH"/>
        </w:rPr>
        <w:t>ge may be provided by rider to the policy or included as part of the policy.</w:t>
      </w:r>
      <w:r>
        <w:rPr>
          <w:rFonts w:ascii="Times New Roman" w:hAnsi="Times New Roman" w:eastAsia="Times New Roman" w:cs="Times New Roman"/>
          <w:sz w:val="22"/>
          <w:szCs w:val="22"/>
          <w:lang w:val="en-PH"/>
        </w:rPr>
      </w:r>
    </w:p>
    <w:p xmlns:w14="http://schemas.microsoft.com/office/word/2010/wordml" w:rsidR="00C24FA5" w:rsidRDefault="00C24FA5" w14:paraId="57163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foregoing, insurers issuing long term care insurance policies may offer a home health care benefit which would provide benefits when care in the home only is necessary. This home health care benefit may provide lesser benefits than that provided by the policy for care in a nursing home or community residential care facility and may be provided either by rider to the policy or included as part of the policy.</w:t>
      </w:r>
      <w:r>
        <w:rPr>
          <w:rFonts w:ascii="Times New Roman" w:hAnsi="Times New Roman" w:eastAsia="Times New Roman" w:cs="Times New Roman"/>
          <w:sz w:val="22"/>
          <w:szCs w:val="22"/>
          <w:lang w:val="en-PH"/>
        </w:rPr>
      </w:r>
    </w:p>
    <w:p xmlns:w14="http://schemas.microsoft.com/office/word/2010/wordml" w14:paraId="321EA905" w14:textId="77777777">
      <w:pPr>
        <w:spacing w:before="0" w:after="0" w:line="240" w:lineRule="auto"/>
      </w:pPr>
      <w:r>
        <w:t/>
      </w:r>
    </w:p>
    <w:p xmlns:w14="http://schemas.microsoft.com/office/word/2010/wordml" w:rsidR="00C24FA5" w:rsidRDefault="00C24FA5" w14:paraId="0E3FA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466, § 6; 1990 Act No. 409, § 3; 1991 Act No. 165, § 1; 1993 Act No. 181, §§ 780-782; 2008 Act No. 274, § 4, eff June 4, 2008.</w:t>
      </w:r>
      <w:r>
        <w:rPr>
          <w:rFonts w:ascii="Times New Roman" w:hAnsi="Times New Roman" w:eastAsia="Times New Roman" w:cs="Times New Roman"/>
          <w:sz w:val="22"/>
          <w:szCs w:val="22"/>
          <w:lang w:val="en-PH"/>
        </w:rPr>
      </w:r>
    </w:p>
    <w:p xmlns:w14="http://schemas.microsoft.com/office/word/2010/wordml" w14:paraId="387D53BD" w14:textId="77777777">
      <w:pPr>
        <w:spacing w:before="0" w:after="0" w:line="240" w:lineRule="auto"/>
      </w:pPr>
      <w:r>
        <w:t/>
      </w:r>
    </w:p>
    <w:p xmlns:w14="http://schemas.microsoft.com/office/word/2010/wordml" w:rsidR="00C24FA5" w:rsidRDefault="00C24FA5" w14:paraId="6E9359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38-72-65. Recision of policy or denial of claim upon showing of misrepresentation; policy may be field issued; recovery of benefit payments; applicability to life policy provisions accelerating benefits for long term care.</w:t>
      </w:r>
      <w:r>
        <w:rPr>
          <w:rFonts w:ascii="Times New Roman" w:hAnsi="Times New Roman" w:eastAsia="Times New Roman" w:cs="Times New Roman"/>
          <w:b w:val="true"/>
          <w:sz w:val="22"/>
          <w:szCs w:val="22"/>
          <w:lang w:val="en-PH"/>
        </w:rPr>
      </w:r>
    </w:p>
    <w:p xmlns:w14="http://schemas.microsoft.com/office/word/2010/wordml" w:rsidR="00C24FA5" w:rsidRDefault="00C24FA5" w14:paraId="432F0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a policy or certificate that has been in force for less than six months, an insurer may rescind a long term care insurance policy or certificate or deny an otherwise valid long term care insurance claim upon a showing of misrepresentation that is material to the acceptance of coverage.</w:t>
      </w:r>
      <w:r>
        <w:rPr>
          <w:rFonts w:ascii="Times New Roman" w:hAnsi="Times New Roman" w:eastAsia="Times New Roman" w:cs="Times New Roman"/>
          <w:sz w:val="22"/>
          <w:szCs w:val="22"/>
          <w:lang w:val="en-PH"/>
        </w:rPr>
      </w:r>
    </w:p>
    <w:p xmlns:w14="http://schemas.microsoft.com/office/word/2010/wordml" w:rsidR="00C24FA5" w:rsidRDefault="00C24FA5" w14:paraId="57225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a policy or certificate that has been in force for at least six months but less than two years, an insurer may rescind a long term care insurance policy or certificate or deny an otherwise valid long term care insurance claim upon a showing of misrepresentation that is both material to the acceptance for coverage and which pertains to the condition for which benefits are sought.</w:t>
      </w:r>
      <w:r>
        <w:rPr>
          <w:rFonts w:ascii="Times New Roman" w:hAnsi="Times New Roman" w:eastAsia="Times New Roman" w:cs="Times New Roman"/>
          <w:sz w:val="22"/>
          <w:szCs w:val="22"/>
          <w:lang w:val="en-PH"/>
        </w:rPr>
      </w:r>
    </w:p>
    <w:p xmlns:w14="http://schemas.microsoft.com/office/word/2010/wordml" w:rsidR="00C24FA5" w:rsidRDefault="00C24FA5" w14:paraId="66495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a policy or certificate has been in force for two years, it is not contestable upon the grounds of misrepresentation alone; this policy or certificate may be contested only upon a showing that the insured knowingly and intentionally misrepresented relevant facts relating to the insured's health.</w:t>
      </w:r>
      <w:r>
        <w:rPr>
          <w:rFonts w:ascii="Times New Roman" w:hAnsi="Times New Roman" w:eastAsia="Times New Roman" w:cs="Times New Roman"/>
          <w:sz w:val="22"/>
          <w:szCs w:val="22"/>
          <w:lang w:val="en-PH"/>
        </w:rPr>
      </w:r>
    </w:p>
    <w:p xmlns:w14="http://schemas.microsoft.com/office/word/2010/wordml" w:rsidR="00C24FA5" w:rsidRDefault="00C24FA5" w14:paraId="089AC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(D)(1) A long term care insurance policy or certificate may be field issued if the compensation to the field issuer is not based on the number of policies or certificates issued.</w:t>
      </w:r>
      <w:r>
        <w:rPr>
          <w:rFonts w:ascii="Times New Roman" w:hAnsi="Times New Roman" w:eastAsia="Times New Roman" w:cs="Times New Roman"/>
          <w:sz w:val="22"/>
          <w:szCs w:val="22"/>
          <w:lang w:val="en-PH"/>
        </w:rPr>
      </w:r>
    </w:p>
    <w:p xmlns:w14="http://schemas.microsoft.com/office/word/2010/wordml" w:rsidR="00C24FA5" w:rsidRDefault="00C24FA5" w14:paraId="7E399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purposes of this section, "field issued" means a policy or certificate issued by a producer or a third party administrator pursuant to the underwriting authority granted to the producer or third party administrator by an insurer and using the insurer's underwriting guidelines.</w:t>
      </w:r>
      <w:r>
        <w:rPr>
          <w:rFonts w:ascii="Times New Roman" w:hAnsi="Times New Roman" w:eastAsia="Times New Roman" w:cs="Times New Roman"/>
          <w:sz w:val="22"/>
          <w:szCs w:val="22"/>
          <w:lang w:val="en-PH"/>
        </w:rPr>
      </w:r>
    </w:p>
    <w:p xmlns:w14="http://schemas.microsoft.com/office/word/2010/wordml" w:rsidR="00C24FA5" w:rsidRDefault="00C24FA5" w14:paraId="466BC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an insurer has paid benefits under the long term care insurance policy or certificate, the benefit payments may not be recovered by the insurer if the policy or certificate is rescinded.</w:t>
      </w:r>
      <w:r>
        <w:rPr>
          <w:rFonts w:ascii="Times New Roman" w:hAnsi="Times New Roman" w:eastAsia="Times New Roman" w:cs="Times New Roman"/>
          <w:sz w:val="22"/>
          <w:szCs w:val="22"/>
          <w:lang w:val="en-PH"/>
        </w:rPr>
      </w:r>
    </w:p>
    <w:p xmlns:w14="http://schemas.microsoft.com/office/word/2010/wordml" w:rsidR="00C24FA5" w:rsidRDefault="00C24FA5" w14:paraId="28B7F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the insured dies, this section does not apply to the remaining death benefit of a life insurance policy that accelerates benefits for long term care. In this situation, the remaining death benefits under these policies are as provided by Section 38-63-220(d). In all other situations, this section applies to life insurance policies that accelerate benefits for long term care.</w:t>
      </w:r>
      <w:r>
        <w:rPr>
          <w:rFonts w:ascii="Times New Roman" w:hAnsi="Times New Roman" w:eastAsia="Times New Roman" w:cs="Times New Roman"/>
          <w:sz w:val="22"/>
          <w:szCs w:val="22"/>
          <w:lang w:val="en-PH"/>
        </w:rPr>
      </w:r>
    </w:p>
    <w:p xmlns:w14="http://schemas.microsoft.com/office/word/2010/wordml" w14:paraId="34ACA4F0" w14:textId="77777777">
      <w:pPr>
        <w:spacing w:before="0" w:after="0" w:line="240" w:lineRule="auto"/>
      </w:pPr>
      <w:r>
        <w:t/>
      </w:r>
    </w:p>
    <w:p xmlns:w14="http://schemas.microsoft.com/office/word/2010/wordml" w:rsidR="00C24FA5" w:rsidRDefault="00C24FA5" w14:paraId="38085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274, § 1, eff June 4, 2008.</w:t>
      </w:r>
      <w:r>
        <w:rPr>
          <w:rFonts w:ascii="Times New Roman" w:hAnsi="Times New Roman" w:eastAsia="Times New Roman" w:cs="Times New Roman"/>
          <w:sz w:val="22"/>
          <w:szCs w:val="22"/>
          <w:lang w:val="en-PH"/>
        </w:rPr>
      </w:r>
    </w:p>
    <w:p xmlns:w14="http://schemas.microsoft.com/office/word/2010/wordml" w14:paraId="31AC066A" w14:textId="77777777">
      <w:pPr>
        <w:spacing w:before="0" w:after="0" w:line="240" w:lineRule="auto"/>
      </w:pPr>
      <w:r>
        <w:t/>
      </w:r>
    </w:p>
    <w:p xmlns:w14="http://schemas.microsoft.com/office/word/2010/wordml" w:rsidR="00C24FA5" w:rsidRDefault="00C24FA5" w14:paraId="6DAFA5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38-72-66. Required notice to avoid unintentional cancellations or lapse; reinstatement.</w:t>
      </w:r>
      <w:r>
        <w:rPr>
          <w:rFonts w:ascii="Times New Roman" w:hAnsi="Times New Roman" w:eastAsia="Times New Roman" w:cs="Times New Roman"/>
          <w:b w:val="true"/>
          <w:sz w:val="22"/>
          <w:szCs w:val="22"/>
          <w:lang w:val="en-PH"/>
        </w:rPr>
      </w:r>
    </w:p>
    <w:p xmlns:w14="http://schemas.microsoft.com/office/word/2010/wordml" w:rsidR="00C24FA5" w:rsidRDefault="00C24FA5" w14:paraId="3D930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insurer offering long-term care insurance shall, as a protection against unintentional lapse, comply with the following:</w:t>
      </w:r>
      <w:r>
        <w:rPr>
          <w:rFonts w:ascii="Times New Roman" w:hAnsi="Times New Roman" w:eastAsia="Times New Roman" w:cs="Times New Roman"/>
          <w:sz w:val="22"/>
          <w:szCs w:val="22"/>
          <w:lang w:val="en-PH"/>
        </w:rPr>
      </w:r>
    </w:p>
    <w:p xmlns:w14="http://schemas.microsoft.com/office/word/2010/wordml" w:rsidR="00C24FA5" w:rsidRDefault="00C24FA5" w14:paraId="6CDCF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(1)(a)(i) No individual long-term care policy or certificate may be issued until the insurer has received from the applicant a written designation of at least one person, in addition to the applicant, who is to receive notice of lapse or termination of the policy or certificate for nonpayment of premium. The applicant has the right to designate at least one person who is to receive the notice of termination, in addition to the insured. Designation must not constitute acceptance of any liability on the thir</w:t>
      </w:r>
      <w:r>
        <w:rPr>
          <w:rFonts w:ascii="Times New Roman" w:hAnsi="Times New Roman" w:eastAsia="Times New Roman" w:cs="Times New Roman"/>
          <w:sz w:val="22"/>
          <w:szCs w:val="22"/>
          <w:lang w:val="en-PH"/>
        </w:rPr>
        <w:t>d party for services provided to the insured. The form used for the written designation must provide space clearly designated for listing at least one person. The designation must include each person's full name and home address. In the case of an applicant who elects not to designate an additional person, the waiver must state: "Protection against unintended lapse. I understand that I have the right to designate at least one person other than myself to receive notice of lapse or termination of this long-te</w:t>
      </w:r>
      <w:r>
        <w:rPr>
          <w:rFonts w:ascii="Times New Roman" w:hAnsi="Times New Roman" w:eastAsia="Times New Roman" w:cs="Times New Roman"/>
          <w:sz w:val="22"/>
          <w:szCs w:val="22"/>
          <w:lang w:val="en-PH"/>
        </w:rPr>
        <w:t>rm care insurance policy for nonpayment of premium. I understand that notice will not be given until thirty (30) days after a premium is due and unpaid. I elect NOT to designate a person to receive this notice." The insurer shall notify the insured of the right to change this written designation no less often than once every two years.</w:t>
      </w:r>
      <w:r>
        <w:rPr>
          <w:rFonts w:ascii="Times New Roman" w:hAnsi="Times New Roman" w:eastAsia="Times New Roman" w:cs="Times New Roman"/>
          <w:sz w:val="22"/>
          <w:szCs w:val="22"/>
          <w:lang w:val="en-PH"/>
        </w:rPr>
      </w:r>
    </w:p>
    <w:p xmlns:w14="http://schemas.microsoft.com/office/word/2010/wordml" w:rsidR="00C24FA5" w:rsidRDefault="00C24FA5" w14:paraId="72119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For existing long-term care policies, the insurer must provide written notice to the insured that they may make a written designation of a least one person, in addition to the insured, who is to receive notice of lapse or termination of the policy or certificate. The notice called for in this subsection must be provided to the insured within ninety days of the effective date of this section. As provided in this subitem, the insurer shall notify the insured of the right to change this written designat</w:t>
      </w:r>
      <w:r>
        <w:rPr>
          <w:rFonts w:ascii="Times New Roman" w:hAnsi="Times New Roman" w:eastAsia="Times New Roman" w:cs="Times New Roman"/>
          <w:sz w:val="22"/>
          <w:szCs w:val="22"/>
          <w:lang w:val="en-PH"/>
        </w:rPr>
        <w:t>ion no less often than once every two years.</w:t>
      </w:r>
      <w:r>
        <w:rPr>
          <w:rFonts w:ascii="Times New Roman" w:hAnsi="Times New Roman" w:eastAsia="Times New Roman" w:cs="Times New Roman"/>
          <w:sz w:val="22"/>
          <w:szCs w:val="22"/>
          <w:lang w:val="en-PH"/>
        </w:rPr>
      </w:r>
    </w:p>
    <w:p xmlns:w14="http://schemas.microsoft.com/office/word/2010/wordml" w:rsidR="00C24FA5" w:rsidRDefault="00C24FA5" w14:paraId="1D51B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When the policyholder or certificate holder pays a premium for a long-term care insurance policy or certificate through a payroll or pension deduction plan, the requirements contained in subsubitem (i) of subitem (a) need not be met until sixty days after the policyholder or certificate holder is no longer on such a payment plan. The application or enrollment form for such policies or certificates must clearly indicate the payment plan selected by the applicant.</w:t>
      </w:r>
      <w:r>
        <w:rPr>
          <w:rFonts w:ascii="Times New Roman" w:hAnsi="Times New Roman" w:eastAsia="Times New Roman" w:cs="Times New Roman"/>
          <w:sz w:val="22"/>
          <w:szCs w:val="22"/>
          <w:lang w:val="en-PH"/>
        </w:rPr>
      </w:r>
    </w:p>
    <w:p xmlns:w14="http://schemas.microsoft.com/office/word/2010/wordml" w:rsidR="00C24FA5" w:rsidRDefault="00C24FA5" w14:paraId="76C7B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Lapse or termination for nonpayment of a premium. No individual long-term care policy or certificate shall lapse or be terminated for nonpayment of a premium unless the insurer, at least thirty days before the effective date of the lapse or termination, has given notice to the insured and to those persons designated pursuant to subsubitem (i) of subitem (a), at the address provided by the insured for purposes of receiving notice of lapse or termination. Notice must be given by first class United States</w:t>
      </w:r>
      <w:r>
        <w:rPr>
          <w:rFonts w:ascii="Times New Roman" w:hAnsi="Times New Roman" w:eastAsia="Times New Roman" w:cs="Times New Roman"/>
          <w:sz w:val="22"/>
          <w:szCs w:val="22"/>
          <w:lang w:val="en-PH"/>
        </w:rPr>
        <w:t xml:space="preserve"> mail, postage prepaid, and notice may not be given until thirty days after a premium is due and unpaid. Notice must be considered to have been given as of five days after the date of mailing.</w:t>
      </w:r>
      <w:r>
        <w:rPr>
          <w:rFonts w:ascii="Times New Roman" w:hAnsi="Times New Roman" w:eastAsia="Times New Roman" w:cs="Times New Roman"/>
          <w:sz w:val="22"/>
          <w:szCs w:val="22"/>
          <w:lang w:val="en-PH"/>
        </w:rPr>
      </w:r>
    </w:p>
    <w:p xmlns:w14="http://schemas.microsoft.com/office/word/2010/wordml" w:rsidR="00C24FA5" w:rsidRDefault="00C24FA5" w14:paraId="33975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addition to the requirement in item (1), a long-term care insurance policy or certificate shall include a provision that provides for reinstatement of coverage in the event of lapse or termination if the insurer is provided proof that the policyholder or certificate holder was cognitively impaired or had a loss of functional capacity before the grace period contained in the policy expired. This option must be available to the insured if requested within five months after termination and must allow f</w:t>
      </w:r>
      <w:r>
        <w:rPr>
          <w:rFonts w:ascii="Times New Roman" w:hAnsi="Times New Roman" w:eastAsia="Times New Roman" w:cs="Times New Roman"/>
          <w:sz w:val="22"/>
          <w:szCs w:val="22"/>
          <w:lang w:val="en-PH"/>
        </w:rPr>
        <w:t>or the collection of the past due premium, where appropriate. The standard of proof of cognitive impairment or loss of functional capacity must not be more stringent than the benefit eligibility criteria on cognitive impairment or the loss of functional capacity contained in the policy and certificate.</w:t>
      </w:r>
      <w:r>
        <w:rPr>
          <w:rFonts w:ascii="Times New Roman" w:hAnsi="Times New Roman" w:eastAsia="Times New Roman" w:cs="Times New Roman"/>
          <w:sz w:val="22"/>
          <w:szCs w:val="22"/>
          <w:lang w:val="en-PH"/>
        </w:rPr>
      </w:r>
    </w:p>
    <w:p xmlns:w14="http://schemas.microsoft.com/office/word/2010/wordml" w14:paraId="2BCA1942" w14:textId="77777777">
      <w:pPr>
        <w:spacing w:before="0" w:after="0" w:line="240" w:lineRule="auto"/>
      </w:pPr>
      <w:r>
        <w:t/>
      </w:r>
    </w:p>
    <w:p xmlns:w14="http://schemas.microsoft.com/office/word/2010/wordml" w:rsidR="00C24FA5" w:rsidRDefault="00C24FA5" w14:paraId="55BD3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209 (H.4916), § 1, eff June 2, 2014.</w:t>
      </w:r>
      <w:r>
        <w:rPr>
          <w:rFonts w:ascii="Times New Roman" w:hAnsi="Times New Roman" w:eastAsia="Times New Roman" w:cs="Times New Roman"/>
          <w:sz w:val="22"/>
          <w:szCs w:val="22"/>
          <w:lang w:val="en-PH"/>
        </w:rPr>
      </w:r>
    </w:p>
    <w:p xmlns:w14="http://schemas.microsoft.com/office/word/2010/wordml" w:rsidR="00C24FA5" w:rsidRDefault="00C24FA5" w14:paraId="0C6FF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C24FA5" w:rsidRDefault="00C24FA5" w14:paraId="772AF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in subsection (1)(a)(i), "either" was deleted in the first sentence following "from the applicant", to correct a typographical error.</w:t>
      </w:r>
      <w:r>
        <w:rPr>
          <w:rFonts w:ascii="Times New Roman" w:hAnsi="Times New Roman" w:eastAsia="Times New Roman" w:cs="Times New Roman"/>
          <w:sz w:val="22"/>
          <w:szCs w:val="22"/>
          <w:lang w:val="en-PH"/>
        </w:rPr>
      </w:r>
    </w:p>
    <w:p xmlns:w14="http://schemas.microsoft.com/office/word/2010/wordml" w14:paraId="1595EFA2" w14:textId="77777777">
      <w:pPr>
        <w:spacing w:before="0" w:after="0" w:line="240" w:lineRule="auto"/>
      </w:pPr>
      <w:r>
        <w:t/>
      </w:r>
    </w:p>
    <w:p xmlns:w14="http://schemas.microsoft.com/office/word/2010/wordml" w:rsidR="00C24FA5" w:rsidRDefault="00C24FA5" w14:paraId="05DA9D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38-72-67. Offer of a nonforfeiture benefit; group long term care policies; promulgation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3A5FB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a long term care insurance policy may not be delivered or issued for delivery in this State unless the policyholder or certificate holder has been offered the option of purchasing a policy or certificate including a nonforfeiture benefit. The offer of a nonforfeiture benefit may be in the form of a rider that is attached to the policy. If the policyholder or certificate holder declines the nonforfeiture benefit, the insurer shall provide a contingent benefit upon l</w:t>
      </w:r>
      <w:r>
        <w:rPr>
          <w:rFonts w:ascii="Times New Roman" w:hAnsi="Times New Roman" w:eastAsia="Times New Roman" w:cs="Times New Roman"/>
          <w:sz w:val="22"/>
          <w:szCs w:val="22"/>
          <w:lang w:val="en-PH"/>
        </w:rPr>
        <w:t>apse that must be available for a specified period of time following a substantial increase in premium rates.</w:t>
      </w:r>
      <w:r>
        <w:rPr>
          <w:rFonts w:ascii="Times New Roman" w:hAnsi="Times New Roman" w:eastAsia="Times New Roman" w:cs="Times New Roman"/>
          <w:sz w:val="22"/>
          <w:szCs w:val="22"/>
          <w:lang w:val="en-PH"/>
        </w:rPr>
      </w:r>
    </w:p>
    <w:p xmlns:w14="http://schemas.microsoft.com/office/word/2010/wordml" w:rsidR="00C24FA5" w:rsidRDefault="00C24FA5" w14:paraId="603DA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group long term care insurance policy is issued, the offer required in subsection (A) must be made to the group policyholder. However, if the policy is issued as group long term care insurance as defined in Section 39-72-40(5)(d) other than to a continuing care retirement community or other similar entity, the offering must be made to each proposed certificate holder.</w:t>
      </w:r>
      <w:r>
        <w:rPr>
          <w:rFonts w:ascii="Times New Roman" w:hAnsi="Times New Roman" w:eastAsia="Times New Roman" w:cs="Times New Roman"/>
          <w:sz w:val="22"/>
          <w:szCs w:val="22"/>
          <w:lang w:val="en-PH"/>
        </w:rPr>
      </w:r>
    </w:p>
    <w:p xmlns:w14="http://schemas.microsoft.com/office/word/2010/wordml" w:rsidR="00C24FA5" w:rsidRDefault="00C24FA5" w14:paraId="60985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may promulgate regulations specifying the type or types of nonforfeiture benefits to be offered as part of long term care insurance policies and certificates, the standards for nonforfeiture benefits, and the rules regarding contingent benefit upon lapse, including a determination of the specified period of time during which a contingent benefit upon lapse will be available and the substantial premium rate increase that triggers a contingent benefit upon lapse as described in subsection (A</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5F483FE3" w14:textId="77777777">
      <w:pPr>
        <w:spacing w:before="0" w:after="0" w:line="240" w:lineRule="auto"/>
      </w:pPr>
      <w:r>
        <w:t/>
      </w:r>
    </w:p>
    <w:p xmlns:w14="http://schemas.microsoft.com/office/word/2010/wordml" w:rsidR="00C24FA5" w:rsidRDefault="00C24FA5" w14:paraId="2B803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274, § 1, eff June 4, 2008.</w:t>
      </w:r>
      <w:r>
        <w:rPr>
          <w:rFonts w:ascii="Times New Roman" w:hAnsi="Times New Roman" w:eastAsia="Times New Roman" w:cs="Times New Roman"/>
          <w:sz w:val="22"/>
          <w:szCs w:val="22"/>
          <w:lang w:val="en-PH"/>
        </w:rPr>
      </w:r>
    </w:p>
    <w:p xmlns:w14="http://schemas.microsoft.com/office/word/2010/wordml" w14:paraId="2C8644D9" w14:textId="77777777">
      <w:pPr>
        <w:spacing w:before="0" w:after="0" w:line="240" w:lineRule="auto"/>
      </w:pPr>
      <w:r>
        <w:t/>
      </w:r>
    </w:p>
    <w:p xmlns:w14="http://schemas.microsoft.com/office/word/2010/wordml" w:rsidR="00C24FA5" w:rsidRDefault="00C24FA5" w14:paraId="646C49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38-72-69. License requirements; training.</w:t>
      </w:r>
      <w:r>
        <w:rPr>
          <w:rFonts w:ascii="Times New Roman" w:hAnsi="Times New Roman" w:eastAsia="Times New Roman" w:cs="Times New Roman"/>
          <w:b w:val="true"/>
          <w:sz w:val="22"/>
          <w:szCs w:val="22"/>
          <w:lang w:val="en-PH"/>
        </w:rPr>
      </w:r>
    </w:p>
    <w:p xmlns:w14="http://schemas.microsoft.com/office/word/2010/wordml" w:rsidR="00C24FA5" w:rsidRDefault="00C24FA5" w14:paraId="619D6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An individual may not sell, solicit, or negotiate long term care insurance unless the individual is licensed as an insurance producer for accident and health or life and has completed a one-time training course by July 1, 2009, and ongoing training every twenty-four months after that time. The training must meet the requirements provided in subsection (B).</w:t>
      </w:r>
      <w:r>
        <w:rPr>
          <w:rFonts w:ascii="Times New Roman" w:hAnsi="Times New Roman" w:eastAsia="Times New Roman" w:cs="Times New Roman"/>
          <w:sz w:val="22"/>
          <w:szCs w:val="22"/>
          <w:lang w:val="en-PH"/>
        </w:rPr>
      </w:r>
    </w:p>
    <w:p xmlns:w14="http://schemas.microsoft.com/office/word/2010/wordml" w:rsidR="00C24FA5" w:rsidRDefault="00C24FA5" w14:paraId="22F64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training requirements of subsection (B) may be approved as continuing education courses under Section 38-43-106.</w:t>
      </w:r>
      <w:r>
        <w:rPr>
          <w:rFonts w:ascii="Times New Roman" w:hAnsi="Times New Roman" w:eastAsia="Times New Roman" w:cs="Times New Roman"/>
          <w:sz w:val="22"/>
          <w:szCs w:val="22"/>
          <w:lang w:val="en-PH"/>
        </w:rPr>
      </w:r>
    </w:p>
    <w:p xmlns:w14="http://schemas.microsoft.com/office/word/2010/wordml" w:rsidR="00C24FA5" w:rsidRDefault="00C24FA5" w14:paraId="2AF10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one-time training required by this section must be no less than eight hours and the ongoing training required by this section must be no less than four hours.</w:t>
      </w:r>
      <w:r>
        <w:rPr>
          <w:rFonts w:ascii="Times New Roman" w:hAnsi="Times New Roman" w:eastAsia="Times New Roman" w:cs="Times New Roman"/>
          <w:sz w:val="22"/>
          <w:szCs w:val="22"/>
          <w:lang w:val="en-PH"/>
        </w:rPr>
      </w:r>
    </w:p>
    <w:p xmlns:w14="http://schemas.microsoft.com/office/word/2010/wordml" w:rsidR="00C24FA5" w:rsidRDefault="00C24FA5" w14:paraId="1B517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training required under item (1) consists of topics related to long term care insurance, long term care services, and, if applicable, qualified state long term care insurance partnership programs including, but not limited to:</w:t>
      </w:r>
      <w:r>
        <w:rPr>
          <w:rFonts w:ascii="Times New Roman" w:hAnsi="Times New Roman" w:eastAsia="Times New Roman" w:cs="Times New Roman"/>
          <w:sz w:val="22"/>
          <w:szCs w:val="22"/>
          <w:lang w:val="en-PH"/>
        </w:rPr>
      </w:r>
    </w:p>
    <w:p xmlns:w14="http://schemas.microsoft.com/office/word/2010/wordml" w:rsidR="00C24FA5" w:rsidRDefault="00C24FA5" w14:paraId="05C30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state and federal regulations and requirements and the relationship between qualified state long term care insurance partnership programs and other public and private coverage of long term care services including Medicaid;</w:t>
      </w:r>
      <w:r>
        <w:rPr>
          <w:rFonts w:ascii="Times New Roman" w:hAnsi="Times New Roman" w:eastAsia="Times New Roman" w:cs="Times New Roman"/>
          <w:sz w:val="22"/>
          <w:szCs w:val="22"/>
          <w:lang w:val="en-PH"/>
        </w:rPr>
      </w:r>
    </w:p>
    <w:p xmlns:w14="http://schemas.microsoft.com/office/word/2010/wordml" w:rsidR="00C24FA5" w:rsidRDefault="00C24FA5" w14:paraId="3E4B1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available long term care services and providers;</w:t>
      </w:r>
      <w:r>
        <w:rPr>
          <w:rFonts w:ascii="Times New Roman" w:hAnsi="Times New Roman" w:eastAsia="Times New Roman" w:cs="Times New Roman"/>
          <w:sz w:val="22"/>
          <w:szCs w:val="22"/>
          <w:lang w:val="en-PH"/>
        </w:rPr>
      </w:r>
    </w:p>
    <w:p xmlns:w14="http://schemas.microsoft.com/office/word/2010/wordml" w:rsidR="00C24FA5" w:rsidRDefault="00C24FA5" w14:paraId="6293F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changes or improvements in long term care services or providers;</w:t>
      </w:r>
      <w:r>
        <w:rPr>
          <w:rFonts w:ascii="Times New Roman" w:hAnsi="Times New Roman" w:eastAsia="Times New Roman" w:cs="Times New Roman"/>
          <w:sz w:val="22"/>
          <w:szCs w:val="22"/>
          <w:lang w:val="en-PH"/>
        </w:rPr>
      </w:r>
    </w:p>
    <w:p xmlns:w14="http://schemas.microsoft.com/office/word/2010/wordml" w:rsidR="00C24FA5" w:rsidRDefault="00C24FA5" w14:paraId="148B8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alternatives to the purchase of private long term care insurance;</w:t>
      </w:r>
      <w:r>
        <w:rPr>
          <w:rFonts w:ascii="Times New Roman" w:hAnsi="Times New Roman" w:eastAsia="Times New Roman" w:cs="Times New Roman"/>
          <w:sz w:val="22"/>
          <w:szCs w:val="22"/>
          <w:lang w:val="en-PH"/>
        </w:rPr>
      </w:r>
    </w:p>
    <w:p xmlns:w14="http://schemas.microsoft.com/office/word/2010/wordml" w:rsidR="00C24FA5" w:rsidRDefault="00C24FA5" w14:paraId="50685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effect of inflation on benefits and the importance of inflation protection; and</w:t>
      </w:r>
      <w:r>
        <w:rPr>
          <w:rFonts w:ascii="Times New Roman" w:hAnsi="Times New Roman" w:eastAsia="Times New Roman" w:cs="Times New Roman"/>
          <w:sz w:val="22"/>
          <w:szCs w:val="22"/>
          <w:lang w:val="en-PH"/>
        </w:rPr>
      </w:r>
    </w:p>
    <w:p xmlns:w14="http://schemas.microsoft.com/office/word/2010/wordml" w:rsidR="00C24FA5" w:rsidRDefault="00C24FA5" w14:paraId="74825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consumer suitability standards and guidelines.</w:t>
      </w:r>
      <w:r>
        <w:rPr>
          <w:rFonts w:ascii="Times New Roman" w:hAnsi="Times New Roman" w:eastAsia="Times New Roman" w:cs="Times New Roman"/>
          <w:sz w:val="22"/>
          <w:szCs w:val="22"/>
          <w:lang w:val="en-PH"/>
        </w:rPr>
      </w:r>
    </w:p>
    <w:p xmlns:w14="http://schemas.microsoft.com/office/word/2010/wordml" w:rsidR="00C24FA5" w:rsidRDefault="00C24FA5" w14:paraId="1B5C9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training required by this section does not include training that is insurer or company product specific or that includes any sales or marketing information, materials, or training, other than those required by state or federal law.</w:t>
      </w:r>
      <w:r>
        <w:rPr>
          <w:rFonts w:ascii="Times New Roman" w:hAnsi="Times New Roman" w:eastAsia="Times New Roman" w:cs="Times New Roman"/>
          <w:sz w:val="22"/>
          <w:szCs w:val="22"/>
          <w:lang w:val="en-PH"/>
        </w:rPr>
      </w:r>
    </w:p>
    <w:p xmlns:w14="http://schemas.microsoft.com/office/word/2010/wordml" w:rsidR="00C24FA5" w:rsidRDefault="00C24FA5" w14:paraId="5DB46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An insurer subject to the provisions of this chapter shall obtain verification that a producer receives training required by subsection (A)(1) before a producer is permitted to sell, solicit, or negotiate the insurer's long term care insurance products, maintain records subject to the state's record retention requirements, and make that verification available to the director upon request.</w:t>
      </w:r>
      <w:r>
        <w:rPr>
          <w:rFonts w:ascii="Times New Roman" w:hAnsi="Times New Roman" w:eastAsia="Times New Roman" w:cs="Times New Roman"/>
          <w:sz w:val="22"/>
          <w:szCs w:val="22"/>
          <w:lang w:val="en-PH"/>
        </w:rPr>
      </w:r>
    </w:p>
    <w:p xmlns:w14="http://schemas.microsoft.com/office/word/2010/wordml" w:rsidR="00C24FA5" w:rsidRDefault="00C24FA5" w14:paraId="03920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An insurer subject to the provisions of this chapter shall maintain records with respect to the training of its partnership policies that allows the Department of Insurance to provide assurance to the state Medicaid agency that producers have received the training contained in subsection (B)(2)(a) as required by subsection (A)(1) and that producers have demonstrated an understanding of the partnership policies and their relationship to public and private coverage of long term care, including Medicaid, </w:t>
      </w:r>
      <w:r>
        <w:rPr>
          <w:rFonts w:ascii="Times New Roman" w:hAnsi="Times New Roman" w:eastAsia="Times New Roman" w:cs="Times New Roman"/>
          <w:sz w:val="22"/>
          <w:szCs w:val="22"/>
          <w:lang w:val="en-PH"/>
        </w:rPr>
        <w:t>in this State. These records must be maintained in accordance with the state's record retention requirements and must be made available to the director upon request.</w:t>
      </w:r>
      <w:r>
        <w:rPr>
          <w:rFonts w:ascii="Times New Roman" w:hAnsi="Times New Roman" w:eastAsia="Times New Roman" w:cs="Times New Roman"/>
          <w:sz w:val="22"/>
          <w:szCs w:val="22"/>
          <w:lang w:val="en-PH"/>
        </w:rPr>
      </w:r>
    </w:p>
    <w:p xmlns:w14="http://schemas.microsoft.com/office/word/2010/wordml" w:rsidR="00C24FA5" w:rsidRDefault="00C24FA5" w14:paraId="29B17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satisfaction of these training requirements in any state are considered to satisfy the training requirements in this State.</w:t>
      </w:r>
      <w:r>
        <w:rPr>
          <w:rFonts w:ascii="Times New Roman" w:hAnsi="Times New Roman" w:eastAsia="Times New Roman" w:cs="Times New Roman"/>
          <w:sz w:val="22"/>
          <w:szCs w:val="22"/>
          <w:lang w:val="en-PH"/>
        </w:rPr>
      </w:r>
    </w:p>
    <w:p xmlns:w14="http://schemas.microsoft.com/office/word/2010/wordml" w14:paraId="6F4B5A3E" w14:textId="77777777">
      <w:pPr>
        <w:spacing w:before="0" w:after="0" w:line="240" w:lineRule="auto"/>
      </w:pPr>
      <w:r>
        <w:t/>
      </w:r>
    </w:p>
    <w:p xmlns:w14="http://schemas.microsoft.com/office/word/2010/wordml" w:rsidR="00C24FA5" w:rsidRDefault="00C24FA5" w14:paraId="344B2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274, § 1, eff June 4, 2008.</w:t>
      </w:r>
      <w:r>
        <w:rPr>
          <w:rFonts w:ascii="Times New Roman" w:hAnsi="Times New Roman" w:eastAsia="Times New Roman" w:cs="Times New Roman"/>
          <w:sz w:val="22"/>
          <w:szCs w:val="22"/>
          <w:lang w:val="en-PH"/>
        </w:rPr>
      </w:r>
    </w:p>
    <w:p xmlns:w14="http://schemas.microsoft.com/office/word/2010/wordml" w14:paraId="3B1250DA" w14:textId="77777777">
      <w:pPr>
        <w:spacing w:before="0" w:after="0" w:line="240" w:lineRule="auto"/>
      </w:pPr>
      <w:r>
        <w:t/>
      </w:r>
    </w:p>
    <w:p xmlns:w14="http://schemas.microsoft.com/office/word/2010/wordml" w:rsidR="00C24FA5" w:rsidRDefault="00C24FA5" w14:paraId="417076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38-72-70.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0D19C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may issue reasonable regulations to promote premium adequacy and to protect the policyholder if there is a substantial rate increase, and to establish minimum standards for producer education, marketing practices, producer compensation, producer testing, penalties, and reporting practices for long term care.</w:t>
      </w:r>
      <w:r>
        <w:rPr>
          <w:rFonts w:ascii="Times New Roman" w:hAnsi="Times New Roman" w:eastAsia="Times New Roman" w:cs="Times New Roman"/>
          <w:sz w:val="22"/>
          <w:szCs w:val="22"/>
          <w:lang w:val="en-PH"/>
        </w:rPr>
      </w:r>
    </w:p>
    <w:p xmlns:w14="http://schemas.microsoft.com/office/word/2010/wordml" w:rsidR="00C24FA5" w:rsidRDefault="00C24FA5" w14:paraId="2BD10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Regulations adopted pursuant to this chapter must be in accordance with the provisions of Chapter 23, Title 1.</w:t>
      </w:r>
      <w:r>
        <w:rPr>
          <w:rFonts w:ascii="Times New Roman" w:hAnsi="Times New Roman" w:eastAsia="Times New Roman" w:cs="Times New Roman"/>
          <w:sz w:val="22"/>
          <w:szCs w:val="22"/>
          <w:lang w:val="en-PH"/>
        </w:rPr>
      </w:r>
    </w:p>
    <w:p xmlns:w14="http://schemas.microsoft.com/office/word/2010/wordml" w14:paraId="6E3E7760" w14:textId="77777777">
      <w:pPr>
        <w:spacing w:before="0" w:after="0" w:line="240" w:lineRule="auto"/>
      </w:pPr>
      <w:r>
        <w:t/>
      </w:r>
    </w:p>
    <w:p xmlns:w14="http://schemas.microsoft.com/office/word/2010/wordml" w:rsidR="00C24FA5" w:rsidRDefault="00C24FA5" w14:paraId="0E369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466, § 7; 2008 Act No. 274, § 5, eff June 4, 2008.</w:t>
      </w:r>
      <w:r>
        <w:rPr>
          <w:rFonts w:ascii="Times New Roman" w:hAnsi="Times New Roman" w:eastAsia="Times New Roman" w:cs="Times New Roman"/>
          <w:sz w:val="22"/>
          <w:szCs w:val="22"/>
          <w:lang w:val="en-PH"/>
        </w:rPr>
      </w:r>
    </w:p>
    <w:p xmlns:w14="http://schemas.microsoft.com/office/word/2010/wordml" w14:paraId="3501F5DC" w14:textId="77777777">
      <w:pPr>
        <w:spacing w:before="0" w:after="0" w:line="240" w:lineRule="auto"/>
      </w:pPr>
      <w:r>
        <w:t/>
      </w:r>
    </w:p>
    <w:p xmlns:w14="http://schemas.microsoft.com/office/word/2010/wordml" w:rsidR="00C24FA5" w:rsidRDefault="00C24FA5" w14:paraId="6B09DE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38-72-75. Long-term care insurance providers; rate schedules.</w:t>
      </w:r>
      <w:r>
        <w:rPr>
          <w:rFonts w:ascii="Times New Roman" w:hAnsi="Times New Roman" w:eastAsia="Times New Roman" w:cs="Times New Roman"/>
          <w:b w:val="true"/>
          <w:sz w:val="22"/>
          <w:szCs w:val="22"/>
          <w:lang w:val="en-PH"/>
        </w:rPr>
      </w:r>
    </w:p>
    <w:p xmlns:w14="http://schemas.microsoft.com/office/word/2010/wordml" w:rsidR="00C24FA5" w:rsidRDefault="00C24FA5" w14:paraId="5F2F1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premium rate schedules for long-term care insurance must be filed with the department and are subject to the prior approval of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0FF32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insurer may not charge a premium to an insured under a policy or contract of long-term care insurance before the applicable premium rate is filed with and approved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6D14C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insurer may not change the premium charged to an insured under a policy or contract of long-term care insurance until the applicable premium rate change has been filed with and approved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55CED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director or his designee may disapprove or modify premium rates if he determines that the benefits provided are unreasonable in relation to the premiums charged, appear to be inadequate, unfairly discriminatory, or excessive in relation to benefits or appear to have assumptions that are unreasonable in the aggregate or for each assumption individually. The director or his designee shall notify the insurer of his decision in writing as soon as is practicable. In the event of disapproval, the notice m</w:t>
      </w:r>
      <w:r>
        <w:rPr>
          <w:rFonts w:ascii="Times New Roman" w:hAnsi="Times New Roman" w:eastAsia="Times New Roman" w:cs="Times New Roman"/>
          <w:sz w:val="22"/>
          <w:szCs w:val="22"/>
          <w:lang w:val="en-PH"/>
        </w:rPr>
        <w:t>ust contain the reasons for disapproval, and the insurer is entitled to appeal the decision or determination of disapproval before the Administrative Law Court as provided by law. If no action has been taken to approve or disapprove the premium rates after they have been filed for ninety days, they are deemed to be approved. This period may be extended by the director or his designee for an additional period or periods not to exceed ninety days per period if he gives written notice within the waiting period</w:t>
      </w:r>
      <w:r>
        <w:rPr>
          <w:rFonts w:ascii="Times New Roman" w:hAnsi="Times New Roman" w:eastAsia="Times New Roman" w:cs="Times New Roman"/>
          <w:sz w:val="22"/>
          <w:szCs w:val="22"/>
          <w:lang w:val="en-PH"/>
        </w:rPr>
        <w:t xml:space="preserve"> to the insurer which made the filing that he needs additional time for the consideration of the filing. Upon written application by the insurer, the director or his designee may authorize a filing which he has reviewed to become effective before the expiration of the waiting period or any extension thereof.</w:t>
      </w:r>
      <w:r>
        <w:rPr>
          <w:rFonts w:ascii="Times New Roman" w:hAnsi="Times New Roman" w:eastAsia="Times New Roman" w:cs="Times New Roman"/>
          <w:sz w:val="22"/>
          <w:szCs w:val="22"/>
          <w:lang w:val="en-PH"/>
        </w:rPr>
      </w:r>
    </w:p>
    <w:p xmlns:w14="http://schemas.microsoft.com/office/word/2010/wordml" w:rsidR="00C24FA5" w:rsidRDefault="00C24FA5" w14:paraId="743B9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director may disapprove a previously approved filing at any time following notice to the insurer.</w:t>
      </w:r>
      <w:r>
        <w:rPr>
          <w:rFonts w:ascii="Times New Roman" w:hAnsi="Times New Roman" w:eastAsia="Times New Roman" w:cs="Times New Roman"/>
          <w:sz w:val="22"/>
          <w:szCs w:val="22"/>
          <w:lang w:val="en-PH"/>
        </w:rPr>
      </w:r>
    </w:p>
    <w:p xmlns:w14="http://schemas.microsoft.com/office/word/2010/wordml" w:rsidR="00C24FA5" w:rsidRDefault="00C24FA5" w14:paraId="09737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Any applicable premium rate or premium rate change of an insurer must be filed with the director or his designee in accordance with guidance issued by the director or his designee by bulletin, regulation, or other method.</w:t>
      </w:r>
      <w:r>
        <w:rPr>
          <w:rFonts w:ascii="Times New Roman" w:hAnsi="Times New Roman" w:eastAsia="Times New Roman" w:cs="Times New Roman"/>
          <w:sz w:val="22"/>
          <w:szCs w:val="22"/>
          <w:lang w:val="en-PH"/>
        </w:rPr>
      </w:r>
    </w:p>
    <w:p xmlns:w14="http://schemas.microsoft.com/office/word/2010/wordml" w:rsidR="00C24FA5" w:rsidRDefault="00C24FA5" w14:paraId="17670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addition to the factors set forth in this chapter and in regulation, the director or his designee shall consider the following to the extent appropriate when determining whether to disapprove or modify a premium rate filing of an insurer:</w:t>
      </w:r>
      <w:r>
        <w:rPr>
          <w:rFonts w:ascii="Times New Roman" w:hAnsi="Times New Roman" w:eastAsia="Times New Roman" w:cs="Times New Roman"/>
          <w:sz w:val="22"/>
          <w:szCs w:val="22"/>
          <w:lang w:val="en-PH"/>
        </w:rPr>
      </w:r>
    </w:p>
    <w:p xmlns:w14="http://schemas.microsoft.com/office/word/2010/wordml" w:rsidR="00C24FA5" w:rsidRDefault="00C24FA5" w14:paraId="17C250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past and prospective loss experience in and outside the State;</w:t>
      </w:r>
      <w:r>
        <w:rPr>
          <w:rFonts w:ascii="Times New Roman" w:hAnsi="Times New Roman" w:eastAsia="Times New Roman" w:cs="Times New Roman"/>
          <w:sz w:val="22"/>
          <w:szCs w:val="22"/>
          <w:lang w:val="en-PH"/>
        </w:rPr>
      </w:r>
    </w:p>
    <w:p xmlns:w14="http://schemas.microsoft.com/office/word/2010/wordml" w:rsidR="00C24FA5" w:rsidRDefault="00C24FA5" w14:paraId="22DCE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underwriting practice and judgment;</w:t>
      </w:r>
      <w:r>
        <w:rPr>
          <w:rFonts w:ascii="Times New Roman" w:hAnsi="Times New Roman" w:eastAsia="Times New Roman" w:cs="Times New Roman"/>
          <w:sz w:val="22"/>
          <w:szCs w:val="22"/>
          <w:lang w:val="en-PH"/>
        </w:rPr>
      </w:r>
    </w:p>
    <w:p xmlns:w14="http://schemas.microsoft.com/office/word/2010/wordml" w:rsidR="00C24FA5" w:rsidRDefault="00C24FA5" w14:paraId="0F7E6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reasonable margin for reserve needs;</w:t>
      </w:r>
      <w:r>
        <w:rPr>
          <w:rFonts w:ascii="Times New Roman" w:hAnsi="Times New Roman" w:eastAsia="Times New Roman" w:cs="Times New Roman"/>
          <w:sz w:val="22"/>
          <w:szCs w:val="22"/>
          <w:lang w:val="en-PH"/>
        </w:rPr>
      </w:r>
    </w:p>
    <w:p xmlns:w14="http://schemas.microsoft.com/office/word/2010/wordml" w:rsidR="00C24FA5" w:rsidRDefault="00C24FA5" w14:paraId="3E08F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past and prospective expenses, both countrywide and those specifically applicable to the State;</w:t>
      </w:r>
      <w:r>
        <w:rPr>
          <w:rFonts w:ascii="Times New Roman" w:hAnsi="Times New Roman" w:eastAsia="Times New Roman" w:cs="Times New Roman"/>
          <w:sz w:val="22"/>
          <w:szCs w:val="22"/>
          <w:lang w:val="en-PH"/>
        </w:rPr>
      </w:r>
    </w:p>
    <w:p xmlns:w14="http://schemas.microsoft.com/office/word/2010/wordml" w:rsidR="00C24FA5" w:rsidRDefault="00C24FA5" w14:paraId="13ECA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prior approved rate changes; and</w:t>
      </w:r>
      <w:r>
        <w:rPr>
          <w:rFonts w:ascii="Times New Roman" w:hAnsi="Times New Roman" w:eastAsia="Times New Roman" w:cs="Times New Roman"/>
          <w:sz w:val="22"/>
          <w:szCs w:val="22"/>
          <w:lang w:val="en-PH"/>
        </w:rPr>
      </w:r>
    </w:p>
    <w:p xmlns:w14="http://schemas.microsoft.com/office/word/2010/wordml" w:rsidR="00C24FA5" w:rsidRDefault="00C24FA5" w14:paraId="5A9CB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any other relevant factors necessary including the factors set forth in the regulation.</w:t>
      </w:r>
      <w:r>
        <w:rPr>
          <w:rFonts w:ascii="Times New Roman" w:hAnsi="Times New Roman" w:eastAsia="Times New Roman" w:cs="Times New Roman"/>
          <w:sz w:val="22"/>
          <w:szCs w:val="22"/>
          <w:lang w:val="en-PH"/>
        </w:rPr>
      </w:r>
    </w:p>
    <w:p xmlns:w14="http://schemas.microsoft.com/office/word/2010/wordml" w:rsidR="00C24FA5" w:rsidRDefault="00C24FA5" w14:paraId="44701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or his designee may hold a public hearing or solicit public comments as a part of the process to review long-term care insurance rate filings received by the director or his designee. The director or his designee shall provide all individuals present at a public hearing held pursuant to this section an opportunity to offer testimony or written comments. The director or his designee may place time limits on the testimony.</w:t>
      </w:r>
      <w:r>
        <w:rPr>
          <w:rFonts w:ascii="Times New Roman" w:hAnsi="Times New Roman" w:eastAsia="Times New Roman" w:cs="Times New Roman"/>
          <w:sz w:val="22"/>
          <w:szCs w:val="22"/>
          <w:lang w:val="en-PH"/>
        </w:rPr>
      </w:r>
    </w:p>
    <w:p xmlns:w14="http://schemas.microsoft.com/office/word/2010/wordml" w:rsidR="00C24FA5" w:rsidRDefault="00C24FA5" w14:paraId="5436E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Each premium rate filing and any supporting information filed under this chapter and subject to disclosure must be open to public inspection after the filing becomes effective.</w:t>
      </w:r>
      <w:r>
        <w:rPr>
          <w:rFonts w:ascii="Times New Roman" w:hAnsi="Times New Roman" w:eastAsia="Times New Roman" w:cs="Times New Roman"/>
          <w:sz w:val="22"/>
          <w:szCs w:val="22"/>
          <w:lang w:val="en-PH"/>
        </w:rPr>
      </w:r>
    </w:p>
    <w:p xmlns:w14="http://schemas.microsoft.com/office/word/2010/wordml" w:rsidR="00C24FA5" w:rsidRDefault="00C24FA5" w14:paraId="1D21D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the provisions of item (1), if the director or his designee holds a public hearing or solicits public comments on a premium rate filing pursuant to subsection (D), he may open to public inspection some or all portions of the filing that are subject to disclosure as a part of the public hearing or solicitation of public comments.</w:t>
      </w:r>
      <w:r>
        <w:rPr>
          <w:rFonts w:ascii="Times New Roman" w:hAnsi="Times New Roman" w:eastAsia="Times New Roman" w:cs="Times New Roman"/>
          <w:sz w:val="22"/>
          <w:szCs w:val="22"/>
          <w:lang w:val="en-PH"/>
        </w:rPr>
      </w:r>
    </w:p>
    <w:p xmlns:w14="http://schemas.microsoft.com/office/word/2010/wordml" w:rsidR="00C24FA5" w:rsidRDefault="00C24FA5" w14:paraId="6E47F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Each decision of the director or his designee about premium rates made under this section is subject to judicial review in accordance with Section 38-3-210.</w:t>
      </w:r>
      <w:r>
        <w:rPr>
          <w:rFonts w:ascii="Times New Roman" w:hAnsi="Times New Roman" w:eastAsia="Times New Roman" w:cs="Times New Roman"/>
          <w:sz w:val="22"/>
          <w:szCs w:val="22"/>
          <w:lang w:val="en-PH"/>
        </w:rPr>
      </w:r>
    </w:p>
    <w:p xmlns:w14="http://schemas.microsoft.com/office/word/2010/wordml" w14:paraId="7F71E359" w14:textId="77777777">
      <w:pPr>
        <w:spacing w:before="0" w:after="0" w:line="240" w:lineRule="auto"/>
      </w:pPr>
      <w:r>
        <w:t/>
      </w:r>
    </w:p>
    <w:p xmlns:w14="http://schemas.microsoft.com/office/word/2010/wordml" w:rsidR="00C24FA5" w:rsidRDefault="00C24FA5" w14:paraId="0AFE3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6 (S.360), § 2, eff July 1, 2019.</w:t>
      </w:r>
      <w:r>
        <w:rPr>
          <w:rFonts w:ascii="Times New Roman" w:hAnsi="Times New Roman" w:eastAsia="Times New Roman" w:cs="Times New Roman"/>
          <w:sz w:val="22"/>
          <w:szCs w:val="22"/>
          <w:lang w:val="en-PH"/>
        </w:rPr>
      </w:r>
    </w:p>
    <w:p xmlns:w14="http://schemas.microsoft.com/office/word/2010/wordml" w14:paraId="5349E709" w14:textId="77777777">
      <w:pPr>
        <w:spacing w:before="0" w:after="0" w:line="240" w:lineRule="auto"/>
      </w:pPr>
      <w:r>
        <w:t/>
      </w:r>
    </w:p>
    <w:p xmlns:w14="http://schemas.microsoft.com/office/word/2010/wordml" w:rsidR="00C24FA5" w:rsidRDefault="00C24FA5" w14:paraId="5D7A3E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38-72-78. Required notice for proposed premium rate increases.</w:t>
      </w:r>
      <w:r>
        <w:rPr>
          <w:rFonts w:ascii="Times New Roman" w:hAnsi="Times New Roman" w:eastAsia="Times New Roman" w:cs="Times New Roman"/>
          <w:b w:val="true"/>
          <w:sz w:val="22"/>
          <w:szCs w:val="22"/>
          <w:lang w:val="en-PH"/>
        </w:rPr>
      </w:r>
    </w:p>
    <w:p xmlns:w14="http://schemas.microsoft.com/office/word/2010/wordml" w:rsidR="00C24FA5" w:rsidRDefault="00C24FA5" w14:paraId="65E18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insurer must notify a policyholder of a long-term care insurance policy issued in accordance with this chapter of a proposed premium rate increase that affects policyholders no later than thirty days after the filing by the insurer of the premium rate increase with the Department of Insurance. An insurer must provide written notice by first class mail to the last known mailing address of all affected individual and group policyholders and others who are directly billed for group coverage. The notice</w:t>
      </w:r>
      <w:r>
        <w:rPr>
          <w:rFonts w:ascii="Times New Roman" w:hAnsi="Times New Roman" w:eastAsia="Times New Roman" w:cs="Times New Roman"/>
          <w:sz w:val="22"/>
          <w:szCs w:val="22"/>
          <w:lang w:val="en-PH"/>
        </w:rPr>
        <w:t xml:space="preserve"> must:</w:t>
      </w:r>
      <w:r>
        <w:rPr>
          <w:rFonts w:ascii="Times New Roman" w:hAnsi="Times New Roman" w:eastAsia="Times New Roman" w:cs="Times New Roman"/>
          <w:sz w:val="22"/>
          <w:szCs w:val="22"/>
          <w:lang w:val="en-PH"/>
        </w:rPr>
      </w:r>
    </w:p>
    <w:p xmlns:w14="http://schemas.microsoft.com/office/word/2010/wordml" w:rsidR="00C24FA5" w:rsidRDefault="00C24FA5" w14:paraId="1E5E5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show the proposed rate;</w:t>
      </w:r>
      <w:r>
        <w:rPr>
          <w:rFonts w:ascii="Times New Roman" w:hAnsi="Times New Roman" w:eastAsia="Times New Roman" w:cs="Times New Roman"/>
          <w:sz w:val="22"/>
          <w:szCs w:val="22"/>
          <w:lang w:val="en-PH"/>
        </w:rPr>
      </w:r>
    </w:p>
    <w:p xmlns:w14="http://schemas.microsoft.com/office/word/2010/wordml" w:rsidR="00C24FA5" w:rsidRDefault="00C24FA5" w14:paraId="7A03F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 that the rate is subject to regulatory approval;</w:t>
      </w:r>
      <w:r>
        <w:rPr>
          <w:rFonts w:ascii="Times New Roman" w:hAnsi="Times New Roman" w:eastAsia="Times New Roman" w:cs="Times New Roman"/>
          <w:sz w:val="22"/>
          <w:szCs w:val="22"/>
          <w:lang w:val="en-PH"/>
        </w:rPr>
      </w:r>
    </w:p>
    <w:p xmlns:w14="http://schemas.microsoft.com/office/word/2010/wordml" w:rsidR="00C24FA5" w:rsidRDefault="00C24FA5" w14:paraId="09374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direct policyholders to present their concerns or objections to the Department of Insurance; and</w:t>
      </w:r>
      <w:r>
        <w:rPr>
          <w:rFonts w:ascii="Times New Roman" w:hAnsi="Times New Roman" w:eastAsia="Times New Roman" w:cs="Times New Roman"/>
          <w:sz w:val="22"/>
          <w:szCs w:val="22"/>
          <w:lang w:val="en-PH"/>
        </w:rPr>
      </w:r>
    </w:p>
    <w:p xmlns:w14="http://schemas.microsoft.com/office/word/2010/wordml" w:rsidR="00C24FA5" w:rsidRDefault="00C24FA5" w14:paraId="5CC21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include contact information for the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5C62A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increase in premium rate may not be implemented until approved by the Department of Insurance pursuant to Section 38-72-75 or until the effective date of the premium rate increase, whichever is later.</w:t>
      </w:r>
      <w:r>
        <w:rPr>
          <w:rFonts w:ascii="Times New Roman" w:hAnsi="Times New Roman" w:eastAsia="Times New Roman" w:cs="Times New Roman"/>
          <w:sz w:val="22"/>
          <w:szCs w:val="22"/>
          <w:lang w:val="en-PH"/>
        </w:rPr>
      </w:r>
    </w:p>
    <w:p xmlns:w14="http://schemas.microsoft.com/office/word/2010/wordml" w14:paraId="5A078487" w14:textId="77777777">
      <w:pPr>
        <w:spacing w:before="0" w:after="0" w:line="240" w:lineRule="auto"/>
      </w:pPr>
      <w:r>
        <w:t/>
      </w:r>
    </w:p>
    <w:p xmlns:w14="http://schemas.microsoft.com/office/word/2010/wordml" w:rsidR="00C24FA5" w:rsidRDefault="00C24FA5" w14:paraId="0BB56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195 (H.4832), § 2, eff May 16, 2022.</w:t>
      </w:r>
      <w:r>
        <w:rPr>
          <w:rFonts w:ascii="Times New Roman" w:hAnsi="Times New Roman" w:eastAsia="Times New Roman" w:cs="Times New Roman"/>
          <w:sz w:val="22"/>
          <w:szCs w:val="22"/>
          <w:lang w:val="en-PH"/>
        </w:rPr>
      </w:r>
    </w:p>
    <w:p xmlns:w14="http://schemas.microsoft.com/office/word/2010/wordml" w14:paraId="629B78B4" w14:textId="77777777">
      <w:pPr>
        <w:spacing w:before="0" w:after="0" w:line="240" w:lineRule="auto"/>
      </w:pPr>
      <w:r>
        <w:t/>
      </w:r>
    </w:p>
    <w:p xmlns:w14="http://schemas.microsoft.com/office/word/2010/wordml" w:rsidR="00C24FA5" w:rsidRDefault="00C24FA5" w14:paraId="731315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38-72-80. Severability; application of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4290A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provision of this chapter or the application of it to a person or circumstance is for any reason held to be invalid, the remainder of the chapter and the application of the provisions to other persons or circumstances is not affected.</w:t>
      </w:r>
      <w:r>
        <w:rPr>
          <w:rFonts w:ascii="Times New Roman" w:hAnsi="Times New Roman" w:eastAsia="Times New Roman" w:cs="Times New Roman"/>
          <w:sz w:val="22"/>
          <w:szCs w:val="22"/>
          <w:lang w:val="en-PH"/>
        </w:rPr>
      </w:r>
    </w:p>
    <w:p xmlns:w14="http://schemas.microsoft.com/office/word/2010/wordml" w:rsidR="00C24FA5" w:rsidRDefault="00C24FA5" w14:paraId="55EE2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requirements of this chapter apply to policies delivered or issued for delivery in this State on or after its effective date.</w:t>
      </w:r>
      <w:r>
        <w:rPr>
          <w:rFonts w:ascii="Times New Roman" w:hAnsi="Times New Roman" w:eastAsia="Times New Roman" w:cs="Times New Roman"/>
          <w:sz w:val="22"/>
          <w:szCs w:val="22"/>
          <w:lang w:val="en-PH"/>
        </w:rPr>
      </w:r>
    </w:p>
    <w:p xmlns:w14="http://schemas.microsoft.com/office/word/2010/wordml" w14:paraId="038A1F1B" w14:textId="77777777">
      <w:pPr>
        <w:spacing w:before="0" w:after="0" w:line="240" w:lineRule="auto"/>
      </w:pPr>
      <w:r>
        <w:t/>
      </w:r>
    </w:p>
    <w:p xmlns:w14="http://schemas.microsoft.com/office/word/2010/wordml" w:rsidR="00C24FA5" w:rsidRDefault="00C24FA5" w14:paraId="5C452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466, § 8; 2008 Act No. 274, § 6, eff June 4, 2008.</w:t>
      </w:r>
      <w:r>
        <w:rPr>
          <w:rFonts w:ascii="Times New Roman" w:hAnsi="Times New Roman" w:eastAsia="Times New Roman" w:cs="Times New Roman"/>
          <w:sz w:val="22"/>
          <w:szCs w:val="22"/>
          <w:lang w:val="en-PH"/>
        </w:rPr>
      </w:r>
    </w:p>
    <w:p xmlns:w14="http://schemas.microsoft.com/office/word/2010/wordml" w14:paraId="4DB1598A" w14:textId="77777777">
      <w:pPr>
        <w:spacing w:before="0" w:after="0" w:line="240" w:lineRule="auto"/>
      </w:pPr>
      <w:r>
        <w:t/>
      </w:r>
    </w:p>
    <w:p xmlns:w14="http://schemas.microsoft.com/office/word/2010/wordml" w:rsidR="00C24FA5" w:rsidRDefault="00C24FA5" w14:paraId="4504B4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38-72-90. Penalties for violation of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477D0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insurer violating any provision of this chapter is subject to the penalties provided for in Sections 38-5-120 and 38-5-130.</w:t>
      </w:r>
      <w:r>
        <w:rPr>
          <w:rFonts w:ascii="Times New Roman" w:hAnsi="Times New Roman" w:eastAsia="Times New Roman" w:cs="Times New Roman"/>
          <w:sz w:val="22"/>
          <w:szCs w:val="22"/>
          <w:lang w:val="en-PH"/>
        </w:rPr>
      </w:r>
    </w:p>
    <w:p xmlns:w14="http://schemas.microsoft.com/office/word/2010/wordml" w14:paraId="4F7EB78F" w14:textId="77777777">
      <w:pPr>
        <w:spacing w:before="0" w:after="0" w:line="240" w:lineRule="auto"/>
      </w:pPr>
      <w:r>
        <w:t/>
      </w:r>
    </w:p>
    <w:p xmlns:w14="http://schemas.microsoft.com/office/word/2010/wordml" w:rsidR="00C24FA5" w:rsidRDefault="00C24FA5" w14:paraId="6C52B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466, § 9.</w:t>
      </w:r>
      <w:r>
        <w:rPr>
          <w:rFonts w:ascii="Times New Roman" w:hAnsi="Times New Roman" w:eastAsia="Times New Roman" w:cs="Times New Roman"/>
          <w:sz w:val="22"/>
          <w:szCs w:val="22"/>
          <w:lang w:val="en-PH"/>
        </w:rPr>
      </w:r>
    </w:p>
    <w:p xmlns:w14="http://schemas.microsoft.com/office/word/2010/wordml" w14:paraId="4D75A5B8" w14:textId="77777777">
      <w:pPr>
        <w:spacing w:before="0" w:after="0" w:line="240" w:lineRule="auto"/>
      </w:pPr>
      <w:r>
        <w:t/>
      </w:r>
    </w:p>
    <w:p xmlns:w14="http://schemas.microsoft.com/office/word/2010/wordml" w:rsidR="00C24FA5" w:rsidRDefault="00C24FA5" w14:paraId="785787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38-72-100. Long term care premiums excluded in determining contribution to cost of Medicaid services.</w:t>
      </w:r>
      <w:r>
        <w:rPr>
          <w:rFonts w:ascii="Times New Roman" w:hAnsi="Times New Roman" w:eastAsia="Times New Roman" w:cs="Times New Roman"/>
          <w:b w:val="true"/>
          <w:sz w:val="22"/>
          <w:szCs w:val="22"/>
          <w:lang w:val="en-PH"/>
        </w:rPr>
      </w:r>
    </w:p>
    <w:p xmlns:w14="http://schemas.microsoft.com/office/word/2010/wordml" w:rsidR="00C24FA5" w:rsidRDefault="00C24FA5" w14:paraId="5DF6E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premiums paid for long term care insurance must be excluded in determining the amount an individual must contribute towards the cost of any Medicaid services he receives.</w:t>
      </w:r>
      <w:r>
        <w:rPr>
          <w:rFonts w:ascii="Times New Roman" w:hAnsi="Times New Roman" w:eastAsia="Times New Roman" w:cs="Times New Roman"/>
          <w:sz w:val="22"/>
          <w:szCs w:val="22"/>
          <w:lang w:val="en-PH"/>
        </w:rPr>
      </w:r>
    </w:p>
    <w:p xmlns:w14="http://schemas.microsoft.com/office/word/2010/wordml" w14:paraId="689C3DA3" w14:textId="77777777">
      <w:pPr>
        <w:spacing w:before="0" w:after="0" w:line="240" w:lineRule="auto"/>
      </w:pPr>
      <w:r>
        <w:t/>
      </w:r>
    </w:p>
    <w:p xmlns:w14="http://schemas.microsoft.com/office/word/2010/wordml" w:rsidR="00C24FA5" w:rsidRDefault="00C24FA5" w14:paraId="707CB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466, § 10.</w:t>
      </w:r>
      <w:r>
        <w:rPr>
          <w:rFonts w:ascii="Times New Roman" w:hAnsi="Times New Roman" w:eastAsia="Times New Roman" w:cs="Times New Roman"/>
          <w:sz w:val="22"/>
          <w:szCs w:val="22"/>
          <w:lang w:val="en-PH"/>
        </w:rPr>
      </w:r>
    </w:p>
    <w:p xmlns:w14="http://schemas.microsoft.com/office/word/2010/wordml" w14:paraId="16544634" w14:textId="77777777">
      <w:pPr>
        <w:spacing w:before="0" w:after="0" w:line="240" w:lineRule="auto"/>
      </w:pPr>
      <w:r>
        <w:t/>
      </w:r>
    </w:p>
    <w:p xmlns:w14="http://schemas.microsoft.com/office/word/2010/wordml" w:rsidR="00C24FA5" w:rsidRDefault="00C24FA5" w14:paraId="07203C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38-72-110. Long-term care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2C658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another provision of law, a long-term care insurance policy issued in this State, may not:</w:t>
      </w:r>
      <w:r>
        <w:rPr>
          <w:rFonts w:ascii="Times New Roman" w:hAnsi="Times New Roman" w:eastAsia="Times New Roman" w:cs="Times New Roman"/>
          <w:sz w:val="22"/>
          <w:szCs w:val="22"/>
          <w:lang w:val="en-PH"/>
        </w:rPr>
      </w:r>
    </w:p>
    <w:p xmlns:w14="http://schemas.microsoft.com/office/word/2010/wordml" w:rsidR="00C24FA5" w:rsidRDefault="00C24FA5" w14:paraId="5C7CF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decline or limit coverage of a person under any long-term care insurance policy solely due to the status of such person as a living organ donor;</w:t>
      </w:r>
      <w:r>
        <w:rPr>
          <w:rFonts w:ascii="Times New Roman" w:hAnsi="Times New Roman" w:eastAsia="Times New Roman" w:cs="Times New Roman"/>
          <w:sz w:val="22"/>
          <w:szCs w:val="22"/>
          <w:lang w:val="en-PH"/>
        </w:rPr>
      </w:r>
    </w:p>
    <w:p xmlns:w14="http://schemas.microsoft.com/office/word/2010/wordml" w:rsidR="00C24FA5" w:rsidRDefault="00C24FA5" w14:paraId="42F2C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preclude an insured from donating all or part of an organ as a condition of continuing to receive a long-term care insurance policy; or</w:t>
      </w:r>
      <w:r>
        <w:rPr>
          <w:rFonts w:ascii="Times New Roman" w:hAnsi="Times New Roman" w:eastAsia="Times New Roman" w:cs="Times New Roman"/>
          <w:sz w:val="22"/>
          <w:szCs w:val="22"/>
          <w:lang w:val="en-PH"/>
        </w:rPr>
      </w:r>
    </w:p>
    <w:p xmlns:w14="http://schemas.microsoft.com/office/word/2010/wordml" w:rsidR="00C24FA5" w:rsidRDefault="00C24FA5" w14:paraId="0CECE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discriminate in the offering, issuance, cancellation, amount of such coverage, price, or any other condition of a long-term care insurance policy for a person, based solely and without any additional actuarial risks upon the status of such person as a living organ donor.</w:t>
      </w:r>
      <w:r>
        <w:rPr>
          <w:rFonts w:ascii="Times New Roman" w:hAnsi="Times New Roman" w:eastAsia="Times New Roman" w:cs="Times New Roman"/>
          <w:sz w:val="22"/>
          <w:szCs w:val="22"/>
          <w:lang w:val="en-PH"/>
        </w:rPr>
      </w:r>
    </w:p>
    <w:p xmlns:w14="http://schemas.microsoft.com/office/word/2010/wordml" w:rsidR="00C24FA5" w:rsidRDefault="00C24FA5" w14:paraId="0F04B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Insurance may take actions to enforce subsection (A) as authorized under this title.</w:t>
      </w:r>
      <w:r>
        <w:rPr>
          <w:rFonts w:ascii="Times New Roman" w:hAnsi="Times New Roman" w:eastAsia="Times New Roman" w:cs="Times New Roman"/>
          <w:sz w:val="22"/>
          <w:szCs w:val="22"/>
          <w:lang w:val="en-PH"/>
        </w:rPr>
      </w:r>
    </w:p>
    <w:p xmlns:w14="http://schemas.microsoft.com/office/word/2010/wordml" w:rsidR="00C24FA5" w:rsidRDefault="00C24FA5" w14:paraId="2D57F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section:</w:t>
      </w:r>
      <w:r>
        <w:rPr>
          <w:rFonts w:ascii="Times New Roman" w:hAnsi="Times New Roman" w:eastAsia="Times New Roman" w:cs="Times New Roman"/>
          <w:sz w:val="22"/>
          <w:szCs w:val="22"/>
          <w:lang w:val="en-PH"/>
        </w:rPr>
      </w:r>
    </w:p>
    <w:p xmlns:w14="http://schemas.microsoft.com/office/word/2010/wordml" w:rsidR="00C24FA5" w:rsidRDefault="00C24FA5" w14:paraId="07791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"Long-term care insurance policy" means a contract for which the only insurance protection provided under the contract is coverage of qualified long-term care services.</w:t>
      </w:r>
      <w:r>
        <w:rPr>
          <w:rFonts w:ascii="Times New Roman" w:hAnsi="Times New Roman" w:eastAsia="Times New Roman" w:cs="Times New Roman"/>
          <w:sz w:val="22"/>
          <w:szCs w:val="22"/>
          <w:lang w:val="en-PH"/>
        </w:rPr>
      </w:r>
    </w:p>
    <w:p xmlns:w14="http://schemas.microsoft.com/office/word/2010/wordml" w:rsidR="00C24FA5" w:rsidRDefault="00C24FA5" w14:paraId="45951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"Living organ donor" means an individual who has donated all or part of an organ and is not deceased.</w:t>
      </w:r>
      <w:r>
        <w:rPr>
          <w:rFonts w:ascii="Times New Roman" w:hAnsi="Times New Roman" w:eastAsia="Times New Roman" w:cs="Times New Roman"/>
          <w:sz w:val="22"/>
          <w:szCs w:val="22"/>
          <w:lang w:val="en-PH"/>
        </w:rPr>
      </w:r>
    </w:p>
    <w:p xmlns:w14="http://schemas.microsoft.com/office/word/2010/wordml" w14:paraId="70F4DFF0" w14:textId="77777777">
      <w:pPr>
        <w:spacing w:before="0" w:after="0" w:line="240" w:lineRule="auto"/>
      </w:pPr>
      <w:r>
        <w:t/>
      </w:r>
    </w:p>
    <w:p xmlns:w14="http://schemas.microsoft.com/office/word/2010/wordml" w:rsidR="00C24FA5" w:rsidRDefault="00C24FA5" w14:paraId="01AF7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126 (H.3255), § 5, eff May 13, 2024.</w:t>
      </w:r>
      <w:r>
        <w:rPr>
          <w:rFonts w:ascii="Times New Roman" w:hAnsi="Times New Roman" w:eastAsia="Times New Roman" w:cs="Times New Roman"/>
          <w:sz w:val="22"/>
          <w:szCs w:val="22"/>
          <w:lang w:val="en-PH"/>
        </w:rPr>
      </w:r>
    </w:p>
    <w:p xmlns:w14="http://schemas.microsoft.com/office/word/2010/wordml" w:rsidR="00C24FA5" w:rsidRDefault="00C24FA5" w14:paraId="2669B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5460A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126, § 1,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08309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'Living Donor Protection Act'."</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