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2f81208b234ea2" /><Relationship Type="http://schemas.openxmlformats.org/package/2006/relationships/metadata/core-properties" Target="/package/services/metadata/core-properties/7d579a31ce404d0794e0a42b5e832424.psmdcp" Id="R435a1a8544114ade" /></Relationships>
</file>

<file path=word/document.xml><?xml version="1.0" encoding="utf-8"?>
<w:document xmlns:w="http://schemas.openxmlformats.org/wordprocessingml/2006/main">
  <w:body>
    <w:p xmlns:w14="http://schemas.microsoft.com/office/word/2010/wordml" w:rsidR="00CD0A5E" w:rsidRDefault="00CD0A5E" w14:paraId="01926E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79</w:t>
      </w:r>
      <w:r>
        <w:rPr>
          <w:rFonts w:ascii="Times New Roman" w:hAnsi="Times New Roman" w:eastAsia="Times New Roman" w:cs="Times New Roman"/>
          <w:sz w:val="22"/>
          <w:szCs w:val="22"/>
          <w:lang w:val="en-PH"/>
        </w:rPr>
      </w:r>
    </w:p>
    <w:p xmlns:w14="http://schemas.microsoft.com/office/word/2010/wordml" w:rsidR="00CD0A5E" w:rsidRDefault="00CD0A5E" w14:paraId="6A909C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Carolina-Ireland Trade Commission</w:t>
      </w:r>
      <w:r>
        <w:rPr>
          <w:rFonts w:ascii="Times New Roman" w:hAnsi="Times New Roman" w:eastAsia="Times New Roman" w:cs="Times New Roman"/>
          <w:sz w:val="22"/>
          <w:szCs w:val="22"/>
          <w:lang w:val="en-PH"/>
        </w:rPr>
      </w:r>
    </w:p>
    <w:p xmlns:w14="http://schemas.microsoft.com/office/word/2010/wordml" w:rsidR="00CD0A5E" w:rsidRDefault="00CD0A5E" w14:paraId="39C2D2A2" w14:textId="77777777">
      <w:pPr>
        <w:spacing w:before="0" w:after="0" w:line="240" w:lineRule="auto"/>
        <w:rPr>
          <w:rFonts w:ascii="Arial" w:hAnsi="Arial" w:cs="Arial"/>
          <w:lang w:val="en-PH"/>
        </w:rPr>
      </w:pPr>
    </w:p>
    <w:p xmlns:w14="http://schemas.microsoft.com/office/word/2010/wordml" w:rsidR="00CD0A5E" w:rsidRDefault="00CD0A5E" w14:paraId="6ADE30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39-79-100. South Carolina-Ireland Trade Commission; membership; duties.</w:t>
      </w:r>
      <w:r>
        <w:rPr>
          <w:rFonts w:ascii="Times New Roman" w:hAnsi="Times New Roman" w:eastAsia="Times New Roman" w:cs="Times New Roman"/>
          <w:b w:val="true"/>
          <w:sz w:val="22"/>
          <w:szCs w:val="22"/>
          <w:lang w:val="en-PH"/>
        </w:rPr>
      </w:r>
    </w:p>
    <w:p xmlns:w14="http://schemas.microsoft.com/office/word/2010/wordml" w:rsidR="00CD0A5E" w:rsidRDefault="00CD0A5E" w14:paraId="62F71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Carolina-Ireland Trade Commission" which is created to advance bilateral trade and investment between South Carolina and Ireland. The trade commission shall consist of fifteen members to be appointed as follows:</w:t>
      </w:r>
      <w:r>
        <w:rPr>
          <w:rFonts w:ascii="Times New Roman" w:hAnsi="Times New Roman" w:eastAsia="Times New Roman" w:cs="Times New Roman"/>
          <w:sz w:val="22"/>
          <w:szCs w:val="22"/>
          <w:lang w:val="en-PH"/>
        </w:rPr>
      </w:r>
    </w:p>
    <w:p xmlns:w14="http://schemas.microsoft.com/office/word/2010/wordml" w:rsidR="00CD0A5E" w:rsidRDefault="00CD0A5E" w14:paraId="723F5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members appointed by the Speaker of the House of Representatives, two of whom must be members of the House of Representatives;</w:t>
      </w:r>
      <w:r>
        <w:rPr>
          <w:rFonts w:ascii="Times New Roman" w:hAnsi="Times New Roman" w:eastAsia="Times New Roman" w:cs="Times New Roman"/>
          <w:sz w:val="22"/>
          <w:szCs w:val="22"/>
          <w:lang w:val="en-PH"/>
        </w:rPr>
      </w:r>
    </w:p>
    <w:p xmlns:w14="http://schemas.microsoft.com/office/word/2010/wordml" w:rsidR="00CD0A5E" w:rsidRDefault="00CD0A5E" w14:paraId="3CE8B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four members appointed by the President of the Senate, two of whom must be members of the Senate; and</w:t>
      </w:r>
      <w:r>
        <w:rPr>
          <w:rFonts w:ascii="Times New Roman" w:hAnsi="Times New Roman" w:eastAsia="Times New Roman" w:cs="Times New Roman"/>
          <w:sz w:val="22"/>
          <w:szCs w:val="22"/>
          <w:lang w:val="en-PH"/>
        </w:rPr>
      </w:r>
    </w:p>
    <w:p xmlns:w14="http://schemas.microsoft.com/office/word/2010/wordml" w:rsidR="00CD0A5E" w:rsidRDefault="00CD0A5E" w14:paraId="2E5C3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seven members appointed by the Governor:</w:t>
      </w:r>
      <w:r>
        <w:rPr>
          <w:rFonts w:ascii="Times New Roman" w:hAnsi="Times New Roman" w:eastAsia="Times New Roman" w:cs="Times New Roman"/>
          <w:sz w:val="22"/>
          <w:szCs w:val="22"/>
          <w:lang w:val="en-PH"/>
        </w:rPr>
      </w:r>
    </w:p>
    <w:p xmlns:w14="http://schemas.microsoft.com/office/word/2010/wordml" w:rsidR="00CD0A5E" w:rsidRDefault="00CD0A5E" w14:paraId="45532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Secretary of the Department of Commerce or his designee;</w:t>
      </w:r>
      <w:r>
        <w:rPr>
          <w:rFonts w:ascii="Times New Roman" w:hAnsi="Times New Roman" w:eastAsia="Times New Roman" w:cs="Times New Roman"/>
          <w:sz w:val="22"/>
          <w:szCs w:val="22"/>
          <w:lang w:val="en-PH"/>
        </w:rPr>
      </w:r>
    </w:p>
    <w:p xmlns:w14="http://schemas.microsoft.com/office/word/2010/wordml" w:rsidR="00CD0A5E" w:rsidRDefault="00CD0A5E" w14:paraId="176ED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Commissioner of Agriculture or his designee;</w:t>
      </w:r>
      <w:r>
        <w:rPr>
          <w:rFonts w:ascii="Times New Roman" w:hAnsi="Times New Roman" w:eastAsia="Times New Roman" w:cs="Times New Roman"/>
          <w:sz w:val="22"/>
          <w:szCs w:val="22"/>
          <w:lang w:val="en-PH"/>
        </w:rPr>
      </w:r>
    </w:p>
    <w:p xmlns:w14="http://schemas.microsoft.com/office/word/2010/wordml" w:rsidR="00CD0A5E" w:rsidRDefault="00CD0A5E" w14:paraId="4F82F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representatives of state institutions of higher education;</w:t>
      </w:r>
      <w:r>
        <w:rPr>
          <w:rFonts w:ascii="Times New Roman" w:hAnsi="Times New Roman" w:eastAsia="Times New Roman" w:cs="Times New Roman"/>
          <w:sz w:val="22"/>
          <w:szCs w:val="22"/>
          <w:lang w:val="en-PH"/>
        </w:rPr>
      </w:r>
    </w:p>
    <w:p xmlns:w14="http://schemas.microsoft.com/office/word/2010/wordml" w:rsidR="00CD0A5E" w:rsidRDefault="00CD0A5E" w14:paraId="58862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members representing Irish Americans in South Carolina or Irish-American communities; and</w:t>
      </w:r>
      <w:r>
        <w:rPr>
          <w:rFonts w:ascii="Times New Roman" w:hAnsi="Times New Roman" w:eastAsia="Times New Roman" w:cs="Times New Roman"/>
          <w:sz w:val="22"/>
          <w:szCs w:val="22"/>
          <w:lang w:val="en-PH"/>
        </w:rPr>
      </w:r>
    </w:p>
    <w:p xmlns:w14="http://schemas.microsoft.com/office/word/2010/wordml" w:rsidR="00CD0A5E" w:rsidRDefault="00CD0A5E" w14:paraId="4D8BA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representative of a South Carolina business organization or a trade organization.</w:t>
      </w:r>
      <w:r>
        <w:rPr>
          <w:rFonts w:ascii="Times New Roman" w:hAnsi="Times New Roman" w:eastAsia="Times New Roman" w:cs="Times New Roman"/>
          <w:sz w:val="22"/>
          <w:szCs w:val="22"/>
          <w:lang w:val="en-PH"/>
        </w:rPr>
      </w:r>
    </w:p>
    <w:p xmlns:w14="http://schemas.microsoft.com/office/word/2010/wordml" w:rsidR="00CD0A5E" w:rsidRDefault="00CD0A5E" w14:paraId="413C6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serve initial terms of three years each, and the four members appointed by the Speaker shall serve initial terms of four years each. Members may be reappointed and must include:</w:t>
      </w:r>
      <w:r>
        <w:rPr>
          <w:rFonts w:ascii="Times New Roman" w:hAnsi="Times New Roman" w:eastAsia="Times New Roman" w:cs="Times New Roman"/>
          <w:sz w:val="22"/>
          <w:szCs w:val="22"/>
          <w:lang w:val="en-PH"/>
        </w:rPr>
      </w:r>
    </w:p>
    <w:p xmlns:w14="http://schemas.microsoft.com/office/word/2010/wordml" w:rsidR="00CD0A5E" w:rsidRDefault="00CD0A5E" w14:paraId="0990B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Secretary of the Department of Commerce or his designee;</w:t>
      </w:r>
      <w:r>
        <w:rPr>
          <w:rFonts w:ascii="Times New Roman" w:hAnsi="Times New Roman" w:eastAsia="Times New Roman" w:cs="Times New Roman"/>
          <w:sz w:val="22"/>
          <w:szCs w:val="22"/>
          <w:lang w:val="en-PH"/>
        </w:rPr>
      </w:r>
    </w:p>
    <w:p xmlns:w14="http://schemas.microsoft.com/office/word/2010/wordml" w:rsidR="00CD0A5E" w:rsidRDefault="00CD0A5E" w14:paraId="400AC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Commissioner of Agriculture or his designee;</w:t>
      </w:r>
      <w:r>
        <w:rPr>
          <w:rFonts w:ascii="Times New Roman" w:hAnsi="Times New Roman" w:eastAsia="Times New Roman" w:cs="Times New Roman"/>
          <w:sz w:val="22"/>
          <w:szCs w:val="22"/>
          <w:lang w:val="en-PH"/>
        </w:rPr>
      </w:r>
    </w:p>
    <w:p xmlns:w14="http://schemas.microsoft.com/office/word/2010/wordml" w:rsidR="00CD0A5E" w:rsidRDefault="00CD0A5E" w14:paraId="658D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representative of a state institution of higher education;</w:t>
      </w:r>
      <w:r>
        <w:rPr>
          <w:rFonts w:ascii="Times New Roman" w:hAnsi="Times New Roman" w:eastAsia="Times New Roman" w:cs="Times New Roman"/>
          <w:sz w:val="22"/>
          <w:szCs w:val="22"/>
          <w:lang w:val="en-PH"/>
        </w:rPr>
      </w:r>
    </w:p>
    <w:p xmlns:w14="http://schemas.microsoft.com/office/word/2010/wordml" w:rsidR="00CD0A5E" w:rsidRDefault="00CD0A5E" w14:paraId="2ADE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 least two members representing Irish Americans in South Carolina or Irish-American communities; and</w:t>
      </w:r>
      <w:r>
        <w:rPr>
          <w:rFonts w:ascii="Times New Roman" w:hAnsi="Times New Roman" w:eastAsia="Times New Roman" w:cs="Times New Roman"/>
          <w:sz w:val="22"/>
          <w:szCs w:val="22"/>
          <w:lang w:val="en-PH"/>
        </w:rPr>
      </w:r>
    </w:p>
    <w:p xmlns:w14="http://schemas.microsoft.com/office/word/2010/wordml" w:rsidR="00CD0A5E" w:rsidRDefault="00CD0A5E" w14:paraId="3585B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representative of a South Carolina business organization or a trade organization.</w:t>
      </w:r>
      <w:r>
        <w:rPr>
          <w:rFonts w:ascii="Times New Roman" w:hAnsi="Times New Roman" w:eastAsia="Times New Roman" w:cs="Times New Roman"/>
          <w:sz w:val="22"/>
          <w:szCs w:val="22"/>
          <w:lang w:val="en-PH"/>
        </w:rPr>
      </w:r>
    </w:p>
    <w:p xmlns:w14="http://schemas.microsoft.com/office/word/2010/wordml" w:rsidR="00CD0A5E" w:rsidRDefault="00CD0A5E" w14:paraId="53A84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appointments must be made no later than ninety days following the date of enactment of this act. A vacancy in the membership of the commission must be filled in the same manner as the original appointment was made.</w:t>
      </w:r>
      <w:r>
        <w:rPr>
          <w:rFonts w:ascii="Times New Roman" w:hAnsi="Times New Roman" w:eastAsia="Times New Roman" w:cs="Times New Roman"/>
          <w:sz w:val="22"/>
          <w:szCs w:val="22"/>
          <w:lang w:val="en-PH"/>
        </w:rPr>
      </w:r>
    </w:p>
    <w:p xmlns:w14="http://schemas.microsoft.com/office/word/2010/wordml" w:rsidR="00CD0A5E" w:rsidRDefault="00CD0A5E" w14:paraId="06451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commission shall serve without compensation but may be reimbursed for expenses actually incurred in the performance of their duties, within the limit of funds appropriated to the commission or otherwise made available to it for its purposes.</w:t>
      </w:r>
      <w:r>
        <w:rPr>
          <w:rFonts w:ascii="Times New Roman" w:hAnsi="Times New Roman" w:eastAsia="Times New Roman" w:cs="Times New Roman"/>
          <w:sz w:val="22"/>
          <w:szCs w:val="22"/>
          <w:lang w:val="en-PH"/>
        </w:rPr>
      </w:r>
    </w:p>
    <w:p xmlns:w14="http://schemas.microsoft.com/office/word/2010/wordml" w:rsidR="00CD0A5E" w:rsidRDefault="00CD0A5E" w14:paraId="2AB2B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meet and hold hearings at the places it designates throughout the State.</w:t>
      </w:r>
      <w:r>
        <w:rPr>
          <w:rFonts w:ascii="Times New Roman" w:hAnsi="Times New Roman" w:eastAsia="Times New Roman" w:cs="Times New Roman"/>
          <w:sz w:val="22"/>
          <w:szCs w:val="22"/>
          <w:lang w:val="en-PH"/>
        </w:rPr>
      </w:r>
    </w:p>
    <w:p xmlns:w14="http://schemas.microsoft.com/office/word/2010/wordml" w:rsidR="00CD0A5E" w:rsidRDefault="00CD0A5E" w14:paraId="0FC98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Governor shall designate a chairperson or co-chairpersons from among the members of the commission, who shall serve in that capacity at the pleasure of the Governor. The chairperson or co-chairpersons, as appropriate may appoint from among the commission members subcommittees or subcommittee chairpersons at their discretion. A majority of the members of the commission shall constitute a quorum for the transaction of the business of the commission.</w:t>
      </w:r>
      <w:r>
        <w:rPr>
          <w:rFonts w:ascii="Times New Roman" w:hAnsi="Times New Roman" w:eastAsia="Times New Roman" w:cs="Times New Roman"/>
          <w:sz w:val="22"/>
          <w:szCs w:val="22"/>
          <w:lang w:val="en-PH"/>
        </w:rPr>
      </w:r>
    </w:p>
    <w:p xmlns:w14="http://schemas.microsoft.com/office/word/2010/wordml" w:rsidR="00CD0A5E" w:rsidRDefault="00CD0A5E" w14:paraId="291B7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purpose of the South Carolina-Ireland Trade Commission is to:</w:t>
      </w:r>
      <w:r>
        <w:rPr>
          <w:rFonts w:ascii="Times New Roman" w:hAnsi="Times New Roman" w:eastAsia="Times New Roman" w:cs="Times New Roman"/>
          <w:sz w:val="22"/>
          <w:szCs w:val="22"/>
          <w:lang w:val="en-PH"/>
        </w:rPr>
      </w:r>
    </w:p>
    <w:p xmlns:w14="http://schemas.microsoft.com/office/word/2010/wordml" w:rsidR="00CD0A5E" w:rsidRDefault="00CD0A5E" w14:paraId="0BC53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advance bilateral trade and investment between South Carolina and Ireland;</w:t>
      </w:r>
      <w:r>
        <w:rPr>
          <w:rFonts w:ascii="Times New Roman" w:hAnsi="Times New Roman" w:eastAsia="Times New Roman" w:cs="Times New Roman"/>
          <w:sz w:val="22"/>
          <w:szCs w:val="22"/>
          <w:lang w:val="en-PH"/>
        </w:rPr>
      </w:r>
    </w:p>
    <w:p xmlns:w14="http://schemas.microsoft.com/office/word/2010/wordml" w:rsidR="00CD0A5E" w:rsidRDefault="00CD0A5E" w14:paraId="11992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initiate joint action on policy issues of mutual interest to South Carolina and Ireland;</w:t>
      </w:r>
      <w:r>
        <w:rPr>
          <w:rFonts w:ascii="Times New Roman" w:hAnsi="Times New Roman" w:eastAsia="Times New Roman" w:cs="Times New Roman"/>
          <w:sz w:val="22"/>
          <w:szCs w:val="22"/>
          <w:lang w:val="en-PH"/>
        </w:rPr>
      </w:r>
    </w:p>
    <w:p xmlns:w14="http://schemas.microsoft.com/office/word/2010/wordml" w:rsidR="00CD0A5E" w:rsidRDefault="00CD0A5E" w14:paraId="6C0F7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promote business and academic exchanges between South Carolina and Ireland;</w:t>
      </w:r>
      <w:r>
        <w:rPr>
          <w:rFonts w:ascii="Times New Roman" w:hAnsi="Times New Roman" w:eastAsia="Times New Roman" w:cs="Times New Roman"/>
          <w:sz w:val="22"/>
          <w:szCs w:val="22"/>
          <w:lang w:val="en-PH"/>
        </w:rPr>
      </w:r>
    </w:p>
    <w:p xmlns:w14="http://schemas.microsoft.com/office/word/2010/wordml" w:rsidR="00CD0A5E" w:rsidRDefault="00CD0A5E" w14:paraId="5BC8A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encourage mutual economic support between South Carolina and Ireland;</w:t>
      </w:r>
      <w:r>
        <w:rPr>
          <w:rFonts w:ascii="Times New Roman" w:hAnsi="Times New Roman" w:eastAsia="Times New Roman" w:cs="Times New Roman"/>
          <w:sz w:val="22"/>
          <w:szCs w:val="22"/>
          <w:lang w:val="en-PH"/>
        </w:rPr>
      </w:r>
    </w:p>
    <w:p xmlns:w14="http://schemas.microsoft.com/office/word/2010/wordml" w:rsidR="00CD0A5E" w:rsidRDefault="00CD0A5E" w14:paraId="667FE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encourage mutual investment in the infrastructure of South Carolina and Ireland; and</w:t>
      </w:r>
      <w:r>
        <w:rPr>
          <w:rFonts w:ascii="Times New Roman" w:hAnsi="Times New Roman" w:eastAsia="Times New Roman" w:cs="Times New Roman"/>
          <w:sz w:val="22"/>
          <w:szCs w:val="22"/>
          <w:lang w:val="en-PH"/>
        </w:rPr>
      </w:r>
    </w:p>
    <w:p xmlns:w14="http://schemas.microsoft.com/office/word/2010/wordml" w:rsidR="00CD0A5E" w:rsidRDefault="00CD0A5E" w14:paraId="1D9DD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address such other issues as determined by the commission.</w:t>
      </w:r>
      <w:r>
        <w:rPr>
          <w:rFonts w:ascii="Times New Roman" w:hAnsi="Times New Roman" w:eastAsia="Times New Roman" w:cs="Times New Roman"/>
          <w:sz w:val="22"/>
          <w:szCs w:val="22"/>
          <w:lang w:val="en-PH"/>
        </w:rPr>
      </w:r>
    </w:p>
    <w:p xmlns:w14="http://schemas.microsoft.com/office/word/2010/wordml" w:rsidR="00CD0A5E" w:rsidRDefault="00CD0A5E" w14:paraId="07DBF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report its findings, results, and recommendations to the Governor, and the General Assembly pursuant to this chapter, within one year of its initial organizational meeting and by February first of each succeeding year for the activities of the preceding calendar year. The report must be in writing and include recommendations as is considered appropriate by the commission to effectuate its purpose, as provided by this section.</w:t>
      </w:r>
      <w:r>
        <w:rPr>
          <w:rFonts w:ascii="Times New Roman" w:hAnsi="Times New Roman" w:eastAsia="Times New Roman" w:cs="Times New Roman"/>
          <w:sz w:val="22"/>
          <w:szCs w:val="22"/>
          <w:lang w:val="en-PH"/>
        </w:rPr>
      </w:r>
    </w:p>
    <w:p xmlns:w14="http://schemas.microsoft.com/office/word/2010/wordml" w:rsidR="00CD0A5E" w:rsidRDefault="00CD0A5E" w14:paraId="444E4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Carolina-Ireland Trade Commission is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this chapter. The funds, gifts, grants, or bequests received pursuant to this section mus</w:t>
      </w:r>
      <w:r>
        <w:rPr>
          <w:rFonts w:ascii="Times New Roman" w:hAnsi="Times New Roman" w:eastAsia="Times New Roman" w:cs="Times New Roman"/>
          <w:sz w:val="22"/>
          <w:szCs w:val="22"/>
          <w:lang w:val="en-PH"/>
        </w:rPr>
        <w:t>t be deposited in an account with the State Treasurer and allocated and annually appropriated to the Department of Commerce to defray the commission's administrative expenses and carry out its purposes. The Department of Commerce may use funds appropriated for Foreign Operations to fund the administrative expenses and carry out the purposes of the commission to the extent that sufficient nonappropriated funds are not available. Foreign Operations appropriations may also be used for any nonadministrative exp</w:t>
      </w:r>
      <w:r>
        <w:rPr>
          <w:rFonts w:ascii="Times New Roman" w:hAnsi="Times New Roman" w:eastAsia="Times New Roman" w:cs="Times New Roman"/>
          <w:sz w:val="22"/>
          <w:szCs w:val="22"/>
          <w:lang w:val="en-PH"/>
        </w:rPr>
        <w:t>enses of the commission with approval of the Secretary of Commerce. Expenditures made for the purposes of administering the commission and fulfilling its purposes shall be exempt from the provisions of Title 11, Chapter 35 of the Code.</w:t>
      </w:r>
      <w:r>
        <w:rPr>
          <w:rFonts w:ascii="Times New Roman" w:hAnsi="Times New Roman" w:eastAsia="Times New Roman" w:cs="Times New Roman"/>
          <w:sz w:val="22"/>
          <w:szCs w:val="22"/>
          <w:lang w:val="en-PH"/>
        </w:rPr>
      </w:r>
    </w:p>
    <w:p xmlns:w14="http://schemas.microsoft.com/office/word/2010/wordml" w14:paraId="7951343A" w14:textId="77777777">
      <w:pPr>
        <w:spacing w:before="0" w:after="0" w:line="240" w:lineRule="auto"/>
      </w:pPr>
      <w:r>
        <w:t/>
      </w:r>
    </w:p>
    <w:p xmlns:w14="http://schemas.microsoft.com/office/word/2010/wordml" w:rsidR="00CD0A5E" w:rsidRDefault="00CD0A5E" w14:paraId="7B42C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121 (S.621), § 1, eff May 13, 2024.</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