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5C7" w:rsidRDefault="00A415C7" w:rsidP="00A415C7">
      <w:pPr>
        <w:widowControl w:val="0"/>
        <w:jc w:val="center"/>
      </w:pPr>
      <w:bookmarkStart w:id="0" w:name="_GoBack"/>
      <w:bookmarkEnd w:id="0"/>
      <w:r w:rsidRPr="00A415C7">
        <w:rPr>
          <w:b/>
        </w:rPr>
        <w:t>South Carolina General Assembly</w:t>
      </w:r>
    </w:p>
    <w:p w:rsidR="00A415C7" w:rsidRDefault="00A415C7" w:rsidP="00A415C7">
      <w:pPr>
        <w:widowControl w:val="0"/>
        <w:jc w:val="center"/>
      </w:pPr>
      <w:r>
        <w:t>118th Session, 2009-2010</w:t>
      </w:r>
    </w:p>
    <w:p w:rsidR="00A415C7" w:rsidRDefault="00A415C7" w:rsidP="00A415C7">
      <w:pPr>
        <w:widowControl w:val="0"/>
      </w:pPr>
    </w:p>
    <w:p w:rsidR="00A415C7" w:rsidRDefault="00A415C7" w:rsidP="00A415C7">
      <w:pPr>
        <w:widowControl w:val="0"/>
        <w:rPr>
          <w:b/>
        </w:rPr>
      </w:pPr>
      <w:r w:rsidRPr="00A415C7">
        <w:rPr>
          <w:b/>
        </w:rPr>
        <w:t>S.</w:t>
      </w:r>
      <w:r>
        <w:rPr>
          <w:b/>
        </w:rPr>
        <w:t xml:space="preserve"> </w:t>
      </w:r>
      <w:r w:rsidRPr="00A415C7">
        <w:rPr>
          <w:b/>
        </w:rPr>
        <w:t>1276</w:t>
      </w:r>
    </w:p>
    <w:p w:rsidR="00A415C7" w:rsidRDefault="00A415C7" w:rsidP="00A415C7">
      <w:pPr>
        <w:widowControl w:val="0"/>
        <w:rPr>
          <w:b/>
        </w:rPr>
      </w:pPr>
    </w:p>
    <w:p w:rsidR="00A415C7" w:rsidRDefault="00A415C7" w:rsidP="00A415C7">
      <w:pPr>
        <w:widowControl w:val="0"/>
      </w:pPr>
      <w:r w:rsidRPr="00A415C7">
        <w:rPr>
          <w:b/>
        </w:rPr>
        <w:t>STATUS INFORMATION</w:t>
      </w:r>
    </w:p>
    <w:p w:rsidR="00A415C7" w:rsidRDefault="00A415C7" w:rsidP="00A415C7">
      <w:pPr>
        <w:widowControl w:val="0"/>
      </w:pPr>
    </w:p>
    <w:p w:rsidR="00A415C7" w:rsidRDefault="00A415C7" w:rsidP="00A415C7">
      <w:pPr>
        <w:widowControl w:val="0"/>
      </w:pPr>
      <w:r>
        <w:t>Concurrent Resolution</w:t>
      </w:r>
    </w:p>
    <w:p w:rsidR="00A415C7" w:rsidRDefault="00A415C7" w:rsidP="00A415C7">
      <w:pPr>
        <w:widowControl w:val="0"/>
      </w:pPr>
      <w:r>
        <w:t>Sponsors: Senators Cromer and Knotts</w:t>
      </w:r>
    </w:p>
    <w:p w:rsidR="00A415C7" w:rsidRDefault="00A415C7" w:rsidP="00A415C7">
      <w:pPr>
        <w:widowControl w:val="0"/>
      </w:pPr>
      <w:r>
        <w:t>Document Path: l:\s-res\rwc\016cros.mrh.rwc.docx</w:t>
      </w:r>
    </w:p>
    <w:p w:rsidR="00A415C7" w:rsidRDefault="00A415C7" w:rsidP="00A415C7">
      <w:pPr>
        <w:widowControl w:val="0"/>
      </w:pPr>
    </w:p>
    <w:p w:rsidR="007759F4" w:rsidRDefault="007759F4" w:rsidP="00A415C7">
      <w:pPr>
        <w:widowControl w:val="0"/>
      </w:pPr>
      <w:r>
        <w:t>Introduced in the Senate on March 11, 2010</w:t>
      </w:r>
    </w:p>
    <w:p w:rsidR="007759F4" w:rsidRDefault="007759F4" w:rsidP="00A415C7">
      <w:pPr>
        <w:widowControl w:val="0"/>
      </w:pPr>
      <w:r>
        <w:t>Introduced in the House on March 16, 2010</w:t>
      </w:r>
    </w:p>
    <w:p w:rsidR="007759F4" w:rsidRDefault="007759F4" w:rsidP="00A415C7">
      <w:pPr>
        <w:widowControl w:val="0"/>
      </w:pPr>
      <w:r>
        <w:t>Adopted by the General Assembly on March 16, 2010</w:t>
      </w:r>
    </w:p>
    <w:p w:rsidR="007759F4" w:rsidRDefault="007759F4" w:rsidP="00A415C7">
      <w:pPr>
        <w:widowControl w:val="0"/>
      </w:pPr>
    </w:p>
    <w:p w:rsidR="00A415C7" w:rsidRDefault="00A415C7" w:rsidP="00A415C7">
      <w:pPr>
        <w:widowControl w:val="0"/>
      </w:pPr>
      <w:r>
        <w:t xml:space="preserve">Summary: </w:t>
      </w:r>
      <w:r w:rsidR="0037400C">
        <w:t>Lexington High School Boys Cross Country Team</w:t>
      </w:r>
    </w:p>
    <w:p w:rsidR="00A415C7" w:rsidRDefault="00A415C7" w:rsidP="00A415C7">
      <w:pPr>
        <w:widowControl w:val="0"/>
      </w:pPr>
    </w:p>
    <w:p w:rsidR="00A415C7" w:rsidRDefault="00A415C7" w:rsidP="00A415C7">
      <w:pPr>
        <w:widowControl w:val="0"/>
      </w:pPr>
    </w:p>
    <w:p w:rsidR="00A415C7" w:rsidRDefault="00A415C7" w:rsidP="00A415C7">
      <w:pPr>
        <w:widowControl w:val="0"/>
        <w:tabs>
          <w:tab w:val="center" w:pos="590"/>
          <w:tab w:val="center" w:pos="1440"/>
          <w:tab w:val="left" w:pos="1872"/>
          <w:tab w:val="left" w:pos="9187"/>
        </w:tabs>
      </w:pPr>
      <w:r w:rsidRPr="00A415C7">
        <w:rPr>
          <w:b/>
        </w:rPr>
        <w:t>HISTORY OF LEGISLATIVE ACTIONS</w:t>
      </w:r>
    </w:p>
    <w:p w:rsidR="00A415C7" w:rsidRDefault="00A415C7" w:rsidP="00A415C7">
      <w:pPr>
        <w:widowControl w:val="0"/>
        <w:tabs>
          <w:tab w:val="center" w:pos="590"/>
          <w:tab w:val="center" w:pos="1440"/>
          <w:tab w:val="left" w:pos="1872"/>
          <w:tab w:val="left" w:pos="9187"/>
        </w:tabs>
      </w:pPr>
    </w:p>
    <w:p w:rsidR="00A415C7" w:rsidRPr="00A415C7" w:rsidRDefault="00A415C7" w:rsidP="00A415C7">
      <w:pPr>
        <w:widowControl w:val="0"/>
        <w:tabs>
          <w:tab w:val="center" w:pos="590"/>
          <w:tab w:val="center" w:pos="1440"/>
          <w:tab w:val="left" w:pos="1872"/>
          <w:tab w:val="left" w:pos="9187"/>
        </w:tabs>
      </w:pPr>
      <w:r w:rsidRPr="00A415C7">
        <w:rPr>
          <w:u w:val="single"/>
        </w:rPr>
        <w:tab/>
        <w:t>Date</w:t>
      </w:r>
      <w:r w:rsidRPr="00A415C7">
        <w:rPr>
          <w:u w:val="single"/>
        </w:rPr>
        <w:tab/>
        <w:t>Body</w:t>
      </w:r>
      <w:r w:rsidRPr="00A415C7">
        <w:rPr>
          <w:u w:val="single"/>
        </w:rPr>
        <w:tab/>
        <w:t>Action Description with journal page number</w:t>
      </w:r>
      <w:r w:rsidRPr="00A415C7">
        <w:rPr>
          <w:u w:val="single"/>
        </w:rPr>
        <w:tab/>
      </w:r>
    </w:p>
    <w:p w:rsidR="00E94707" w:rsidRDefault="00E94707" w:rsidP="00E94707">
      <w:pPr>
        <w:widowControl w:val="0"/>
        <w:tabs>
          <w:tab w:val="right" w:pos="1008"/>
          <w:tab w:val="left" w:pos="1152"/>
          <w:tab w:val="left" w:pos="1872"/>
          <w:tab w:val="left" w:pos="9187"/>
        </w:tabs>
        <w:ind w:left="2088" w:hanging="2088"/>
      </w:pPr>
      <w:r>
        <w:tab/>
        <w:t>3/11/2010</w:t>
      </w:r>
      <w:r>
        <w:tab/>
        <w:t>Senate</w:t>
      </w:r>
      <w:r>
        <w:tab/>
      </w:r>
      <w:r w:rsidRPr="009F2DA8">
        <w:t xml:space="preserve">Introduced, adopted, sent to House </w:t>
      </w:r>
      <w:hyperlink r:id="rId6" w:history="1">
        <w:r w:rsidRPr="00495578">
          <w:rPr>
            <w:rStyle w:val="Hyperlink"/>
          </w:rPr>
          <w:t>SJ</w:t>
        </w:r>
      </w:hyperlink>
      <w:r>
        <w:noBreakHyphen/>
      </w:r>
      <w:r w:rsidRPr="009F2DA8">
        <w:t>4</w:t>
      </w:r>
    </w:p>
    <w:p w:rsidR="00E94707" w:rsidRDefault="00E94707" w:rsidP="00E94707">
      <w:pPr>
        <w:widowControl w:val="0"/>
        <w:tabs>
          <w:tab w:val="right" w:pos="1008"/>
          <w:tab w:val="left" w:pos="1152"/>
          <w:tab w:val="left" w:pos="1872"/>
          <w:tab w:val="left" w:pos="9187"/>
        </w:tabs>
        <w:ind w:left="2088" w:hanging="2088"/>
      </w:pPr>
      <w:r>
        <w:tab/>
        <w:t>3/16/2010</w:t>
      </w:r>
      <w:r>
        <w:tab/>
        <w:t>House</w:t>
      </w:r>
      <w:r>
        <w:tab/>
      </w:r>
      <w:r w:rsidRPr="009F2DA8">
        <w:t xml:space="preserve">Introduced, adopted, returned with concurrence </w:t>
      </w:r>
      <w:hyperlink r:id="rId7" w:history="1">
        <w:r w:rsidRPr="00495578">
          <w:rPr>
            <w:rStyle w:val="Hyperlink"/>
          </w:rPr>
          <w:t>HJ</w:t>
        </w:r>
      </w:hyperlink>
      <w:r>
        <w:noBreakHyphen/>
      </w:r>
      <w:r w:rsidRPr="009F2DA8">
        <w:t>149</w:t>
      </w:r>
    </w:p>
    <w:p w:rsidR="00E94707" w:rsidRDefault="00E94707" w:rsidP="00E94707">
      <w:pPr>
        <w:widowControl w:val="0"/>
        <w:tabs>
          <w:tab w:val="right" w:pos="1008"/>
          <w:tab w:val="left" w:pos="1152"/>
          <w:tab w:val="left" w:pos="1872"/>
          <w:tab w:val="left" w:pos="9187"/>
        </w:tabs>
        <w:ind w:left="2088" w:hanging="2088"/>
      </w:pPr>
    </w:p>
    <w:p w:rsidR="00A415C7" w:rsidRPr="00A415C7" w:rsidRDefault="00A415C7" w:rsidP="00A415C7">
      <w:pPr>
        <w:widowControl w:val="0"/>
        <w:tabs>
          <w:tab w:val="right" w:pos="1008"/>
          <w:tab w:val="left" w:pos="1152"/>
          <w:tab w:val="left" w:pos="1872"/>
          <w:tab w:val="left" w:pos="9187"/>
        </w:tabs>
        <w:ind w:left="2088" w:hanging="2088"/>
      </w:pPr>
    </w:p>
    <w:p w:rsidR="00A415C7" w:rsidRDefault="00A415C7" w:rsidP="00A415C7">
      <w:r w:rsidRPr="00A415C7">
        <w:rPr>
          <w:b/>
        </w:rPr>
        <w:t>VERSIONS OF THIS BILL</w:t>
      </w:r>
    </w:p>
    <w:p w:rsidR="00A415C7" w:rsidRDefault="00A415C7" w:rsidP="00A415C7"/>
    <w:p w:rsidR="00A415C7" w:rsidRDefault="005213CB" w:rsidP="00A415C7">
      <w:hyperlink r:id="rId8" w:history="1">
        <w:r w:rsidR="00A415C7">
          <w:rPr>
            <w:rStyle w:val="Hyperlink"/>
          </w:rPr>
          <w:t>3/11/2010</w:t>
        </w:r>
      </w:hyperlink>
    </w:p>
    <w:p w:rsidR="00A415C7" w:rsidRDefault="00A415C7" w:rsidP="00A415C7"/>
    <w:p w:rsidR="00A415C7" w:rsidRDefault="00A415C7" w:rsidP="00A415C7">
      <w:pPr>
        <w:sectPr w:rsidR="00A415C7" w:rsidSect="00A415C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7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797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6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Pr>
          <w:color w:val="000000" w:themeColor="text1"/>
          <w:u w:color="000000" w:themeColor="text1"/>
        </w:rPr>
        <w:t>RECOGNIZE AND COMMEND THE LEXINGTON HIGH SCHOOL BOYS CROSS COUNTRY TEAM FOR ITS OUTSTANDING SEASON AND FOR CAPTURING THE 2009 CLASS A</w:t>
      </w:r>
      <w:r w:rsidR="005821C9">
        <w:rPr>
          <w:color w:val="000000" w:themeColor="text1"/>
          <w:u w:color="000000" w:themeColor="text1"/>
        </w:rPr>
        <w:t>AAA</w:t>
      </w:r>
      <w:r>
        <w:rPr>
          <w:color w:val="000000" w:themeColor="text1"/>
          <w:u w:color="000000" w:themeColor="text1"/>
        </w:rPr>
        <w:t xml:space="preserve"> STATE CHAMPIONSHIP TITLE, AND TO HONOR THE TEAM’S EXCEPTIONAL RUNNERS, COACHES, AND STAFF.</w:t>
      </w:r>
    </w:p>
    <w:p w:rsidR="00547970" w:rsidRDefault="00547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Pr>
          <w:color w:val="000000" w:themeColor="text1"/>
          <w:u w:color="000000" w:themeColor="text1"/>
        </w:rPr>
        <w:t xml:space="preserve">the Lexington High School boys cross country team competed in the state finals meet on </w:t>
      </w:r>
      <w:r w:rsidR="00AC0673">
        <w:rPr>
          <w:color w:val="000000" w:themeColor="text1"/>
          <w:u w:color="000000" w:themeColor="text1"/>
        </w:rPr>
        <w:t>November 7,</w:t>
      </w:r>
      <w:r>
        <w:rPr>
          <w:color w:val="000000" w:themeColor="text1"/>
          <w:u w:color="000000" w:themeColor="text1"/>
        </w:rPr>
        <w:t xml:space="preserve"> 200</w:t>
      </w:r>
      <w:r w:rsidR="00E26A57">
        <w:rPr>
          <w:color w:val="000000" w:themeColor="text1"/>
          <w:u w:color="000000" w:themeColor="text1"/>
        </w:rPr>
        <w:t>9</w:t>
      </w:r>
      <w:r>
        <w:rPr>
          <w:color w:val="000000" w:themeColor="text1"/>
          <w:u w:color="000000" w:themeColor="text1"/>
        </w:rPr>
        <w:t>, in</w:t>
      </w:r>
      <w:r w:rsidR="009E587B">
        <w:rPr>
          <w:color w:val="000000" w:themeColor="text1"/>
          <w:u w:color="000000" w:themeColor="text1"/>
        </w:rPr>
        <w:t xml:space="preserve"> </w:t>
      </w:r>
      <w:r w:rsidR="00AC0673">
        <w:rPr>
          <w:color w:val="000000" w:themeColor="text1"/>
          <w:u w:color="000000" w:themeColor="text1"/>
        </w:rPr>
        <w:t xml:space="preserve">Columbia </w:t>
      </w:r>
      <w:r>
        <w:rPr>
          <w:color w:val="000000" w:themeColor="text1"/>
          <w:u w:color="000000" w:themeColor="text1"/>
        </w:rPr>
        <w:t>and took the state title; and</w:t>
      </w: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prior to winning the state </w:t>
      </w:r>
      <w:r w:rsidR="004C770A">
        <w:rPr>
          <w:color w:val="000000" w:themeColor="text1"/>
          <w:u w:color="000000" w:themeColor="text1"/>
        </w:rPr>
        <w:t>championship</w:t>
      </w:r>
      <w:r>
        <w:rPr>
          <w:color w:val="000000" w:themeColor="text1"/>
          <w:u w:color="000000" w:themeColor="text1"/>
        </w:rPr>
        <w:t xml:space="preserve">, the team won the Lexington County championship and the </w:t>
      </w:r>
      <w:r w:rsidR="00AC0673">
        <w:rPr>
          <w:color w:val="000000" w:themeColor="text1"/>
          <w:u w:color="000000" w:themeColor="text1"/>
        </w:rPr>
        <w:t>R</w:t>
      </w:r>
      <w:r>
        <w:rPr>
          <w:color w:val="000000" w:themeColor="text1"/>
          <w:u w:color="000000" w:themeColor="text1"/>
        </w:rPr>
        <w:t>egion 5 AAAA champ</w:t>
      </w:r>
      <w:r w:rsidR="00AC0673">
        <w:rPr>
          <w:color w:val="000000" w:themeColor="text1"/>
          <w:u w:color="000000" w:themeColor="text1"/>
        </w:rPr>
        <w:t>ionship</w:t>
      </w:r>
      <w:r w:rsidR="009E587B">
        <w:rPr>
          <w:color w:val="000000" w:themeColor="text1"/>
          <w:u w:color="000000" w:themeColor="text1"/>
        </w:rPr>
        <w:t>; and</w:t>
      </w: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Wildcats avenged a 17th place finish from the</w:t>
      </w:r>
      <w:r w:rsidR="00AC0673">
        <w:rPr>
          <w:color w:val="000000" w:themeColor="text1"/>
          <w:u w:color="000000" w:themeColor="text1"/>
        </w:rPr>
        <w:t xml:space="preserve"> previous year’s state meet and the runners </w:t>
      </w:r>
      <w:r w:rsidR="009F079E">
        <w:rPr>
          <w:color w:val="000000" w:themeColor="text1"/>
          <w:u w:color="000000" w:themeColor="text1"/>
        </w:rPr>
        <w:t>tha</w:t>
      </w:r>
      <w:r w:rsidR="00316E5E">
        <w:rPr>
          <w:color w:val="000000" w:themeColor="text1"/>
          <w:u w:color="000000" w:themeColor="text1"/>
        </w:rPr>
        <w:t xml:space="preserve">t championship </w:t>
      </w:r>
      <w:r w:rsidR="009F079E">
        <w:rPr>
          <w:color w:val="000000" w:themeColor="text1"/>
          <w:u w:color="000000" w:themeColor="text1"/>
        </w:rPr>
        <w:t xml:space="preserve">day </w:t>
      </w:r>
      <w:r w:rsidR="00AC0673">
        <w:rPr>
          <w:color w:val="000000" w:themeColor="text1"/>
          <w:u w:color="000000" w:themeColor="text1"/>
        </w:rPr>
        <w:t>were Drew Harris, Will Belue, Colby Coulter, Jay Lloyd, Blake White, Erik Wendt, and Tony Morales; and</w:t>
      </w:r>
    </w:p>
    <w:p w:rsidR="008F654C" w:rsidRDefault="008F654C"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54C" w:rsidRDefault="008F654C" w:rsidP="008F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ot</w:t>
      </w:r>
      <w:r w:rsidRPr="00C62206">
        <w:rPr>
          <w:color w:val="000000" w:themeColor="text1"/>
          <w:u w:color="000000" w:themeColor="text1"/>
        </w:rPr>
        <w:t>her lettermen that received state championship rings</w:t>
      </w:r>
      <w:r>
        <w:rPr>
          <w:color w:val="000000" w:themeColor="text1"/>
          <w:u w:color="000000" w:themeColor="text1"/>
        </w:rPr>
        <w:t xml:space="preserve"> </w:t>
      </w:r>
      <w:r w:rsidR="00DA1496">
        <w:rPr>
          <w:color w:val="000000" w:themeColor="text1"/>
          <w:u w:color="000000" w:themeColor="text1"/>
        </w:rPr>
        <w:t xml:space="preserve">were </w:t>
      </w:r>
      <w:r>
        <w:rPr>
          <w:color w:val="000000" w:themeColor="text1"/>
          <w:u w:color="000000" w:themeColor="text1"/>
        </w:rPr>
        <w:t>Al</w:t>
      </w:r>
      <w:r w:rsidRPr="00C62206">
        <w:rPr>
          <w:color w:val="000000" w:themeColor="text1"/>
          <w:u w:color="000000" w:themeColor="text1"/>
        </w:rPr>
        <w:t xml:space="preserve">ex Haulbrook, Zach deMoya, Zach Trim, Ryan Stoudamire, Terry Holthausen, Nate Berenbrock, Davis Craig, Graham Varn, Keelan Owen, Marshall Denny, </w:t>
      </w:r>
      <w:r>
        <w:rPr>
          <w:color w:val="000000" w:themeColor="text1"/>
          <w:u w:color="000000" w:themeColor="text1"/>
        </w:rPr>
        <w:t xml:space="preserve">and </w:t>
      </w:r>
      <w:r w:rsidRPr="00C62206">
        <w:rPr>
          <w:color w:val="000000" w:themeColor="text1"/>
          <w:u w:color="000000" w:themeColor="text1"/>
        </w:rPr>
        <w:t>Thomas Harris</w:t>
      </w:r>
      <w:r>
        <w:rPr>
          <w:color w:val="000000" w:themeColor="text1"/>
          <w:u w:color="000000" w:themeColor="text1"/>
        </w:rPr>
        <w:t>; and</w:t>
      </w:r>
    </w:p>
    <w:p w:rsidR="008F654C" w:rsidRDefault="008F654C" w:rsidP="008F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9B7D15">
        <w:rPr>
          <w:color w:val="000000" w:themeColor="text1"/>
          <w:u w:color="000000" w:themeColor="text1"/>
        </w:rPr>
        <w:t xml:space="preserve">Head </w:t>
      </w:r>
      <w:r>
        <w:rPr>
          <w:color w:val="000000" w:themeColor="text1"/>
          <w:u w:color="000000" w:themeColor="text1"/>
        </w:rPr>
        <w:t xml:space="preserve">Coach </w:t>
      </w:r>
      <w:r w:rsidR="009B7D15">
        <w:rPr>
          <w:color w:val="000000" w:themeColor="text1"/>
          <w:u w:color="000000" w:themeColor="text1"/>
        </w:rPr>
        <w:t>Bailey Harris</w:t>
      </w:r>
      <w:r w:rsidR="00AC0673">
        <w:rPr>
          <w:color w:val="000000" w:themeColor="text1"/>
          <w:u w:color="000000" w:themeColor="text1"/>
        </w:rPr>
        <w:t xml:space="preserve"> and Assistant Coach Mike Wendt, t</w:t>
      </w:r>
      <w:r>
        <w:rPr>
          <w:color w:val="000000" w:themeColor="text1"/>
          <w:u w:color="000000" w:themeColor="text1"/>
        </w:rPr>
        <w:t>hrough relentless work, harnessed the strength and endurance of these young athletes into a state championship team; and</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proven champions in the classroom and on the field, the cross country runners of Lexington High School have brought great pride and recognition to their school and community, and the members of the General Assembly are pleased to have this opportunity to recognize such a wonderful group of young men. Now, therefore,</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 the House of Representatives concurring:</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General Assembly, by this resolution, recognize and commend the Lexington High School boys cross country team for its outstanding season and for capturing the 2009 Class A</w:t>
      </w:r>
      <w:r w:rsidR="005821C9">
        <w:rPr>
          <w:color w:val="000000" w:themeColor="text1"/>
          <w:u w:color="000000" w:themeColor="text1"/>
        </w:rPr>
        <w:t>AAA</w:t>
      </w:r>
      <w:r>
        <w:rPr>
          <w:color w:val="000000" w:themeColor="text1"/>
          <w:u w:color="000000" w:themeColor="text1"/>
        </w:rPr>
        <w:t xml:space="preserve"> State Championship title, and honor the team’s exceptional runners, coaches, and staff.</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Principal Creig Tyler and Coach Bailey Harris of Lexington High School.</w:t>
      </w:r>
    </w:p>
    <w:p w:rsidR="00677E3C"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7E3C" w:rsidRDefault="00677E3C" w:rsidP="00A415C7">
      <w:pPr>
        <w:suppressAutoHyphens/>
        <w:jc w:val="both"/>
      </w:pPr>
    </w:p>
    <w:sectPr w:rsidR="00677E3C" w:rsidSect="00A415C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970" w:rsidRDefault="00547970" w:rsidP="00522CE0">
      <w:r>
        <w:separator/>
      </w:r>
    </w:p>
  </w:endnote>
  <w:endnote w:type="continuationSeparator" w:id="0">
    <w:p w:rsidR="00547970" w:rsidRDefault="005479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12E80A-D764-44EF-AA64-029E0C32BB76}"/>
    <w:embedBold r:id="rId2" w:fontKey="{F23432EA-BB8D-4D27-993F-79E5D3A6262B}"/>
  </w:font>
  <w:font w:name="Calibri">
    <w:panose1 w:val="020F0502020204030204"/>
    <w:charset w:val="00"/>
    <w:family w:val="swiss"/>
    <w:pitch w:val="variable"/>
    <w:sig w:usb0="E10002FF" w:usb1="4000ACFF" w:usb2="00000009" w:usb3="00000000" w:csb0="0000019F" w:csb1="00000000"/>
    <w:embedRegular r:id="rId3" w:fontKey="{3C1B2B4C-0004-4DE3-8CED-0759A4B22A13}"/>
    <w:embedBold r:id="rId4" w:fontKey="{E6D4A70B-94E0-40BC-8AFD-04D96D10E47B}"/>
  </w:font>
  <w:font w:name="Cambria">
    <w:panose1 w:val="02040503050406030204"/>
    <w:charset w:val="00"/>
    <w:family w:val="roman"/>
    <w:pitch w:val="variable"/>
    <w:sig w:usb0="E00002FF" w:usb1="400004FF" w:usb2="00000000" w:usb3="00000000" w:csb0="0000019F" w:csb1="00000000"/>
    <w:embedRegular r:id="rId5" w:fontKey="{24E3322E-6E5D-4F45-B465-E0B853C9A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C7" w:rsidRPr="00677E3C" w:rsidRDefault="00A415C7" w:rsidP="00677E3C">
    <w:pPr>
      <w:pStyle w:val="Footer"/>
      <w:tabs>
        <w:tab w:val="clear" w:pos="4680"/>
        <w:tab w:val="clear" w:pos="9360"/>
        <w:tab w:val="center" w:pos="2995"/>
      </w:tabs>
      <w:spacing w:before="120"/>
    </w:pPr>
    <w:r>
      <w:t>[1276]</w:t>
    </w:r>
    <w:r>
      <w:tab/>
    </w:r>
    <w:r w:rsidR="005213CB">
      <w:fldChar w:fldCharType="begin"/>
    </w:r>
    <w:r w:rsidR="005213CB">
      <w:instrText xml:space="preserve"> PAGE  \* MERGEFORMAT </w:instrText>
    </w:r>
    <w:r w:rsidR="005213CB">
      <w:fldChar w:fldCharType="separate"/>
    </w:r>
    <w:r w:rsidR="005213CB">
      <w:rPr>
        <w:noProof/>
      </w:rPr>
      <w:t>1</w:t>
    </w:r>
    <w:r w:rsidR="005213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970" w:rsidRDefault="00547970" w:rsidP="00522CE0">
      <w:r>
        <w:separator/>
      </w:r>
    </w:p>
  </w:footnote>
  <w:footnote w:type="continuationSeparator" w:id="0">
    <w:p w:rsidR="00547970" w:rsidRDefault="005479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6CROS.MRH.RWC"/>
    <w:docVar w:name="CoverAttorneyInitials" w:val="MRH"/>
    <w:docVar w:name="CoverAttorneyLastName" w:val="Hitchcock"/>
    <w:docVar w:name="CoverBillType" w:val="c"/>
    <w:docVar w:name="CoverSenator" w:val="RWC"/>
    <w:docVar w:name="dvBillNumber" w:val="1276"/>
    <w:docVar w:name="dvBillNumberPrefix" w:val="S. "/>
    <w:docVar w:name="dvOriginalBody" w:val="Senate"/>
    <w:docVar w:name="fulldraftpath" w:val="L:\S-RES\RWC\016CROS.MRH.RWC.DOCX"/>
    <w:docVar w:name="NameofBody" w:val="S"/>
    <w:docVar w:name="vgroup2" w:val="S-RES"/>
  </w:docVars>
  <w:rsids>
    <w:rsidRoot w:val="00C420C2"/>
    <w:rsid w:val="00042AC1"/>
    <w:rsid w:val="00046516"/>
    <w:rsid w:val="0007601D"/>
    <w:rsid w:val="000B0720"/>
    <w:rsid w:val="000B5EAF"/>
    <w:rsid w:val="00170561"/>
    <w:rsid w:val="00186AC9"/>
    <w:rsid w:val="00197DF1"/>
    <w:rsid w:val="001B3DD9"/>
    <w:rsid w:val="001B7E5D"/>
    <w:rsid w:val="001D3BAC"/>
    <w:rsid w:val="001E4872"/>
    <w:rsid w:val="00245C4E"/>
    <w:rsid w:val="002A7923"/>
    <w:rsid w:val="002C1321"/>
    <w:rsid w:val="002C5896"/>
    <w:rsid w:val="002D3BED"/>
    <w:rsid w:val="00307C2B"/>
    <w:rsid w:val="00316E5E"/>
    <w:rsid w:val="0037400C"/>
    <w:rsid w:val="00383247"/>
    <w:rsid w:val="003D6E2B"/>
    <w:rsid w:val="003E7597"/>
    <w:rsid w:val="00450668"/>
    <w:rsid w:val="004806F9"/>
    <w:rsid w:val="004952FA"/>
    <w:rsid w:val="00495578"/>
    <w:rsid w:val="004B6A22"/>
    <w:rsid w:val="004C770A"/>
    <w:rsid w:val="004D7F37"/>
    <w:rsid w:val="00506B5F"/>
    <w:rsid w:val="005213CB"/>
    <w:rsid w:val="00522CE0"/>
    <w:rsid w:val="00547970"/>
    <w:rsid w:val="00565148"/>
    <w:rsid w:val="005821C9"/>
    <w:rsid w:val="00592592"/>
    <w:rsid w:val="00593361"/>
    <w:rsid w:val="005A5017"/>
    <w:rsid w:val="005A648C"/>
    <w:rsid w:val="005B122E"/>
    <w:rsid w:val="005F1745"/>
    <w:rsid w:val="00622012"/>
    <w:rsid w:val="0065787C"/>
    <w:rsid w:val="00677E3C"/>
    <w:rsid w:val="006C4810"/>
    <w:rsid w:val="006C74EA"/>
    <w:rsid w:val="00720D40"/>
    <w:rsid w:val="007318D4"/>
    <w:rsid w:val="00765784"/>
    <w:rsid w:val="007759F4"/>
    <w:rsid w:val="007A4390"/>
    <w:rsid w:val="007E5CB7"/>
    <w:rsid w:val="007F6E8C"/>
    <w:rsid w:val="008314D2"/>
    <w:rsid w:val="008B2F42"/>
    <w:rsid w:val="008B38E4"/>
    <w:rsid w:val="008B7FDF"/>
    <w:rsid w:val="008C348A"/>
    <w:rsid w:val="008E185F"/>
    <w:rsid w:val="008F023B"/>
    <w:rsid w:val="008F654C"/>
    <w:rsid w:val="00904E16"/>
    <w:rsid w:val="009162B3"/>
    <w:rsid w:val="00927C62"/>
    <w:rsid w:val="009440A6"/>
    <w:rsid w:val="0096079B"/>
    <w:rsid w:val="00983951"/>
    <w:rsid w:val="00984124"/>
    <w:rsid w:val="00984640"/>
    <w:rsid w:val="00995C37"/>
    <w:rsid w:val="009B7D15"/>
    <w:rsid w:val="009C118A"/>
    <w:rsid w:val="009E587B"/>
    <w:rsid w:val="009F079E"/>
    <w:rsid w:val="009F343F"/>
    <w:rsid w:val="00A02011"/>
    <w:rsid w:val="00A4011E"/>
    <w:rsid w:val="00A415C7"/>
    <w:rsid w:val="00A46793"/>
    <w:rsid w:val="00A86015"/>
    <w:rsid w:val="00A9594E"/>
    <w:rsid w:val="00AC0673"/>
    <w:rsid w:val="00AE59C8"/>
    <w:rsid w:val="00B10098"/>
    <w:rsid w:val="00B47294"/>
    <w:rsid w:val="00B5790D"/>
    <w:rsid w:val="00B945C5"/>
    <w:rsid w:val="00BA20EA"/>
    <w:rsid w:val="00BB5AFC"/>
    <w:rsid w:val="00BC0A56"/>
    <w:rsid w:val="00C13FEE"/>
    <w:rsid w:val="00C420C2"/>
    <w:rsid w:val="00C45366"/>
    <w:rsid w:val="00C57023"/>
    <w:rsid w:val="00C74052"/>
    <w:rsid w:val="00C95381"/>
    <w:rsid w:val="00CB187A"/>
    <w:rsid w:val="00CC0EC7"/>
    <w:rsid w:val="00D1088B"/>
    <w:rsid w:val="00D156D2"/>
    <w:rsid w:val="00D21D85"/>
    <w:rsid w:val="00D36686"/>
    <w:rsid w:val="00D86943"/>
    <w:rsid w:val="00DA1496"/>
    <w:rsid w:val="00DA47B9"/>
    <w:rsid w:val="00DD1F0B"/>
    <w:rsid w:val="00E058D3"/>
    <w:rsid w:val="00E26A57"/>
    <w:rsid w:val="00E30766"/>
    <w:rsid w:val="00E76AD9"/>
    <w:rsid w:val="00E91E2F"/>
    <w:rsid w:val="00E94707"/>
    <w:rsid w:val="00EA3546"/>
    <w:rsid w:val="00EB47AE"/>
    <w:rsid w:val="00EC34E1"/>
    <w:rsid w:val="00EE57B7"/>
    <w:rsid w:val="00EE5850"/>
    <w:rsid w:val="00EF0B0F"/>
    <w:rsid w:val="00F0234A"/>
    <w:rsid w:val="00F30B1D"/>
    <w:rsid w:val="00F448B3"/>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D03B6BC-D1AA-40DA-AADC-CE26EB5E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1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76_20100311.docx" TargetMode="External"/><Relationship Id="rId3" Type="http://schemas.openxmlformats.org/officeDocument/2006/relationships/webSettings" Target="webSettings.xml"/><Relationship Id="rId7" Type="http://schemas.openxmlformats.org/officeDocument/2006/relationships/hyperlink" Target="file:///h:\HJ%20Archive\2010\03-16-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408</Words>
  <Characters>2274</Characters>
  <Application>Microsoft Office Word</Application>
  <DocSecurity>0</DocSecurity>
  <Lines>91</Lines>
  <Paragraphs>29</Paragraphs>
  <ScaleCrop>false</ScaleCrop>
  <Company> </Company>
  <LinksUpToDate>false</LinksUpToDate>
  <CharactersWithSpaces>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1276: Lexington High School Boys Cross Country Team - South Carolina Legislature Online</dc:title>
  <dc:subject/>
  <dc:creator>BonnieHuth</dc:creator>
  <cp:keywords/>
  <dc:description/>
  <cp:lastModifiedBy>N Cumfer</cp:lastModifiedBy>
  <cp:revision>9</cp:revision>
  <dcterms:created xsi:type="dcterms:W3CDTF">2010-03-11T19:04:00Z</dcterms:created>
  <dcterms:modified xsi:type="dcterms:W3CDTF">2014-11-24T15:14:00Z</dcterms:modified>
</cp:coreProperties>
</file>