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77C" w:rsidRDefault="00B85E06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B9277C" w:rsidRDefault="00B85E06">
      <w:pPr>
        <w:widowControl w:val="0"/>
        <w:jc w:val="center"/>
      </w:pPr>
      <w:r>
        <w:t>118th Session, 2009-2010</w:t>
      </w:r>
    </w:p>
    <w:p w:rsidR="00B9277C" w:rsidRDefault="00B9277C">
      <w:pPr>
        <w:widowControl w:val="0"/>
        <w:jc w:val="left"/>
      </w:pPr>
    </w:p>
    <w:p w:rsidR="00B9277C" w:rsidRDefault="00B85E06">
      <w:pPr>
        <w:widowControl w:val="0"/>
        <w:jc w:val="left"/>
        <w:rPr>
          <w:b/>
        </w:rPr>
      </w:pPr>
      <w:r>
        <w:rPr>
          <w:b/>
        </w:rPr>
        <w:t>H. 3317</w:t>
      </w:r>
    </w:p>
    <w:p w:rsidR="00B9277C" w:rsidRDefault="00B9277C">
      <w:pPr>
        <w:widowControl w:val="0"/>
        <w:jc w:val="left"/>
        <w:rPr>
          <w:b/>
        </w:rPr>
      </w:pPr>
    </w:p>
    <w:p w:rsidR="00B9277C" w:rsidRDefault="00B85E06">
      <w:pPr>
        <w:widowControl w:val="0"/>
        <w:jc w:val="left"/>
      </w:pPr>
      <w:r>
        <w:rPr>
          <w:b/>
        </w:rPr>
        <w:t>STATUS INFORMATION</w:t>
      </w:r>
    </w:p>
    <w:p w:rsidR="00B9277C" w:rsidRDefault="00B9277C">
      <w:pPr>
        <w:widowControl w:val="0"/>
        <w:jc w:val="left"/>
      </w:pPr>
    </w:p>
    <w:p w:rsidR="00B9277C" w:rsidRDefault="00B85E06">
      <w:pPr>
        <w:widowControl w:val="0"/>
        <w:jc w:val="left"/>
      </w:pPr>
      <w:r>
        <w:t>General Bill</w:t>
      </w:r>
    </w:p>
    <w:p w:rsidR="00B9277C" w:rsidRDefault="00B85E06">
      <w:pPr>
        <w:widowControl w:val="0"/>
        <w:jc w:val="left"/>
      </w:pPr>
      <w:r>
        <w:t>Sponsors: Rep. Bales</w:t>
      </w:r>
    </w:p>
    <w:p w:rsidR="00B9277C" w:rsidRDefault="00B85E06">
      <w:pPr>
        <w:widowControl w:val="0"/>
        <w:jc w:val="left"/>
      </w:pPr>
      <w:r>
        <w:t>Document Path: l:\council\bills\swb\5689cm09.docx</w:t>
      </w:r>
    </w:p>
    <w:p w:rsidR="00B9277C" w:rsidRDefault="00B9277C">
      <w:pPr>
        <w:widowControl w:val="0"/>
        <w:jc w:val="left"/>
      </w:pPr>
    </w:p>
    <w:p w:rsidR="00B9277C" w:rsidRDefault="00B85E06">
      <w:pPr>
        <w:widowControl w:val="0"/>
        <w:jc w:val="left"/>
      </w:pPr>
      <w:r>
        <w:t>Introduced in the House on January 27, 2009</w:t>
      </w:r>
    </w:p>
    <w:p w:rsidR="00B9277C" w:rsidRDefault="00B85E06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B9277C" w:rsidRDefault="00B9277C">
      <w:pPr>
        <w:widowControl w:val="0"/>
        <w:jc w:val="left"/>
      </w:pPr>
    </w:p>
    <w:p w:rsidR="00B9277C" w:rsidRDefault="00B85E06">
      <w:pPr>
        <w:widowControl w:val="0"/>
        <w:jc w:val="left"/>
      </w:pPr>
      <w:r>
        <w:t>Summary: Smoking</w:t>
      </w:r>
    </w:p>
    <w:p w:rsidR="00B9277C" w:rsidRDefault="00B9277C">
      <w:pPr>
        <w:widowControl w:val="0"/>
        <w:jc w:val="left"/>
      </w:pPr>
    </w:p>
    <w:p w:rsidR="00B9277C" w:rsidRDefault="00B9277C">
      <w:pPr>
        <w:widowControl w:val="0"/>
        <w:jc w:val="left"/>
      </w:pPr>
    </w:p>
    <w:p w:rsidR="00B9277C" w:rsidRDefault="00B85E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B9277C" w:rsidRDefault="00B927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277C" w:rsidRDefault="00B85E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B9277C" w:rsidRDefault="00B85E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1/27/2009</w:t>
      </w:r>
      <w:r>
        <w:tab/>
        <w:t>House</w:t>
      </w:r>
      <w:r>
        <w:tab/>
        <w:t xml:space="preserve">Introduced and read first time </w:t>
      </w:r>
      <w:hyperlink r:id="rId7" w:history="1">
        <w:r w:rsidRPr="00B60B43">
          <w:rPr>
            <w:rStyle w:val="Hyperlink"/>
          </w:rPr>
          <w:t>HJ</w:t>
        </w:r>
      </w:hyperlink>
      <w:r>
        <w:noBreakHyphen/>
        <w:t>13</w:t>
      </w:r>
    </w:p>
    <w:p w:rsidR="00B9277C" w:rsidRDefault="00B85E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B60B43">
          <w:rPr>
            <w:rStyle w:val="Hyperlink"/>
          </w:rPr>
          <w:t>HJ</w:t>
        </w:r>
      </w:hyperlink>
      <w:r>
        <w:noBreakHyphen/>
        <w:t>13</w:t>
      </w:r>
    </w:p>
    <w:p w:rsidR="00B9277C" w:rsidRDefault="00B927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277C" w:rsidRDefault="00B927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277C" w:rsidRDefault="00B85E06">
      <w:pPr>
        <w:widowControl w:val="0"/>
        <w:jc w:val="left"/>
      </w:pPr>
      <w:r>
        <w:rPr>
          <w:b/>
        </w:rPr>
        <w:t>VERSIONS OF THIS BILL</w:t>
      </w:r>
    </w:p>
    <w:p w:rsidR="00B9277C" w:rsidRDefault="00B9277C">
      <w:pPr>
        <w:widowControl w:val="0"/>
        <w:jc w:val="left"/>
      </w:pPr>
    </w:p>
    <w:p w:rsidR="00B9277C" w:rsidRDefault="008048FB">
      <w:pPr>
        <w:widowControl w:val="0"/>
        <w:jc w:val="left"/>
      </w:pPr>
      <w:hyperlink r:id="rId9" w:history="1">
        <w:r w:rsidR="00B85E06">
          <w:rPr>
            <w:rStyle w:val="Hyperlink"/>
          </w:rPr>
          <w:t>1/27/2009</w:t>
        </w:r>
      </w:hyperlink>
    </w:p>
    <w:p w:rsidR="00B9277C" w:rsidRDefault="00B9277C"/>
    <w:p w:rsidR="00B9277C" w:rsidRDefault="00B9277C">
      <w:pPr>
        <w:sectPr w:rsidR="00B9277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9277C" w:rsidRDefault="00B9277C">
      <w:pPr>
        <w:pStyle w:val="BillDots"/>
      </w:pPr>
    </w:p>
    <w:p w:rsidR="00B9277C" w:rsidRDefault="00B9277C">
      <w:pPr>
        <w:pStyle w:val="Numbersforbills"/>
      </w:pPr>
    </w:p>
    <w:p w:rsidR="00B9277C" w:rsidRDefault="00B92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77C" w:rsidRDefault="00B92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77C" w:rsidRDefault="00B92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77C" w:rsidRDefault="00B92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77C" w:rsidRDefault="00B92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77C" w:rsidRDefault="00B92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77C" w:rsidRDefault="00B85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B9277C" w:rsidRDefault="00B92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77C" w:rsidRDefault="00B85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3910 SO AS TO PROVIDE THAT IT IS UNLAWFUL FOR AN OCCUPANT OF A MOTOR VEHICLE TO SMOKE A TOBACCO PRODUCT UNDER CERTAIN CIRCUMSTANCES, AND TO PROVIDE A PENALTY.</w:t>
      </w:r>
    </w:p>
    <w:p w:rsidR="00B9277C" w:rsidRDefault="00B92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277C" w:rsidRDefault="00B85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9277C" w:rsidRDefault="00B92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77C" w:rsidRDefault="00B85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31, Chapter 5, Title 56 of the 1976 Code is amended by adding:</w:t>
      </w:r>
    </w:p>
    <w:p w:rsidR="00B9277C" w:rsidRDefault="00B92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77C" w:rsidRDefault="00B85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3910.</w:t>
      </w:r>
      <w:r>
        <w:tab/>
        <w:t>(A)</w:t>
      </w:r>
      <w:r>
        <w:tab/>
        <w:t xml:space="preserve">It is unlawful for an occupant of a private or public passenger motor vehicle to smoke a tobacco product. </w:t>
      </w:r>
    </w:p>
    <w:p w:rsidR="00B9277C" w:rsidRDefault="00B85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It is unlawful for an occupant of a private or public passenger motor vehicle to smoke a tobacco product while a child who is not more than ten years old is also an occupant of the motor vehicle.</w:t>
      </w:r>
    </w:p>
    <w:p w:rsidR="00B9277C" w:rsidRDefault="00B85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a provision of this section is guilty of a misdemeanor and, upon conviction, must be fined not more than one hundred dollars or imprisoned for not more than ten days.”</w:t>
      </w:r>
    </w:p>
    <w:p w:rsidR="00B9277C" w:rsidRDefault="00B92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77C" w:rsidRDefault="00B85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SECTION</w:t>
      </w:r>
      <w:r>
        <w:tab/>
        <w:t>2.</w:t>
      </w:r>
      <w:r>
        <w:tab/>
        <w:t xml:space="preserve">This act takes effect upon approval by the Governor. </w:t>
      </w: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9277C" w:rsidRDefault="00B9277C">
      <w:pPr>
        <w:suppressAutoHyphens/>
      </w:pPr>
    </w:p>
    <w:sectPr w:rsidR="00B9277C" w:rsidSect="00B9277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277C" w:rsidRDefault="00B85E06">
      <w:r>
        <w:separator/>
      </w:r>
    </w:p>
  </w:endnote>
  <w:endnote w:type="continuationSeparator" w:id="0">
    <w:p w:rsidR="00B9277C" w:rsidRDefault="00B85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C5D2E9-CC64-4D21-8C6F-EB2DF02849DD}"/>
    <w:embedBold r:id="rId2" w:fontKey="{A0A4C94D-21DF-4C2A-958A-746E59A286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014B6C2-192F-49B3-A6C9-C33664DF15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BB4459C-A1B1-4BEB-ACB1-8A5BB38280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77C" w:rsidRDefault="00B85E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[3317]</w:t>
    </w:r>
    <w:r>
      <w:tab/>
    </w:r>
    <w:r w:rsidR="008048FB">
      <w:fldChar w:fldCharType="begin"/>
    </w:r>
    <w:r w:rsidR="008048FB">
      <w:instrText xml:space="preserve"> PAGE  \* MERGEFORMAT </w:instrText>
    </w:r>
    <w:r w:rsidR="008048FB">
      <w:fldChar w:fldCharType="separate"/>
    </w:r>
    <w:r w:rsidR="008048FB">
      <w:rPr>
        <w:noProof/>
      </w:rPr>
      <w:t>1</w:t>
    </w:r>
    <w:r w:rsidR="008048F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277C" w:rsidRDefault="00B85E06">
      <w:r>
        <w:separator/>
      </w:r>
    </w:p>
  </w:footnote>
  <w:footnote w:type="continuationSeparator" w:id="0">
    <w:p w:rsidR="00B9277C" w:rsidRDefault="00B85E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689CM09"/>
    <w:docVar w:name="CoverBillType" w:val="b"/>
    <w:docVar w:name="docpath" w:val="L:\Council\bills\SWB\5689CM09.DOCX"/>
    <w:docVar w:name="dvBillNumber" w:val="331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B9277C"/>
    <w:rsid w:val="00032329"/>
    <w:rsid w:val="00765D17"/>
    <w:rsid w:val="008048FB"/>
    <w:rsid w:val="00B60B43"/>
    <w:rsid w:val="00B85E06"/>
    <w:rsid w:val="00B9277C"/>
    <w:rsid w:val="00C25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C1F7182-3997-47B0-86E6-9D07E637A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277C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277C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277C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B9277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9277C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B927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277C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B9277C"/>
  </w:style>
  <w:style w:type="character" w:styleId="LineNumber">
    <w:name w:val="line number"/>
    <w:basedOn w:val="DefaultParagraphFont"/>
    <w:uiPriority w:val="99"/>
    <w:semiHidden/>
    <w:unhideWhenUsed/>
    <w:rsid w:val="00B9277C"/>
  </w:style>
  <w:style w:type="paragraph" w:customStyle="1" w:styleId="BillDots">
    <w:name w:val="Bill Dots"/>
    <w:basedOn w:val="Normal"/>
    <w:qFormat/>
    <w:rsid w:val="00B9277C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B9277C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927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27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27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317_2009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416A0-AA95-4329-87E0-54C79EADB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252</Words>
  <Characters>1251</Characters>
  <Application>Microsoft Office Word</Application>
  <DocSecurity>0</DocSecurity>
  <Lines>66</Lines>
  <Paragraphs>24</Paragraphs>
  <ScaleCrop>false</ScaleCrop>
  <Company> </Company>
  <LinksUpToDate>false</LinksUpToDate>
  <CharactersWithSpaces>1485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3317: Smoking - South Carolina Legislature Online</dc:title>
  <dc:subject/>
  <dc:creator>Sandy Barden</dc:creator>
  <cp:keywords/>
  <dc:description/>
  <cp:lastModifiedBy>N Cumfer</cp:lastModifiedBy>
  <cp:revision>9</cp:revision>
  <cp:lastPrinted>2009-01-21T16:38:00Z</cp:lastPrinted>
  <dcterms:created xsi:type="dcterms:W3CDTF">2009-01-27T17:43:00Z</dcterms:created>
  <dcterms:modified xsi:type="dcterms:W3CDTF">2014-11-24T16:04:00Z</dcterms:modified>
</cp:coreProperties>
</file>