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3DD" w:rsidRDefault="00FF13DD" w:rsidP="00FF13DD">
      <w:pPr>
        <w:widowControl w:val="0"/>
        <w:jc w:val="center"/>
      </w:pPr>
      <w:bookmarkStart w:id="0" w:name="_GoBack"/>
      <w:bookmarkEnd w:id="0"/>
      <w:r w:rsidRPr="00FF13DD">
        <w:rPr>
          <w:b/>
        </w:rPr>
        <w:t>South Carolina General Assembly</w:t>
      </w:r>
    </w:p>
    <w:p w:rsidR="00FF13DD" w:rsidRDefault="00FF13DD" w:rsidP="00FF13DD">
      <w:pPr>
        <w:widowControl w:val="0"/>
        <w:jc w:val="center"/>
      </w:pPr>
      <w:r>
        <w:t>118th Session, 2009-2010</w:t>
      </w:r>
    </w:p>
    <w:p w:rsidR="00FF13DD" w:rsidRDefault="00FF13DD" w:rsidP="00FF13DD">
      <w:pPr>
        <w:widowControl w:val="0"/>
        <w:jc w:val="left"/>
      </w:pPr>
    </w:p>
    <w:p w:rsidR="00FF13DD" w:rsidRDefault="00FF13DD" w:rsidP="00FF13DD">
      <w:pPr>
        <w:widowControl w:val="0"/>
        <w:jc w:val="left"/>
        <w:rPr>
          <w:b/>
        </w:rPr>
      </w:pPr>
      <w:r w:rsidRPr="00FF13DD">
        <w:rPr>
          <w:b/>
        </w:rPr>
        <w:t>H. 4146</w:t>
      </w:r>
    </w:p>
    <w:p w:rsidR="00FF13DD" w:rsidRDefault="00FF13DD" w:rsidP="00FF13DD">
      <w:pPr>
        <w:widowControl w:val="0"/>
        <w:jc w:val="left"/>
        <w:rPr>
          <w:b/>
        </w:rPr>
      </w:pPr>
    </w:p>
    <w:p w:rsidR="00FF13DD" w:rsidRDefault="00FF13DD" w:rsidP="00FF13DD">
      <w:pPr>
        <w:widowControl w:val="0"/>
        <w:jc w:val="left"/>
      </w:pPr>
      <w:r w:rsidRPr="00FF13DD">
        <w:rPr>
          <w:b/>
        </w:rPr>
        <w:t>STATUS INFORMATION</w:t>
      </w:r>
    </w:p>
    <w:p w:rsidR="00FF13DD" w:rsidRDefault="00FF13DD" w:rsidP="00FF13DD">
      <w:pPr>
        <w:widowControl w:val="0"/>
        <w:jc w:val="left"/>
      </w:pPr>
    </w:p>
    <w:p w:rsidR="00FF13DD" w:rsidRDefault="00FF13DD" w:rsidP="00FF13DD">
      <w:pPr>
        <w:widowControl w:val="0"/>
        <w:jc w:val="left"/>
      </w:pPr>
      <w:r>
        <w:t>General Bill</w:t>
      </w:r>
    </w:p>
    <w:p w:rsidR="00FF13DD" w:rsidRDefault="00FF13DD" w:rsidP="00FF13DD">
      <w:pPr>
        <w:widowControl w:val="0"/>
        <w:jc w:val="left"/>
      </w:pPr>
      <w:r>
        <w:t>Sponsors: Reps. Limehouse, D.C. Moss, Spires, Bingham, Sottile, Wylie, Chalk, Parker, Cato, Allison, Duncan, Forrester, Harrell, M.A. Pitts, Rice, Stringer and Toole</w:t>
      </w:r>
    </w:p>
    <w:p w:rsidR="00FF13DD" w:rsidRDefault="00FF13DD" w:rsidP="00FF13DD">
      <w:pPr>
        <w:widowControl w:val="0"/>
        <w:jc w:val="left"/>
      </w:pPr>
      <w:r>
        <w:t>Document Path: l:\council\bills\swb\5942cm09.docx</w:t>
      </w:r>
    </w:p>
    <w:p w:rsidR="00FF13DD" w:rsidRDefault="00FF13DD" w:rsidP="00FF13DD">
      <w:pPr>
        <w:widowControl w:val="0"/>
        <w:jc w:val="left"/>
      </w:pPr>
    </w:p>
    <w:p w:rsidR="00FF13DD" w:rsidRDefault="00FF13DD" w:rsidP="00FF13DD">
      <w:pPr>
        <w:widowControl w:val="0"/>
        <w:jc w:val="left"/>
      </w:pPr>
      <w:r>
        <w:t>Introduced in the House on June 16, 2009</w:t>
      </w:r>
    </w:p>
    <w:p w:rsidR="00FF13DD" w:rsidRDefault="00FF13DD" w:rsidP="00FF13DD">
      <w:pPr>
        <w:widowControl w:val="0"/>
        <w:jc w:val="left"/>
      </w:pPr>
      <w:r>
        <w:t xml:space="preserve">Currently residing in the House Committee on </w:t>
      </w:r>
      <w:r w:rsidRPr="00FF13DD">
        <w:rPr>
          <w:b/>
        </w:rPr>
        <w:t>Ways and Means</w:t>
      </w:r>
    </w:p>
    <w:p w:rsidR="00FF13DD" w:rsidRDefault="00FF13DD" w:rsidP="00FF13DD">
      <w:pPr>
        <w:widowControl w:val="0"/>
        <w:jc w:val="left"/>
      </w:pPr>
    </w:p>
    <w:p w:rsidR="00FF13DD" w:rsidRDefault="00FF13DD" w:rsidP="00FF13DD">
      <w:pPr>
        <w:widowControl w:val="0"/>
        <w:jc w:val="left"/>
      </w:pPr>
      <w:r>
        <w:t xml:space="preserve">Summary: </w:t>
      </w:r>
      <w:r w:rsidR="009F2D8F">
        <w:t>Local correctional facilities</w:t>
      </w:r>
    </w:p>
    <w:p w:rsidR="00FF13DD" w:rsidRDefault="00FF13DD" w:rsidP="00FF13DD">
      <w:pPr>
        <w:widowControl w:val="0"/>
        <w:jc w:val="left"/>
      </w:pPr>
    </w:p>
    <w:p w:rsidR="00FF13DD" w:rsidRDefault="00FF13DD" w:rsidP="00FF13DD">
      <w:pPr>
        <w:widowControl w:val="0"/>
        <w:jc w:val="left"/>
      </w:pPr>
    </w:p>
    <w:p w:rsidR="00FF13DD" w:rsidRDefault="00FF13DD" w:rsidP="00FF13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13DD">
        <w:rPr>
          <w:b/>
        </w:rPr>
        <w:t>HISTORY OF LEGISLATIVE ACTIONS</w:t>
      </w:r>
    </w:p>
    <w:p w:rsidR="00FF13DD" w:rsidRDefault="00FF13DD" w:rsidP="00FF13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F13DD" w:rsidRPr="00FF13DD" w:rsidRDefault="00FF13DD" w:rsidP="00FF13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13DD">
        <w:rPr>
          <w:u w:val="single"/>
        </w:rPr>
        <w:tab/>
        <w:t>Date</w:t>
      </w:r>
      <w:r w:rsidRPr="00FF13DD">
        <w:rPr>
          <w:u w:val="single"/>
        </w:rPr>
        <w:tab/>
        <w:t>Body</w:t>
      </w:r>
      <w:r w:rsidRPr="00FF13DD">
        <w:rPr>
          <w:u w:val="single"/>
        </w:rPr>
        <w:tab/>
        <w:t>Action Description with journal page number</w:t>
      </w:r>
      <w:r w:rsidRPr="00FF13DD">
        <w:rPr>
          <w:u w:val="single"/>
        </w:rPr>
        <w:tab/>
      </w:r>
    </w:p>
    <w:p w:rsidR="00686480" w:rsidRDefault="00686480" w:rsidP="006864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6/16/2009</w:t>
      </w:r>
      <w:r>
        <w:tab/>
        <w:t>House</w:t>
      </w:r>
      <w:r>
        <w:tab/>
      </w:r>
      <w:r w:rsidRPr="00D23855">
        <w:t xml:space="preserve">Introduced and read first time </w:t>
      </w:r>
      <w:hyperlink r:id="rId7" w:history="1">
        <w:r w:rsidRPr="001550C8">
          <w:rPr>
            <w:rStyle w:val="Hyperlink"/>
          </w:rPr>
          <w:t>HJ</w:t>
        </w:r>
      </w:hyperlink>
      <w:r>
        <w:noBreakHyphen/>
      </w:r>
      <w:r w:rsidRPr="00D23855">
        <w:t>71</w:t>
      </w:r>
    </w:p>
    <w:p w:rsidR="00686480" w:rsidRDefault="00686480" w:rsidP="006864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6/16/2009</w:t>
      </w:r>
      <w:r>
        <w:tab/>
        <w:t>House</w:t>
      </w:r>
      <w:r>
        <w:tab/>
      </w:r>
      <w:r w:rsidRPr="00D23855">
        <w:t xml:space="preserve">Referred to Committee on </w:t>
      </w:r>
      <w:r w:rsidRPr="00D23855">
        <w:rPr>
          <w:b/>
        </w:rPr>
        <w:t>Ways and Means</w:t>
      </w:r>
      <w:r w:rsidRPr="00D23855">
        <w:t xml:space="preserve"> </w:t>
      </w:r>
      <w:hyperlink r:id="rId8" w:history="1">
        <w:r w:rsidRPr="001550C8">
          <w:rPr>
            <w:rStyle w:val="Hyperlink"/>
          </w:rPr>
          <w:t>HJ</w:t>
        </w:r>
      </w:hyperlink>
      <w:r>
        <w:noBreakHyphen/>
      </w:r>
      <w:r w:rsidRPr="00D23855">
        <w:t>72</w:t>
      </w:r>
    </w:p>
    <w:p w:rsidR="00686480" w:rsidRDefault="00686480" w:rsidP="006864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13DD" w:rsidRPr="00FF13DD" w:rsidRDefault="00FF13DD" w:rsidP="00FF13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13DD" w:rsidRDefault="00FF13DD" w:rsidP="00FF13DD">
      <w:pPr>
        <w:widowControl w:val="0"/>
        <w:jc w:val="left"/>
      </w:pPr>
      <w:r w:rsidRPr="00FF13DD">
        <w:rPr>
          <w:b/>
        </w:rPr>
        <w:t>VERSIONS OF THIS BILL</w:t>
      </w:r>
    </w:p>
    <w:p w:rsidR="00FF13DD" w:rsidRDefault="00FF13DD" w:rsidP="00FF13DD">
      <w:pPr>
        <w:widowControl w:val="0"/>
        <w:jc w:val="left"/>
      </w:pPr>
    </w:p>
    <w:p w:rsidR="00FF13DD" w:rsidRDefault="0073026A" w:rsidP="00FF13DD">
      <w:pPr>
        <w:widowControl w:val="0"/>
        <w:jc w:val="left"/>
      </w:pPr>
      <w:hyperlink r:id="rId9" w:history="1">
        <w:r w:rsidR="00FF13DD">
          <w:rPr>
            <w:rStyle w:val="Hyperlink"/>
          </w:rPr>
          <w:t>6/16/2009</w:t>
        </w:r>
      </w:hyperlink>
    </w:p>
    <w:p w:rsidR="00FF13DD" w:rsidRDefault="00FF13DD" w:rsidP="00FF13DD"/>
    <w:p w:rsidR="00FF13DD" w:rsidRDefault="00FF13DD" w:rsidP="00FF13DD">
      <w:pPr>
        <w:sectPr w:rsidR="00FF13DD" w:rsidSect="00FF13D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78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3EE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79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24</w:t>
      </w:r>
      <w:r w:rsidR="00EC7E51">
        <w:noBreakHyphen/>
      </w:r>
      <w:r>
        <w:t>7</w:t>
      </w:r>
      <w:r w:rsidR="00EC7E51">
        <w:noBreakHyphen/>
      </w:r>
      <w:r>
        <w:t>125 SO AS TO PROVIDE THAT A LOCAL GOVERNMENT MAY CHARGE A PERSON CONFINED IN A LOCAL CORRECTIONAL FACILITY A FEE FOR HEALTH</w:t>
      </w:r>
      <w:r w:rsidR="00946A11">
        <w:t xml:space="preserve"> </w:t>
      </w:r>
      <w:r>
        <w:t>CARE SERVICES PROVIDED TO HIM WHILE HE IS CONFINED IN THE FACILITY.</w:t>
      </w:r>
    </w:p>
    <w:p w:rsidR="001D3EE7" w:rsidRDefault="001D3E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3EE7" w:rsidRDefault="001D3E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D3EE7" w:rsidRDefault="001D3E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3EE7" w:rsidRDefault="001D3E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4790F">
        <w:t>Chapter 7, Title 24 of the 1976 Code is amended by adding:</w:t>
      </w:r>
    </w:p>
    <w:p w:rsidR="0084790F" w:rsidRDefault="008479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90F" w:rsidRDefault="008479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 w:rsidR="00EC7E51">
        <w:noBreakHyphen/>
      </w:r>
      <w:r>
        <w:t>7</w:t>
      </w:r>
      <w:r w:rsidR="00EC7E51">
        <w:noBreakHyphen/>
      </w:r>
      <w:r>
        <w:t>125.</w:t>
      </w:r>
      <w:r w:rsidR="007D340F">
        <w:tab/>
      </w:r>
      <w:r>
        <w:tab/>
        <w:t>Notwithstanding another provision of law</w:t>
      </w:r>
      <w:r w:rsidR="007D340F">
        <w:t>,</w:t>
      </w:r>
      <w:r>
        <w:t xml:space="preserve"> a </w:t>
      </w:r>
      <w:r w:rsidR="007D340F">
        <w:t xml:space="preserve">municipality or county may charge a </w:t>
      </w:r>
      <w:r>
        <w:t>person c</w:t>
      </w:r>
      <w:r w:rsidR="007D340F">
        <w:t>onfined in</w:t>
      </w:r>
      <w:r>
        <w:t xml:space="preserve"> a regional, county, or municipal correctional facility a reasonable fee for health</w:t>
      </w:r>
      <w:r w:rsidR="00946A11">
        <w:t xml:space="preserve"> </w:t>
      </w:r>
      <w:r>
        <w:t xml:space="preserve">care services, medications, and equipment provided to the person while confined </w:t>
      </w:r>
      <w:r w:rsidR="008A6009">
        <w:t>in</w:t>
      </w:r>
      <w:r>
        <w:t xml:space="preserve"> the facility if the county or municipality:</w:t>
      </w:r>
    </w:p>
    <w:p w:rsidR="0084790F" w:rsidRDefault="008479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provides necessary medical care regardless of a person</w:t>
      </w:r>
      <w:r w:rsidR="00EC7E51" w:rsidRPr="00EC7E51">
        <w:t>’</w:t>
      </w:r>
      <w:r>
        <w:t>s ability to pay;</w:t>
      </w:r>
      <w:r>
        <w:tab/>
      </w:r>
    </w:p>
    <w:p w:rsidR="0084790F" w:rsidRDefault="008479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 xml:space="preserve">provides equal treatment to all persons confined </w:t>
      </w:r>
      <w:r w:rsidR="008A6009">
        <w:t>in</w:t>
      </w:r>
      <w:r>
        <w:t xml:space="preserve"> the facility regardless of a person</w:t>
      </w:r>
      <w:r w:rsidR="00EC7E51" w:rsidRPr="00EC7E51">
        <w:t>’</w:t>
      </w:r>
      <w:r>
        <w:t>s ability to pay;</w:t>
      </w:r>
    </w:p>
    <w:p w:rsidR="0084790F" w:rsidRDefault="008479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  <w:t>establishes a system that notifies the person of the fees charged and services provided; and</w:t>
      </w:r>
    </w:p>
    <w:p w:rsidR="0084790F" w:rsidRDefault="008479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(4)</w:t>
      </w:r>
      <w:r>
        <w:tab/>
        <w:t>establishes a grievance procedure that allows a person to challenge a fee imposed upon him.”</w:t>
      </w:r>
    </w:p>
    <w:p w:rsidR="001D3EE7" w:rsidRDefault="001D3E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3E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4790F">
        <w:t>2</w:t>
      </w:r>
      <w:r>
        <w:t>.</w:t>
      </w:r>
      <w:r>
        <w:tab/>
        <w:t>This act takes effect upon approval by the Governor.</w:t>
      </w:r>
    </w:p>
    <w:p w:rsidR="008B78DE" w:rsidRDefault="00EC7E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78DE" w:rsidRDefault="008B78DE" w:rsidP="00FF13DD">
      <w:pPr>
        <w:suppressAutoHyphens/>
      </w:pPr>
    </w:p>
    <w:sectPr w:rsidR="008B78DE" w:rsidSect="00FF13D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790F" w:rsidRDefault="0084790F" w:rsidP="009F0C77">
      <w:r>
        <w:separator/>
      </w:r>
    </w:p>
  </w:endnote>
  <w:endnote w:type="continuationSeparator" w:id="0">
    <w:p w:rsidR="0084790F" w:rsidRDefault="008479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39C231-D7B4-4035-B172-1C2BC03935A4}"/>
    <w:embedBold r:id="rId2" w:fontKey="{243C8BE4-BF8F-40A0-A173-BFDF2C13844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9606A29-8448-409E-B8A3-06A13079967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1F8B375-1863-4D74-8266-51BEC6A7DE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E7F2DA-B6D7-48BD-A2D5-05C1BC7CC9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3DD" w:rsidRPr="008B78DE" w:rsidRDefault="00FF13DD" w:rsidP="008B78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[4146]</w:t>
    </w:r>
    <w:r>
      <w:tab/>
    </w:r>
    <w:r w:rsidR="0073026A">
      <w:fldChar w:fldCharType="begin"/>
    </w:r>
    <w:r w:rsidR="0073026A">
      <w:instrText xml:space="preserve"> PAGE  \* MERGEFORMAT </w:instrText>
    </w:r>
    <w:r w:rsidR="0073026A">
      <w:fldChar w:fldCharType="separate"/>
    </w:r>
    <w:r w:rsidR="0073026A">
      <w:rPr>
        <w:noProof/>
      </w:rPr>
      <w:t>1</w:t>
    </w:r>
    <w:r w:rsidR="0073026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790F" w:rsidRDefault="0084790F" w:rsidP="009F0C77">
      <w:r>
        <w:separator/>
      </w:r>
    </w:p>
  </w:footnote>
  <w:footnote w:type="continuationSeparator" w:id="0">
    <w:p w:rsidR="0084790F" w:rsidRDefault="008479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942CM09"/>
    <w:docVar w:name="CoverBillType" w:val="b"/>
    <w:docVar w:name="docpath" w:val="L:\Council\bills\SWB\5942CM09.DOCX"/>
    <w:docVar w:name="dvBillNumber" w:val="414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7F020A"/>
    <w:rsid w:val="00011869"/>
    <w:rsid w:val="000E1785"/>
    <w:rsid w:val="000F40FA"/>
    <w:rsid w:val="0010776B"/>
    <w:rsid w:val="00133E66"/>
    <w:rsid w:val="001435A3"/>
    <w:rsid w:val="001550C8"/>
    <w:rsid w:val="001D08F2"/>
    <w:rsid w:val="001D3EE7"/>
    <w:rsid w:val="001D525B"/>
    <w:rsid w:val="001D7857"/>
    <w:rsid w:val="001D7F4F"/>
    <w:rsid w:val="002321B6"/>
    <w:rsid w:val="00241B07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13D0"/>
    <w:rsid w:val="003F6D79"/>
    <w:rsid w:val="0041760A"/>
    <w:rsid w:val="00417C01"/>
    <w:rsid w:val="004809EE"/>
    <w:rsid w:val="004E7D54"/>
    <w:rsid w:val="004F10DB"/>
    <w:rsid w:val="005273C6"/>
    <w:rsid w:val="00530A69"/>
    <w:rsid w:val="00545593"/>
    <w:rsid w:val="00577C6C"/>
    <w:rsid w:val="005C2FE2"/>
    <w:rsid w:val="005E2BC9"/>
    <w:rsid w:val="00605102"/>
    <w:rsid w:val="006215AA"/>
    <w:rsid w:val="006644AD"/>
    <w:rsid w:val="00686480"/>
    <w:rsid w:val="006913C9"/>
    <w:rsid w:val="0069470D"/>
    <w:rsid w:val="006D63F9"/>
    <w:rsid w:val="0073026A"/>
    <w:rsid w:val="00734F00"/>
    <w:rsid w:val="007A18BE"/>
    <w:rsid w:val="007A70AE"/>
    <w:rsid w:val="007D340F"/>
    <w:rsid w:val="007F020A"/>
    <w:rsid w:val="008362E8"/>
    <w:rsid w:val="0083714B"/>
    <w:rsid w:val="0084790F"/>
    <w:rsid w:val="008657EE"/>
    <w:rsid w:val="008A1768"/>
    <w:rsid w:val="008A6009"/>
    <w:rsid w:val="008B78DE"/>
    <w:rsid w:val="008F4429"/>
    <w:rsid w:val="0094021A"/>
    <w:rsid w:val="00946A11"/>
    <w:rsid w:val="0095545A"/>
    <w:rsid w:val="009C6A0B"/>
    <w:rsid w:val="009F0C77"/>
    <w:rsid w:val="009F2D8F"/>
    <w:rsid w:val="009F4DD1"/>
    <w:rsid w:val="00A04825"/>
    <w:rsid w:val="00A41684"/>
    <w:rsid w:val="00A64E80"/>
    <w:rsid w:val="00A72BCD"/>
    <w:rsid w:val="00A741D9"/>
    <w:rsid w:val="00A82DF2"/>
    <w:rsid w:val="00A833AB"/>
    <w:rsid w:val="00A9741D"/>
    <w:rsid w:val="00AD4B17"/>
    <w:rsid w:val="00B412D4"/>
    <w:rsid w:val="00BE3C22"/>
    <w:rsid w:val="00C00095"/>
    <w:rsid w:val="00C0345E"/>
    <w:rsid w:val="00C228EF"/>
    <w:rsid w:val="00C3483A"/>
    <w:rsid w:val="00C43D9D"/>
    <w:rsid w:val="00C74E9D"/>
    <w:rsid w:val="00C82FD3"/>
    <w:rsid w:val="00C92819"/>
    <w:rsid w:val="00CB5419"/>
    <w:rsid w:val="00CC6B7B"/>
    <w:rsid w:val="00CD2089"/>
    <w:rsid w:val="00D73A67"/>
    <w:rsid w:val="00D970A9"/>
    <w:rsid w:val="00DC61EA"/>
    <w:rsid w:val="00DF3845"/>
    <w:rsid w:val="00E41911"/>
    <w:rsid w:val="00E92EEF"/>
    <w:rsid w:val="00EC7E51"/>
    <w:rsid w:val="00F24442"/>
    <w:rsid w:val="00F50AE3"/>
    <w:rsid w:val="00F67CF1"/>
    <w:rsid w:val="00F840F0"/>
    <w:rsid w:val="00FB0D0D"/>
    <w:rsid w:val="00FB43B4"/>
    <w:rsid w:val="00FF1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F4FE2AC-5F51-4FB4-9AE6-D4A335D9E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7E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E5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F13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6-16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6-16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146_200906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604ACA-0BB7-49E1-9875-E9FFA2FD1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295</Words>
  <Characters>1588</Characters>
  <Application>Microsoft Office Word</Application>
  <DocSecurity>0</DocSecurity>
  <Lines>70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4146: Local correctional facilities - South Carolina Legislature Online</dc:title>
  <dc:subject/>
  <dc:creator>Sandy Barden</dc:creator>
  <cp:keywords/>
  <dc:description/>
  <cp:lastModifiedBy>N Cumfer</cp:lastModifiedBy>
  <cp:revision>9</cp:revision>
  <cp:lastPrinted>2009-06-12T19:58:00Z</cp:lastPrinted>
  <dcterms:created xsi:type="dcterms:W3CDTF">2009-06-16T18:28:00Z</dcterms:created>
  <dcterms:modified xsi:type="dcterms:W3CDTF">2014-11-24T16:18:00Z</dcterms:modified>
</cp:coreProperties>
</file>