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0FA8" w:rsidRDefault="008E0FA8" w:rsidP="008E0FA8">
      <w:pPr>
        <w:widowControl w:val="0"/>
        <w:jc w:val="center"/>
      </w:pPr>
      <w:bookmarkStart w:id="0" w:name="_GoBack"/>
      <w:bookmarkEnd w:id="0"/>
      <w:r w:rsidRPr="008E0FA8">
        <w:rPr>
          <w:b/>
        </w:rPr>
        <w:t>South Carolina General Assembly</w:t>
      </w:r>
    </w:p>
    <w:p w:rsidR="008E0FA8" w:rsidRDefault="008E0FA8" w:rsidP="008E0FA8">
      <w:pPr>
        <w:widowControl w:val="0"/>
        <w:jc w:val="center"/>
      </w:pPr>
      <w:r>
        <w:t>118th Session, 2009-2010</w:t>
      </w:r>
    </w:p>
    <w:p w:rsidR="008E0FA8" w:rsidRDefault="008E0FA8" w:rsidP="008E0FA8">
      <w:pPr>
        <w:widowControl w:val="0"/>
        <w:jc w:val="left"/>
      </w:pPr>
    </w:p>
    <w:p w:rsidR="008E0FA8" w:rsidRDefault="008E0FA8" w:rsidP="008E0FA8">
      <w:pPr>
        <w:widowControl w:val="0"/>
        <w:jc w:val="left"/>
        <w:rPr>
          <w:b/>
        </w:rPr>
      </w:pPr>
      <w:r w:rsidRPr="008E0FA8">
        <w:rPr>
          <w:b/>
        </w:rPr>
        <w:t>H. 4519</w:t>
      </w:r>
    </w:p>
    <w:p w:rsidR="008E0FA8" w:rsidRDefault="008E0FA8" w:rsidP="008E0FA8">
      <w:pPr>
        <w:widowControl w:val="0"/>
        <w:jc w:val="left"/>
        <w:rPr>
          <w:b/>
        </w:rPr>
      </w:pPr>
    </w:p>
    <w:p w:rsidR="008E0FA8" w:rsidRDefault="008E0FA8" w:rsidP="008E0FA8">
      <w:pPr>
        <w:widowControl w:val="0"/>
        <w:jc w:val="left"/>
      </w:pPr>
      <w:r w:rsidRPr="008E0FA8">
        <w:rPr>
          <w:b/>
        </w:rPr>
        <w:t>STATUS INFORMATION</w:t>
      </w:r>
    </w:p>
    <w:p w:rsidR="008E0FA8" w:rsidRDefault="008E0FA8" w:rsidP="008E0FA8">
      <w:pPr>
        <w:widowControl w:val="0"/>
        <w:jc w:val="left"/>
      </w:pPr>
    </w:p>
    <w:p w:rsidR="008E0FA8" w:rsidRDefault="008E0FA8" w:rsidP="008E0FA8">
      <w:pPr>
        <w:widowControl w:val="0"/>
        <w:jc w:val="left"/>
      </w:pPr>
      <w:r>
        <w:t>House Resolution</w:t>
      </w:r>
    </w:p>
    <w:p w:rsidR="008E0FA8" w:rsidRDefault="008E0FA8" w:rsidP="008E0FA8">
      <w:pPr>
        <w:widowControl w:val="0"/>
        <w:jc w:val="left"/>
      </w:pPr>
      <w:r>
        <w:t>Sponsors: Rep. Parks</w:t>
      </w:r>
    </w:p>
    <w:p w:rsidR="008E0FA8" w:rsidRDefault="008E0FA8" w:rsidP="008E0FA8">
      <w:pPr>
        <w:widowControl w:val="0"/>
        <w:jc w:val="left"/>
      </w:pPr>
      <w:r>
        <w:t>Document Path: l:\council\bills\rm\1059dw10.docx</w:t>
      </w:r>
    </w:p>
    <w:p w:rsidR="008E0FA8" w:rsidRDefault="008E0FA8" w:rsidP="008E0FA8">
      <w:pPr>
        <w:widowControl w:val="0"/>
        <w:jc w:val="left"/>
      </w:pPr>
    </w:p>
    <w:p w:rsidR="008E0FA8" w:rsidRDefault="008E0FA8" w:rsidP="008E0FA8">
      <w:pPr>
        <w:widowControl w:val="0"/>
        <w:jc w:val="left"/>
      </w:pPr>
      <w:r>
        <w:t>Introduced in the House on February 4, 2010</w:t>
      </w:r>
    </w:p>
    <w:p w:rsidR="008E0FA8" w:rsidRDefault="008E0FA8" w:rsidP="008E0FA8">
      <w:pPr>
        <w:widowControl w:val="0"/>
        <w:jc w:val="left"/>
      </w:pPr>
      <w:r>
        <w:t>Adopted by the House on February 4, 2010</w:t>
      </w:r>
    </w:p>
    <w:p w:rsidR="008E0FA8" w:rsidRDefault="008E0FA8" w:rsidP="008E0FA8">
      <w:pPr>
        <w:widowControl w:val="0"/>
        <w:jc w:val="left"/>
      </w:pPr>
    </w:p>
    <w:p w:rsidR="008E0FA8" w:rsidRDefault="008E0FA8" w:rsidP="008E0FA8">
      <w:pPr>
        <w:widowControl w:val="0"/>
        <w:jc w:val="left"/>
      </w:pPr>
      <w:r>
        <w:t xml:space="preserve">Summary: </w:t>
      </w:r>
      <w:r w:rsidR="00FC18BB">
        <w:t>John Vaughter</w:t>
      </w:r>
    </w:p>
    <w:p w:rsidR="008E0FA8" w:rsidRDefault="008E0FA8" w:rsidP="008E0FA8">
      <w:pPr>
        <w:widowControl w:val="0"/>
        <w:jc w:val="left"/>
      </w:pPr>
    </w:p>
    <w:p w:rsidR="008E0FA8" w:rsidRDefault="008E0FA8" w:rsidP="008E0FA8">
      <w:pPr>
        <w:widowControl w:val="0"/>
        <w:jc w:val="left"/>
      </w:pPr>
    </w:p>
    <w:p w:rsidR="008E0FA8" w:rsidRDefault="008E0FA8" w:rsidP="008E0F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E0FA8">
        <w:rPr>
          <w:b/>
        </w:rPr>
        <w:t>HISTORY OF LEGISLATIVE ACTIONS</w:t>
      </w:r>
    </w:p>
    <w:p w:rsidR="008E0FA8" w:rsidRDefault="008E0FA8" w:rsidP="008E0F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E0FA8" w:rsidRPr="008E0FA8" w:rsidRDefault="008E0FA8" w:rsidP="008E0F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E0FA8">
        <w:rPr>
          <w:u w:val="single"/>
        </w:rPr>
        <w:tab/>
        <w:t>Date</w:t>
      </w:r>
      <w:r w:rsidRPr="008E0FA8">
        <w:rPr>
          <w:u w:val="single"/>
        </w:rPr>
        <w:tab/>
        <w:t>Body</w:t>
      </w:r>
      <w:r w:rsidRPr="008E0FA8">
        <w:rPr>
          <w:u w:val="single"/>
        </w:rPr>
        <w:tab/>
        <w:t>Action Description with journal page number</w:t>
      </w:r>
      <w:r w:rsidRPr="008E0FA8">
        <w:rPr>
          <w:u w:val="single"/>
        </w:rPr>
        <w:tab/>
      </w:r>
    </w:p>
    <w:p w:rsidR="007F0335" w:rsidRDefault="007F0335" w:rsidP="007F03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2/4/2010</w:t>
      </w:r>
      <w:r>
        <w:tab/>
        <w:t>House</w:t>
      </w:r>
      <w:r>
        <w:tab/>
      </w:r>
      <w:r w:rsidRPr="0076249F">
        <w:t xml:space="preserve">Introduced and adopted </w:t>
      </w:r>
      <w:hyperlink r:id="rId7" w:history="1">
        <w:r w:rsidRPr="008404A8">
          <w:rPr>
            <w:rStyle w:val="Hyperlink"/>
          </w:rPr>
          <w:t>HJ</w:t>
        </w:r>
      </w:hyperlink>
      <w:r>
        <w:noBreakHyphen/>
      </w:r>
      <w:r w:rsidRPr="0076249F">
        <w:t>16</w:t>
      </w:r>
    </w:p>
    <w:p w:rsidR="007F0335" w:rsidRDefault="007F0335" w:rsidP="007F03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E0FA8" w:rsidRPr="008E0FA8" w:rsidRDefault="008E0FA8" w:rsidP="008E0F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E0FA8" w:rsidRDefault="008E0FA8" w:rsidP="008E0FA8">
      <w:r w:rsidRPr="008E0FA8">
        <w:rPr>
          <w:b/>
        </w:rPr>
        <w:t>VERSIONS OF THIS BILL</w:t>
      </w:r>
    </w:p>
    <w:p w:rsidR="008E0FA8" w:rsidRDefault="008E0FA8" w:rsidP="008E0FA8"/>
    <w:p w:rsidR="008E0FA8" w:rsidRDefault="008440E9" w:rsidP="008E0FA8">
      <w:hyperlink r:id="rId8" w:history="1">
        <w:r w:rsidR="008E0FA8">
          <w:rPr>
            <w:rStyle w:val="Hyperlink"/>
          </w:rPr>
          <w:t>2/4/2010</w:t>
        </w:r>
      </w:hyperlink>
    </w:p>
    <w:p w:rsidR="008E0FA8" w:rsidRDefault="008E0FA8" w:rsidP="008E0FA8"/>
    <w:p w:rsidR="008E0FA8" w:rsidRDefault="008E0FA8" w:rsidP="008E0FA8">
      <w:pPr>
        <w:sectPr w:rsidR="008E0FA8" w:rsidSect="008E0FA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13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F051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84F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A82397">
        <w:t xml:space="preserve">EXPRESS THE PROFOUND SORROW OF THE MEMBERS OF THE SOUTH CAROLINA HOUSE OF REPRESENTATIVES UPON THE PASSING OF </w:t>
      </w:r>
      <w:r w:rsidR="008107F4">
        <w:t>JOHN VAUGHTER OF PARKSVILLE</w:t>
      </w:r>
      <w:r w:rsidR="00A82397">
        <w:t>, AND TO EXTEND THE DEEPEST SYMPATHY TO HIS FAMILY AND MANY FRIENDS.</w:t>
      </w:r>
    </w:p>
    <w:p w:rsidR="007F0510" w:rsidRDefault="007F05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0496E" w:rsidRDefault="007F0510" w:rsidP="00A04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0496E">
        <w:t xml:space="preserve">the members of the South Carolina House of Representatives were deeply saddened to learn of the death of </w:t>
      </w:r>
      <w:r w:rsidR="008107F4">
        <w:t>John Vaughter of Parksville</w:t>
      </w:r>
      <w:r w:rsidR="00A0496E">
        <w:t xml:space="preserve"> on </w:t>
      </w:r>
      <w:r w:rsidR="001754DA">
        <w:t>May 20, 2009</w:t>
      </w:r>
      <w:r w:rsidR="00A0496E">
        <w:t>; and</w:t>
      </w:r>
    </w:p>
    <w:p w:rsidR="00A0496E" w:rsidRDefault="00A0496E" w:rsidP="00A04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5306" w:rsidRDefault="00A0496E" w:rsidP="00A04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="001754DA">
        <w:t xml:space="preserve">Murfreesboro, Tennessee, </w:t>
      </w:r>
      <w:r w:rsidR="00A5341A">
        <w:t xml:space="preserve">on May 16, 1925, </w:t>
      </w:r>
      <w:r w:rsidR="00655306">
        <w:t>Mr. Vaughter was a veteran of the U.S. Navy and was employed with the Ford Motor Company until his retirement</w:t>
      </w:r>
      <w:r w:rsidR="00ED2BD1">
        <w:t>; and</w:t>
      </w:r>
      <w:r w:rsidR="00655306">
        <w:t xml:space="preserve"> </w:t>
      </w:r>
    </w:p>
    <w:p w:rsidR="00655306" w:rsidRDefault="00655306" w:rsidP="00A04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F10F9" w:rsidRDefault="00A0496E" w:rsidP="00A04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as a man who believed in committed involvement with his community, </w:t>
      </w:r>
      <w:r w:rsidR="00655306">
        <w:t>John Vaughter a</w:t>
      </w:r>
      <w:r>
        <w:t xml:space="preserve">ctively served with </w:t>
      </w:r>
      <w:r w:rsidR="00655306">
        <w:t>various</w:t>
      </w:r>
      <w:r>
        <w:t xml:space="preserve"> local organizations. </w:t>
      </w:r>
      <w:r w:rsidR="007F10F9">
        <w:t xml:space="preserve">A </w:t>
      </w:r>
      <w:r w:rsidR="00655306">
        <w:t xml:space="preserve">member of Hosannah Baptist Church, </w:t>
      </w:r>
      <w:r w:rsidR="007F10F9">
        <w:t>John Vaughter served his God</w:t>
      </w:r>
      <w:r w:rsidR="00655306">
        <w:t xml:space="preserve"> </w:t>
      </w:r>
      <w:r w:rsidR="007F10F9">
        <w:t xml:space="preserve">over the years as Sunday School superintendent and as a </w:t>
      </w:r>
      <w:r w:rsidR="00655306">
        <w:t xml:space="preserve">member of the trustees, the usher board, </w:t>
      </w:r>
      <w:r w:rsidR="007F10F9">
        <w:t xml:space="preserve">and </w:t>
      </w:r>
      <w:r w:rsidR="00655306">
        <w:t>the male chorus</w:t>
      </w:r>
      <w:r w:rsidR="007F10F9">
        <w:t>; and</w:t>
      </w:r>
    </w:p>
    <w:p w:rsidR="007F10F9" w:rsidRDefault="007F10F9" w:rsidP="00A04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F10F9" w:rsidRDefault="007F10F9" w:rsidP="00A04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addition, this public</w:t>
      </w:r>
      <w:r w:rsidR="006D3206">
        <w:noBreakHyphen/>
      </w:r>
      <w:r>
        <w:t xml:space="preserve">spirited man served as a member of the McCormick County Voter Registration Board and proved dedicated and diligent in </w:t>
      </w:r>
      <w:r w:rsidR="00A4443B">
        <w:t>his duties</w:t>
      </w:r>
      <w:r>
        <w:t>; and</w:t>
      </w:r>
    </w:p>
    <w:p w:rsidR="007F10F9" w:rsidRDefault="007F10F9" w:rsidP="00A04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0496E" w:rsidRDefault="00A0496E" w:rsidP="00A04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4443B">
        <w:t xml:space="preserve">he leaves to cherish his memory his </w:t>
      </w:r>
      <w:r>
        <w:t xml:space="preserve">beloved wife, </w:t>
      </w:r>
      <w:r w:rsidR="00A4443B">
        <w:t xml:space="preserve">Annie C. Vaughter; daughters Willie R. Putnam, Brenda Gipson, and JoCalandra Bronson; </w:t>
      </w:r>
      <w:r>
        <w:t>son</w:t>
      </w:r>
      <w:r w:rsidR="00A4443B">
        <w:t xml:space="preserve"> Dwight C. Vaughter; fifteen grandchildren; </w:t>
      </w:r>
      <w:r>
        <w:t xml:space="preserve">and a host of other family members and friends. </w:t>
      </w:r>
      <w:r w:rsidR="00A4443B">
        <w:t xml:space="preserve">He </w:t>
      </w:r>
      <w:r>
        <w:t>will be greatly missed. Now, therefore,</w:t>
      </w:r>
    </w:p>
    <w:p w:rsidR="00A0496E" w:rsidRDefault="00A0496E" w:rsidP="00A04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496E" w:rsidRDefault="00A0496E" w:rsidP="00A04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A0496E" w:rsidRDefault="00A0496E" w:rsidP="00A04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496E" w:rsidRDefault="00A0496E" w:rsidP="00A04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passing of </w:t>
      </w:r>
      <w:r w:rsidR="008107F4">
        <w:t>John Vaughter of Parksville</w:t>
      </w:r>
      <w:r>
        <w:t>, and extend the deepest sympathy to his family and many friends.</w:t>
      </w:r>
    </w:p>
    <w:p w:rsidR="00A0496E" w:rsidRDefault="00A0496E" w:rsidP="00A04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496E" w:rsidRDefault="00A0496E" w:rsidP="00A04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976426">
        <w:t>Mrs. Annie C. Vaughter</w:t>
      </w:r>
      <w:r>
        <w:t xml:space="preserve"> for the family.</w:t>
      </w:r>
    </w:p>
    <w:p w:rsidR="00913079" w:rsidRDefault="006D320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13079" w:rsidRDefault="00913079" w:rsidP="008E0FA8">
      <w:pPr>
        <w:suppressAutoHyphens/>
      </w:pPr>
    </w:p>
    <w:sectPr w:rsidR="00913079" w:rsidSect="008E0FA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0510" w:rsidRDefault="007F0510" w:rsidP="009F0C77">
      <w:r>
        <w:separator/>
      </w:r>
    </w:p>
  </w:endnote>
  <w:endnote w:type="continuationSeparator" w:id="0">
    <w:p w:rsidR="007F0510" w:rsidRDefault="007F051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A5F812E-F024-438C-A0E7-A412326541D9}"/>
    <w:embedBold r:id="rId2" w:fontKey="{5E8A5ADA-95DF-48A6-BAE4-22DC4A61C66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DEDAA1D-9C75-4E65-B08B-C97C43D1A46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DFCD254-A925-4DBD-ABF1-EDF2F493D0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424AB8F-75C7-480E-90BA-17A1B6348DE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0FA8" w:rsidRPr="00913079" w:rsidRDefault="008E0FA8" w:rsidP="0091307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[4519]</w:t>
    </w:r>
    <w:r>
      <w:tab/>
    </w:r>
    <w:r w:rsidR="008440E9">
      <w:fldChar w:fldCharType="begin"/>
    </w:r>
    <w:r w:rsidR="008440E9">
      <w:instrText xml:space="preserve"> PAGE  \* MERGEFORMAT </w:instrText>
    </w:r>
    <w:r w:rsidR="008440E9">
      <w:fldChar w:fldCharType="separate"/>
    </w:r>
    <w:r w:rsidR="008440E9">
      <w:rPr>
        <w:noProof/>
      </w:rPr>
      <w:t>1</w:t>
    </w:r>
    <w:r w:rsidR="008440E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0510" w:rsidRDefault="007F0510" w:rsidP="009F0C77">
      <w:r>
        <w:separator/>
      </w:r>
    </w:p>
  </w:footnote>
  <w:footnote w:type="continuationSeparator" w:id="0">
    <w:p w:rsidR="007F0510" w:rsidRDefault="007F051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59DW10"/>
    <w:docVar w:name="CoverBillType" w:val="r"/>
    <w:docVar w:name="docpath" w:val="L:\Council\bills\RM\1059DW10.DOCX"/>
    <w:docVar w:name="dvBillNumber" w:val="451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F60C9"/>
    <w:rsid w:val="00011869"/>
    <w:rsid w:val="000503A5"/>
    <w:rsid w:val="0007438E"/>
    <w:rsid w:val="000E1785"/>
    <w:rsid w:val="000F40FA"/>
    <w:rsid w:val="0010776B"/>
    <w:rsid w:val="00133E66"/>
    <w:rsid w:val="001435A3"/>
    <w:rsid w:val="001754DA"/>
    <w:rsid w:val="001D08F2"/>
    <w:rsid w:val="001D525B"/>
    <w:rsid w:val="001D7F4F"/>
    <w:rsid w:val="001F6832"/>
    <w:rsid w:val="002321B6"/>
    <w:rsid w:val="00250967"/>
    <w:rsid w:val="002543C8"/>
    <w:rsid w:val="00284AAE"/>
    <w:rsid w:val="002E5912"/>
    <w:rsid w:val="002F193D"/>
    <w:rsid w:val="002F60C9"/>
    <w:rsid w:val="00325348"/>
    <w:rsid w:val="0032732C"/>
    <w:rsid w:val="0033503A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46E5"/>
    <w:rsid w:val="00577C6C"/>
    <w:rsid w:val="005C2FE2"/>
    <w:rsid w:val="005E2BC9"/>
    <w:rsid w:val="005F0FF4"/>
    <w:rsid w:val="00605102"/>
    <w:rsid w:val="006215AA"/>
    <w:rsid w:val="00655306"/>
    <w:rsid w:val="00682EA3"/>
    <w:rsid w:val="006913C9"/>
    <w:rsid w:val="0069470D"/>
    <w:rsid w:val="006D3206"/>
    <w:rsid w:val="00734F00"/>
    <w:rsid w:val="0077484B"/>
    <w:rsid w:val="007A70AE"/>
    <w:rsid w:val="007B253C"/>
    <w:rsid w:val="007D2190"/>
    <w:rsid w:val="007F0335"/>
    <w:rsid w:val="007F0510"/>
    <w:rsid w:val="007F10F9"/>
    <w:rsid w:val="008107F4"/>
    <w:rsid w:val="00824582"/>
    <w:rsid w:val="008362E8"/>
    <w:rsid w:val="008404A8"/>
    <w:rsid w:val="008440E9"/>
    <w:rsid w:val="008A1768"/>
    <w:rsid w:val="008E0FA8"/>
    <w:rsid w:val="008F4429"/>
    <w:rsid w:val="00913079"/>
    <w:rsid w:val="0094021A"/>
    <w:rsid w:val="00976426"/>
    <w:rsid w:val="009C6A0B"/>
    <w:rsid w:val="009F0C77"/>
    <w:rsid w:val="009F4DD1"/>
    <w:rsid w:val="00A0496E"/>
    <w:rsid w:val="00A16F2D"/>
    <w:rsid w:val="00A41684"/>
    <w:rsid w:val="00A4443B"/>
    <w:rsid w:val="00A5341A"/>
    <w:rsid w:val="00A64E80"/>
    <w:rsid w:val="00A72BCD"/>
    <w:rsid w:val="00A741D9"/>
    <w:rsid w:val="00A82397"/>
    <w:rsid w:val="00A833AB"/>
    <w:rsid w:val="00A9741D"/>
    <w:rsid w:val="00AD4B17"/>
    <w:rsid w:val="00AE6FED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74F27"/>
    <w:rsid w:val="00D84FEE"/>
    <w:rsid w:val="00D970A9"/>
    <w:rsid w:val="00DF3845"/>
    <w:rsid w:val="00E41911"/>
    <w:rsid w:val="00E74AC7"/>
    <w:rsid w:val="00E92EEF"/>
    <w:rsid w:val="00ED2BD1"/>
    <w:rsid w:val="00F24442"/>
    <w:rsid w:val="00F50AE3"/>
    <w:rsid w:val="00F67CF1"/>
    <w:rsid w:val="00F840F0"/>
    <w:rsid w:val="00FB0D0D"/>
    <w:rsid w:val="00FB43B4"/>
    <w:rsid w:val="00FC1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0508675-1AD1-4DC2-81ED-0FC0F73AA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2B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BD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E0F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519_2010020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2-04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19F0F9-6C38-4F68-83C0-A12A292D1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346</Words>
  <Characters>1834</Characters>
  <Application>Microsoft Office Word</Application>
  <DocSecurity>0</DocSecurity>
  <Lines>80</Lines>
  <Paragraphs>26</Paragraphs>
  <ScaleCrop>false</ScaleCrop>
  <Company> </Company>
  <LinksUpToDate>false</LinksUpToDate>
  <CharactersWithSpaces>2156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4519: John Vaughter - South Carolina Legislature Online</dc:title>
  <dc:subject/>
  <dc:creator>RosanneMcDowell</dc:creator>
  <cp:keywords/>
  <dc:description/>
  <cp:lastModifiedBy>N Cumfer</cp:lastModifiedBy>
  <cp:revision>7</cp:revision>
  <cp:lastPrinted>2010-01-29T16:57:00Z</cp:lastPrinted>
  <dcterms:created xsi:type="dcterms:W3CDTF">2010-02-04T15:27:00Z</dcterms:created>
  <dcterms:modified xsi:type="dcterms:W3CDTF">2014-11-24T16:25:00Z</dcterms:modified>
</cp:coreProperties>
</file>