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806" w:rsidRDefault="00531806" w:rsidP="00531806">
      <w:pPr>
        <w:widowControl w:val="0"/>
        <w:jc w:val="center"/>
      </w:pPr>
      <w:bookmarkStart w:id="0" w:name="_GoBack"/>
      <w:bookmarkEnd w:id="0"/>
      <w:r w:rsidRPr="00531806">
        <w:rPr>
          <w:b/>
        </w:rPr>
        <w:t>South Carolina General Assembly</w:t>
      </w:r>
    </w:p>
    <w:p w:rsidR="00531806" w:rsidRDefault="00531806" w:rsidP="00531806">
      <w:pPr>
        <w:widowControl w:val="0"/>
        <w:jc w:val="center"/>
      </w:pPr>
      <w:r>
        <w:t>118th Session, 2009-2010</w:t>
      </w:r>
    </w:p>
    <w:p w:rsidR="00531806" w:rsidRDefault="00531806" w:rsidP="00531806">
      <w:pPr>
        <w:widowControl w:val="0"/>
        <w:jc w:val="left"/>
      </w:pPr>
    </w:p>
    <w:p w:rsidR="00531806" w:rsidRDefault="00531806" w:rsidP="00531806">
      <w:pPr>
        <w:widowControl w:val="0"/>
        <w:jc w:val="left"/>
        <w:rPr>
          <w:b/>
        </w:rPr>
      </w:pPr>
      <w:r w:rsidRPr="00531806">
        <w:rPr>
          <w:b/>
        </w:rPr>
        <w:t>H. 4580</w:t>
      </w:r>
    </w:p>
    <w:p w:rsidR="00531806" w:rsidRDefault="00531806" w:rsidP="00531806">
      <w:pPr>
        <w:widowControl w:val="0"/>
        <w:jc w:val="left"/>
        <w:rPr>
          <w:b/>
        </w:rPr>
      </w:pPr>
    </w:p>
    <w:p w:rsidR="00531806" w:rsidRDefault="00531806" w:rsidP="00531806">
      <w:pPr>
        <w:widowControl w:val="0"/>
        <w:jc w:val="left"/>
      </w:pPr>
      <w:r w:rsidRPr="00531806">
        <w:rPr>
          <w:b/>
        </w:rPr>
        <w:t>STATUS INFORMATION</w:t>
      </w:r>
    </w:p>
    <w:p w:rsidR="00531806" w:rsidRDefault="00531806" w:rsidP="00531806">
      <w:pPr>
        <w:widowControl w:val="0"/>
        <w:jc w:val="left"/>
      </w:pPr>
    </w:p>
    <w:p w:rsidR="00531806" w:rsidRDefault="00531806" w:rsidP="00531806">
      <w:pPr>
        <w:widowControl w:val="0"/>
        <w:jc w:val="left"/>
      </w:pPr>
      <w:r>
        <w:t>Concurrent Resolution</w:t>
      </w:r>
    </w:p>
    <w:p w:rsidR="00531806" w:rsidRDefault="00531806" w:rsidP="00531806">
      <w:pPr>
        <w:widowControl w:val="0"/>
        <w:jc w:val="left"/>
      </w:pPr>
      <w:r>
        <w:t>Sponsors: Rep. Crawford</w:t>
      </w:r>
    </w:p>
    <w:p w:rsidR="00531806" w:rsidRDefault="00531806" w:rsidP="00531806">
      <w:pPr>
        <w:widowControl w:val="0"/>
        <w:jc w:val="left"/>
      </w:pPr>
      <w:r>
        <w:t>Document Path: l:\council\bills\agm\19856ab10.docx</w:t>
      </w:r>
    </w:p>
    <w:p w:rsidR="00531806" w:rsidRDefault="00531806" w:rsidP="00531806">
      <w:pPr>
        <w:widowControl w:val="0"/>
        <w:jc w:val="left"/>
      </w:pPr>
    </w:p>
    <w:p w:rsidR="00A44565" w:rsidRDefault="00A44565" w:rsidP="00531806">
      <w:pPr>
        <w:widowControl w:val="0"/>
        <w:jc w:val="left"/>
      </w:pPr>
      <w:r>
        <w:t>Introduced in the House on February 17, 2010</w:t>
      </w:r>
    </w:p>
    <w:p w:rsidR="00A44565" w:rsidRDefault="00A44565" w:rsidP="00531806">
      <w:pPr>
        <w:widowControl w:val="0"/>
        <w:jc w:val="left"/>
      </w:pPr>
      <w:r>
        <w:t>Introduced in the Senate on February 18, 2010</w:t>
      </w:r>
    </w:p>
    <w:p w:rsidR="00A44565" w:rsidRDefault="00A44565" w:rsidP="00531806">
      <w:pPr>
        <w:widowControl w:val="0"/>
        <w:jc w:val="left"/>
      </w:pPr>
      <w:r>
        <w:t>Adopted by the General Assembly on March 3, 2010</w:t>
      </w:r>
    </w:p>
    <w:p w:rsidR="00A44565" w:rsidRDefault="00A44565" w:rsidP="00531806">
      <w:pPr>
        <w:widowControl w:val="0"/>
        <w:jc w:val="left"/>
      </w:pPr>
    </w:p>
    <w:p w:rsidR="00531806" w:rsidRDefault="00531806" w:rsidP="00531806">
      <w:pPr>
        <w:widowControl w:val="0"/>
        <w:jc w:val="left"/>
      </w:pPr>
      <w:r>
        <w:t xml:space="preserve">Summary: </w:t>
      </w:r>
      <w:r w:rsidR="007603AF">
        <w:t>Palmetto Boys State</w:t>
      </w:r>
    </w:p>
    <w:p w:rsidR="00531806" w:rsidRDefault="00531806" w:rsidP="00531806">
      <w:pPr>
        <w:widowControl w:val="0"/>
        <w:jc w:val="left"/>
      </w:pPr>
    </w:p>
    <w:p w:rsidR="00531806" w:rsidRDefault="00531806" w:rsidP="00531806">
      <w:pPr>
        <w:widowControl w:val="0"/>
        <w:jc w:val="left"/>
      </w:pPr>
    </w:p>
    <w:p w:rsidR="00531806" w:rsidRDefault="00531806" w:rsidP="005318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1806">
        <w:rPr>
          <w:b/>
        </w:rPr>
        <w:t>HISTORY OF LEGISLATIVE ACTIONS</w:t>
      </w:r>
    </w:p>
    <w:p w:rsidR="00531806" w:rsidRDefault="00531806" w:rsidP="005318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1806" w:rsidRPr="00531806" w:rsidRDefault="00531806" w:rsidP="005318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1806">
        <w:rPr>
          <w:u w:val="single"/>
        </w:rPr>
        <w:tab/>
        <w:t>Date</w:t>
      </w:r>
      <w:r w:rsidRPr="00531806">
        <w:rPr>
          <w:u w:val="single"/>
        </w:rPr>
        <w:tab/>
        <w:t>Body</w:t>
      </w:r>
      <w:r w:rsidRPr="00531806">
        <w:rPr>
          <w:u w:val="single"/>
        </w:rPr>
        <w:tab/>
        <w:t>Action Description with journal page number</w:t>
      </w:r>
      <w:r w:rsidRPr="00531806">
        <w:rPr>
          <w:u w:val="single"/>
        </w:rPr>
        <w:tab/>
      </w:r>
    </w:p>
    <w:p w:rsidR="00722648" w:rsidRDefault="00722648" w:rsidP="00722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7571B7">
        <w:t xml:space="preserve">Introduced, adopted, sent to Senate </w:t>
      </w:r>
      <w:hyperlink r:id="rId7" w:history="1">
        <w:r w:rsidRPr="000D5E56">
          <w:rPr>
            <w:rStyle w:val="Hyperlink"/>
          </w:rPr>
          <w:t>HJ</w:t>
        </w:r>
      </w:hyperlink>
      <w:r>
        <w:noBreakHyphen/>
      </w:r>
      <w:r w:rsidRPr="007571B7">
        <w:t>208</w:t>
      </w:r>
    </w:p>
    <w:p w:rsidR="00722648" w:rsidRDefault="00722648" w:rsidP="00722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Senate</w:t>
      </w:r>
      <w:r>
        <w:tab/>
      </w:r>
      <w:r w:rsidRPr="007571B7">
        <w:t xml:space="preserve">Introduced </w:t>
      </w:r>
      <w:hyperlink r:id="rId8" w:history="1">
        <w:r w:rsidRPr="000D5E56">
          <w:rPr>
            <w:rStyle w:val="Hyperlink"/>
          </w:rPr>
          <w:t>SJ</w:t>
        </w:r>
      </w:hyperlink>
      <w:r>
        <w:noBreakHyphen/>
      </w:r>
      <w:r w:rsidRPr="007571B7">
        <w:t>4</w:t>
      </w:r>
    </w:p>
    <w:p w:rsidR="00722648" w:rsidRDefault="00722648" w:rsidP="00722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Senate</w:t>
      </w:r>
      <w:r>
        <w:tab/>
      </w:r>
      <w:r w:rsidRPr="007571B7">
        <w:t xml:space="preserve">Referred to Committee on </w:t>
      </w:r>
      <w:r w:rsidRPr="007571B7">
        <w:rPr>
          <w:b/>
        </w:rPr>
        <w:t>Invitations</w:t>
      </w:r>
      <w:r w:rsidRPr="007571B7">
        <w:t xml:space="preserve"> </w:t>
      </w:r>
      <w:hyperlink r:id="rId9" w:history="1">
        <w:r w:rsidRPr="000D5E56">
          <w:rPr>
            <w:rStyle w:val="Hyperlink"/>
          </w:rPr>
          <w:t>SJ</w:t>
        </w:r>
      </w:hyperlink>
      <w:r>
        <w:noBreakHyphen/>
      </w:r>
      <w:r w:rsidRPr="007571B7">
        <w:t>4</w:t>
      </w:r>
    </w:p>
    <w:p w:rsidR="00722648" w:rsidRDefault="00722648" w:rsidP="00722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Senate</w:t>
      </w:r>
      <w:r>
        <w:tab/>
      </w:r>
      <w:r w:rsidRPr="007571B7">
        <w:t xml:space="preserve">Polled out of committee </w:t>
      </w:r>
      <w:r w:rsidRPr="007571B7">
        <w:rPr>
          <w:b/>
        </w:rPr>
        <w:t>Invitations</w:t>
      </w:r>
      <w:r w:rsidRPr="007571B7">
        <w:t xml:space="preserve"> </w:t>
      </w:r>
      <w:hyperlink r:id="rId10" w:history="1">
        <w:r w:rsidRPr="000D5E56">
          <w:rPr>
            <w:rStyle w:val="Hyperlink"/>
          </w:rPr>
          <w:t>SJ</w:t>
        </w:r>
      </w:hyperlink>
      <w:r>
        <w:noBreakHyphen/>
      </w:r>
      <w:r w:rsidRPr="007571B7">
        <w:t>23</w:t>
      </w:r>
    </w:p>
    <w:p w:rsidR="00722648" w:rsidRDefault="00722648" w:rsidP="00722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Senate</w:t>
      </w:r>
      <w:r>
        <w:tab/>
      </w:r>
      <w:r w:rsidRPr="007571B7">
        <w:t xml:space="preserve">Committee report: Favorable </w:t>
      </w:r>
      <w:r w:rsidRPr="007571B7">
        <w:rPr>
          <w:b/>
        </w:rPr>
        <w:t>Invitations</w:t>
      </w:r>
      <w:r w:rsidRPr="007571B7">
        <w:t xml:space="preserve"> </w:t>
      </w:r>
      <w:hyperlink r:id="rId11" w:history="1">
        <w:r w:rsidRPr="000D5E56">
          <w:rPr>
            <w:rStyle w:val="Hyperlink"/>
          </w:rPr>
          <w:t>SJ</w:t>
        </w:r>
      </w:hyperlink>
      <w:r>
        <w:noBreakHyphen/>
      </w:r>
      <w:r w:rsidRPr="007571B7">
        <w:t>23</w:t>
      </w:r>
    </w:p>
    <w:p w:rsidR="00722648" w:rsidRDefault="00722648" w:rsidP="00722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</w:r>
      <w:r>
        <w:tab/>
      </w:r>
      <w:r w:rsidRPr="007571B7">
        <w:t>Scrivener's error corrected</w:t>
      </w:r>
    </w:p>
    <w:p w:rsidR="00722648" w:rsidRDefault="00722648" w:rsidP="00722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Senate</w:t>
      </w:r>
      <w:r>
        <w:tab/>
      </w:r>
      <w:r w:rsidRPr="007571B7">
        <w:t xml:space="preserve">Adopted, returned to House with concurrence </w:t>
      </w:r>
      <w:hyperlink r:id="rId12" w:history="1">
        <w:r w:rsidRPr="000D5E56">
          <w:rPr>
            <w:rStyle w:val="Hyperlink"/>
          </w:rPr>
          <w:t>SJ</w:t>
        </w:r>
      </w:hyperlink>
      <w:r>
        <w:noBreakHyphen/>
      </w:r>
      <w:r w:rsidRPr="007571B7">
        <w:t>24</w:t>
      </w:r>
    </w:p>
    <w:p w:rsidR="00722648" w:rsidRDefault="00722648" w:rsidP="00722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1806" w:rsidRPr="00531806" w:rsidRDefault="00531806" w:rsidP="00531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1806" w:rsidRDefault="00531806" w:rsidP="00531806">
      <w:r w:rsidRPr="00531806">
        <w:rPr>
          <w:b/>
        </w:rPr>
        <w:t>VERSIONS OF THIS BILL</w:t>
      </w:r>
    </w:p>
    <w:p w:rsidR="00531806" w:rsidRDefault="00531806" w:rsidP="00531806"/>
    <w:p w:rsidR="00531806" w:rsidRDefault="00E65168" w:rsidP="00531806">
      <w:hyperlink r:id="rId13" w:history="1">
        <w:r w:rsidR="00531806">
          <w:rPr>
            <w:rStyle w:val="Hyperlink"/>
          </w:rPr>
          <w:t>2/17/2010</w:t>
        </w:r>
      </w:hyperlink>
    </w:p>
    <w:p w:rsidR="00051FD8" w:rsidRDefault="00E65168" w:rsidP="00531806">
      <w:hyperlink r:id="rId14" w:history="1">
        <w:r w:rsidR="00051FD8" w:rsidRPr="00051FD8">
          <w:rPr>
            <w:rStyle w:val="Hyperlink"/>
          </w:rPr>
          <w:t>3/2/2010</w:t>
        </w:r>
      </w:hyperlink>
    </w:p>
    <w:p w:rsidR="005B7E3A" w:rsidRDefault="00E65168" w:rsidP="00531806">
      <w:hyperlink r:id="rId15" w:history="1">
        <w:r w:rsidR="005B7E3A" w:rsidRPr="005B7E3A">
          <w:rPr>
            <w:rStyle w:val="Hyperlink"/>
          </w:rPr>
          <w:t>3/3/2010</w:t>
        </w:r>
      </w:hyperlink>
    </w:p>
    <w:p w:rsidR="00531806" w:rsidRDefault="00531806" w:rsidP="00531806"/>
    <w:p w:rsidR="00531806" w:rsidRDefault="00531806" w:rsidP="00531806">
      <w:pPr>
        <w:sectPr w:rsidR="00531806" w:rsidSect="005318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7E3A" w:rsidRDefault="005B7E3A" w:rsidP="001D7F4F">
      <w:pPr>
        <w:pStyle w:val="BillDots"/>
      </w:pPr>
      <w:r>
        <w:lastRenderedPageBreak/>
        <w:t>POLLED OUT OF COMMITTEE</w:t>
      </w:r>
    </w:p>
    <w:p w:rsidR="005B7E3A" w:rsidRDefault="005B7E3A" w:rsidP="001D7F4F">
      <w:pPr>
        <w:pStyle w:val="BillDots"/>
      </w:pPr>
      <w:r>
        <w:t>MAJORITY FAVORABLE</w:t>
      </w:r>
    </w:p>
    <w:p w:rsidR="005B7E3A" w:rsidRDefault="005B7E3A" w:rsidP="001D7F4F">
      <w:pPr>
        <w:pStyle w:val="BillDots"/>
      </w:pPr>
      <w:r>
        <w:t>March 2, 2010</w:t>
      </w:r>
    </w:p>
    <w:p w:rsidR="005B7E3A" w:rsidRDefault="005B7E3A" w:rsidP="001D7F4F">
      <w:pPr>
        <w:pStyle w:val="BillDots"/>
      </w:pPr>
    </w:p>
    <w:p w:rsidR="005B7E3A" w:rsidRPr="00C84421" w:rsidRDefault="005B7E3A" w:rsidP="00C8442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4580</w:t>
      </w:r>
    </w:p>
    <w:p w:rsidR="005B7E3A" w:rsidRDefault="005B7E3A" w:rsidP="001D7F4F">
      <w:pPr>
        <w:pStyle w:val="BillDots"/>
      </w:pPr>
    </w:p>
    <w:p w:rsidR="005B7E3A" w:rsidRDefault="005B7E3A" w:rsidP="00C84421">
      <w:pPr>
        <w:pStyle w:val="BillDots"/>
        <w:jc w:val="center"/>
      </w:pPr>
      <w:r>
        <w:t xml:space="preserve">Introduced by </w:t>
      </w:r>
      <w:r w:rsidRPr="00E554F9">
        <w:t>Rep. Crawford</w:t>
      </w:r>
    </w:p>
    <w:p w:rsidR="005B7E3A" w:rsidRDefault="005B7E3A" w:rsidP="001D7F4F">
      <w:pPr>
        <w:pStyle w:val="BillDots"/>
      </w:pPr>
    </w:p>
    <w:p w:rsidR="005B7E3A" w:rsidRDefault="005B7E3A" w:rsidP="002017D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3/2/10--S.</w:t>
      </w:r>
      <w:r>
        <w:tab/>
        <w:t>[SEC 3/3/10 12:56 PM]</w:t>
      </w:r>
    </w:p>
    <w:p w:rsidR="005B7E3A" w:rsidRDefault="005B7E3A" w:rsidP="001D7F4F">
      <w:pPr>
        <w:pStyle w:val="BillDots"/>
      </w:pPr>
      <w:r>
        <w:t>Read the first time February 18, 2010.</w:t>
      </w:r>
    </w:p>
    <w:p w:rsidR="005B7E3A" w:rsidRPr="00C84421" w:rsidRDefault="005B7E3A" w:rsidP="00C84421">
      <w:pPr>
        <w:pStyle w:val="BillDots"/>
        <w:jc w:val="center"/>
      </w:pPr>
      <w:r>
        <w:rPr>
          <w:u w:val="single"/>
        </w:rPr>
        <w:t>            </w:t>
      </w:r>
    </w:p>
    <w:p w:rsidR="005B7E3A" w:rsidRDefault="005B7E3A" w:rsidP="001D7F4F">
      <w:pPr>
        <w:pStyle w:val="BillDots"/>
      </w:pPr>
    </w:p>
    <w:p w:rsidR="005B7E3A" w:rsidRPr="00C84421" w:rsidRDefault="005B7E3A" w:rsidP="00C84421">
      <w:pPr>
        <w:pStyle w:val="BillDots"/>
        <w:jc w:val="center"/>
      </w:pPr>
      <w:r>
        <w:rPr>
          <w:b/>
        </w:rPr>
        <w:t>THE COMMITTEE ON INVITATIONS</w:t>
      </w:r>
    </w:p>
    <w:p w:rsidR="005B7E3A" w:rsidRDefault="005B7E3A" w:rsidP="001D7F4F">
      <w:pPr>
        <w:pStyle w:val="BillDots"/>
      </w:pPr>
      <w:r>
        <w:tab/>
        <w:t>To whom was referred a Concurrent Resolution (H. 4580) to authorize Palmetto Boys State to use the chambers of the House of Representatives and the Senate, etc., respectfully</w:t>
      </w:r>
    </w:p>
    <w:p w:rsidR="005B7E3A" w:rsidRPr="00C84421" w:rsidRDefault="005B7E3A" w:rsidP="00C84421">
      <w:pPr>
        <w:pStyle w:val="BillDots"/>
        <w:jc w:val="center"/>
      </w:pPr>
      <w:r>
        <w:rPr>
          <w:b/>
        </w:rPr>
        <w:t>REPORT:</w:t>
      </w:r>
    </w:p>
    <w:p w:rsidR="005B7E3A" w:rsidRDefault="005B7E3A" w:rsidP="001D7F4F">
      <w:pPr>
        <w:pStyle w:val="BillDots"/>
      </w:pPr>
      <w:r>
        <w:tab/>
        <w:t>Has polled the Concurrent Resolution out majority favorable.</w:t>
      </w:r>
    </w:p>
    <w:p w:rsidR="005B7E3A" w:rsidRDefault="005B7E3A" w:rsidP="001D7F4F">
      <w:pPr>
        <w:pStyle w:val="BillDots"/>
      </w:pPr>
    </w:p>
    <w:p w:rsidR="005B7E3A" w:rsidRDefault="005B7E3A" w:rsidP="001D7F4F">
      <w:pPr>
        <w:pStyle w:val="BillDots"/>
        <w:sectPr w:rsidR="005B7E3A" w:rsidSect="00C84421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B7E3A" w:rsidRDefault="005B7E3A" w:rsidP="001D7F4F">
      <w:pPr>
        <w:pStyle w:val="BillDots"/>
      </w:pPr>
    </w:p>
    <w:p w:rsidR="005B7E3A" w:rsidRDefault="005B7E3A" w:rsidP="003D01E8">
      <w:pPr>
        <w:pStyle w:val="Numbersforbills"/>
      </w:pP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Pr="00325348" w:rsidRDefault="005B7E3A" w:rsidP="002E6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AUTHORIZE PALMETTO BOYS STATE TO USE THE CHAMBERS OF THE HOUSE OF REPRESENTATIVES AND THE SENATE ON FRIDAY, JUNE 18, 2010, FROM 11:30 A.M. TO 1:00 P.M. FOR ITS ANNUAL STATE HOUSE MEETING.</w:t>
      </w: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B7E3A" w:rsidRDefault="005B7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Palmetto Boys State is authorized to use the chambers of the House of Representatives and the Senate on Friday, June 18, 2010, from 11:30 a.m. to 1:00 p.m. for its annual State House meeting.  If either House is in statewide session on this date or its chamber is otherwise unavailable, that chamber may not be used.</w:t>
      </w:r>
    </w:p>
    <w:p w:rsidR="005B7E3A" w:rsidRDefault="005B7E3A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5B7E3A" w:rsidRDefault="005B7E3A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3A" w:rsidRDefault="005B7E3A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5B7E3A" w:rsidRDefault="005B7E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6D44" w:rsidRDefault="002E6D44" w:rsidP="005B7E3A">
      <w:pPr>
        <w:pStyle w:val="BillDots"/>
      </w:pPr>
    </w:p>
    <w:sectPr w:rsidR="002E6D44" w:rsidSect="00C84421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604" w:rsidRDefault="00E81604" w:rsidP="009F0C77">
      <w:r>
        <w:separator/>
      </w:r>
    </w:p>
  </w:endnote>
  <w:endnote w:type="continuationSeparator" w:id="0">
    <w:p w:rsidR="00E81604" w:rsidRDefault="00E816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E63834-44B7-4F1E-94C1-FBBF70017FEF}"/>
    <w:embedBold r:id="rId2" w:fontKey="{476C7136-7A23-4FC2-BE0F-EB1FA08C07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826308-AA5F-4FD3-B95E-F313C00A07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785255-1ABB-4DB4-8724-0A4A231A6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E3A" w:rsidRPr="002E6D44" w:rsidRDefault="005B7E3A" w:rsidP="002E6D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[4580-</w:t>
    </w:r>
    <w:r w:rsidR="00E65168">
      <w:fldChar w:fldCharType="begin"/>
    </w:r>
    <w:r w:rsidR="00E65168">
      <w:instrText xml:space="preserve"> PAGE  \* MERGEFORMAT </w:instrText>
    </w:r>
    <w:r w:rsidR="00E65168">
      <w:fldChar w:fldCharType="separate"/>
    </w:r>
    <w:r w:rsidR="00E65168">
      <w:rPr>
        <w:noProof/>
      </w:rPr>
      <w:t>1</w:t>
    </w:r>
    <w:r w:rsidR="00E6516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421" w:rsidRPr="002E6D44" w:rsidRDefault="005B7E3A" w:rsidP="002E6D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[4580]</w:t>
    </w:r>
    <w:r>
      <w:tab/>
    </w:r>
    <w:r w:rsidR="00DB35C8">
      <w:fldChar w:fldCharType="begin"/>
    </w:r>
    <w:r>
      <w:instrText xml:space="preserve"> PAGE  \* MERGEFORMAT </w:instrText>
    </w:r>
    <w:r w:rsidR="00DB35C8">
      <w:fldChar w:fldCharType="separate"/>
    </w:r>
    <w:r>
      <w:rPr>
        <w:noProof/>
      </w:rPr>
      <w:t>1</w:t>
    </w:r>
    <w:r w:rsidR="00DB35C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604" w:rsidRDefault="00E81604" w:rsidP="009F0C77">
      <w:r>
        <w:separator/>
      </w:r>
    </w:p>
  </w:footnote>
  <w:footnote w:type="continuationSeparator" w:id="0">
    <w:p w:rsidR="00E81604" w:rsidRDefault="00E816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56AB10"/>
    <w:docVar w:name="CoverBillType" w:val="c"/>
    <w:docVar w:name="docpath" w:val="L:\Council\bills\AGM\19856AB10.DOCX"/>
    <w:docVar w:name="dvBillNumber" w:val="458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1282F"/>
    <w:rsid w:val="00011869"/>
    <w:rsid w:val="00051FD8"/>
    <w:rsid w:val="000D5E56"/>
    <w:rsid w:val="000E1785"/>
    <w:rsid w:val="000F40FA"/>
    <w:rsid w:val="000F4909"/>
    <w:rsid w:val="0010776B"/>
    <w:rsid w:val="00133E66"/>
    <w:rsid w:val="00135F82"/>
    <w:rsid w:val="001435A3"/>
    <w:rsid w:val="001B3637"/>
    <w:rsid w:val="001D08F2"/>
    <w:rsid w:val="001D525B"/>
    <w:rsid w:val="001D7F4F"/>
    <w:rsid w:val="002321B6"/>
    <w:rsid w:val="00250967"/>
    <w:rsid w:val="002543C8"/>
    <w:rsid w:val="00284AAE"/>
    <w:rsid w:val="002D3016"/>
    <w:rsid w:val="002E5912"/>
    <w:rsid w:val="002E6D4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035"/>
    <w:rsid w:val="004E7D54"/>
    <w:rsid w:val="004F3B45"/>
    <w:rsid w:val="005273C6"/>
    <w:rsid w:val="00530A69"/>
    <w:rsid w:val="00531806"/>
    <w:rsid w:val="00545593"/>
    <w:rsid w:val="00545E66"/>
    <w:rsid w:val="00577C6C"/>
    <w:rsid w:val="005B7E3A"/>
    <w:rsid w:val="005C2FE2"/>
    <w:rsid w:val="005E2BC9"/>
    <w:rsid w:val="005F1A27"/>
    <w:rsid w:val="00605102"/>
    <w:rsid w:val="006215AA"/>
    <w:rsid w:val="006731BA"/>
    <w:rsid w:val="006913C9"/>
    <w:rsid w:val="0069470D"/>
    <w:rsid w:val="00722648"/>
    <w:rsid w:val="00734F00"/>
    <w:rsid w:val="00757E16"/>
    <w:rsid w:val="007603AF"/>
    <w:rsid w:val="00780E6F"/>
    <w:rsid w:val="007A70AE"/>
    <w:rsid w:val="008362E8"/>
    <w:rsid w:val="00856B5A"/>
    <w:rsid w:val="008A1768"/>
    <w:rsid w:val="008D031F"/>
    <w:rsid w:val="008F4429"/>
    <w:rsid w:val="0094021A"/>
    <w:rsid w:val="009C6A0B"/>
    <w:rsid w:val="009F0C77"/>
    <w:rsid w:val="009F4DD1"/>
    <w:rsid w:val="00A41684"/>
    <w:rsid w:val="00A44565"/>
    <w:rsid w:val="00A6148C"/>
    <w:rsid w:val="00A64E80"/>
    <w:rsid w:val="00A65321"/>
    <w:rsid w:val="00A72BCD"/>
    <w:rsid w:val="00A741D9"/>
    <w:rsid w:val="00A833AB"/>
    <w:rsid w:val="00A9741D"/>
    <w:rsid w:val="00AD4B17"/>
    <w:rsid w:val="00B1282F"/>
    <w:rsid w:val="00B412D4"/>
    <w:rsid w:val="00BE3C22"/>
    <w:rsid w:val="00BF6F56"/>
    <w:rsid w:val="00C01850"/>
    <w:rsid w:val="00C0345E"/>
    <w:rsid w:val="00C3483A"/>
    <w:rsid w:val="00C74E9D"/>
    <w:rsid w:val="00C82FD3"/>
    <w:rsid w:val="00C851B4"/>
    <w:rsid w:val="00C92819"/>
    <w:rsid w:val="00CC6B7B"/>
    <w:rsid w:val="00CD2089"/>
    <w:rsid w:val="00D341AE"/>
    <w:rsid w:val="00D650D4"/>
    <w:rsid w:val="00D73A67"/>
    <w:rsid w:val="00D830A1"/>
    <w:rsid w:val="00D970A9"/>
    <w:rsid w:val="00DB35C8"/>
    <w:rsid w:val="00DB628E"/>
    <w:rsid w:val="00DD0A9B"/>
    <w:rsid w:val="00DF3845"/>
    <w:rsid w:val="00E15378"/>
    <w:rsid w:val="00E41911"/>
    <w:rsid w:val="00E65168"/>
    <w:rsid w:val="00E74656"/>
    <w:rsid w:val="00E81604"/>
    <w:rsid w:val="00E92EEF"/>
    <w:rsid w:val="00EB64B1"/>
    <w:rsid w:val="00EE1530"/>
    <w:rsid w:val="00F21ACA"/>
    <w:rsid w:val="00F24442"/>
    <w:rsid w:val="00F43EA6"/>
    <w:rsid w:val="00F50AE3"/>
    <w:rsid w:val="00F5507B"/>
    <w:rsid w:val="00F67CF1"/>
    <w:rsid w:val="00F8396A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4C129F0-EB3D-4F70-87DF-DF5D2DAD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318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18-10.docx" TargetMode="External"/><Relationship Id="rId13" Type="http://schemas.openxmlformats.org/officeDocument/2006/relationships/hyperlink" Target="file:///p:\pprever\2009-10\4580_20100217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12" Type="http://schemas.openxmlformats.org/officeDocument/2006/relationships/hyperlink" Target="file:///h:\SJ%20Archive\2010\03-03-10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0\03-02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4580_20100303.docx" TargetMode="External"/><Relationship Id="rId10" Type="http://schemas.openxmlformats.org/officeDocument/2006/relationships/hyperlink" Target="file:///h:\SJ%20Archive\2010\03-02-10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2-18-10.docx" TargetMode="External"/><Relationship Id="rId14" Type="http://schemas.openxmlformats.org/officeDocument/2006/relationships/hyperlink" Target="file:///p:\pprever\2009-10\4580_2010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97BB6-A07B-4532-9B9D-7C7891DE5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344</Words>
  <Characters>1883</Characters>
  <Application>Microsoft Office Word</Application>
  <DocSecurity>0</DocSecurity>
  <Lines>89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4580: Palmetto Boys State - South Carolina Legislature Online</dc:title>
  <dc:subject/>
  <dc:creator>AngieMorgan</dc:creator>
  <cp:keywords/>
  <dc:description/>
  <cp:lastModifiedBy>N Cumfer</cp:lastModifiedBy>
  <cp:revision>8</cp:revision>
  <dcterms:created xsi:type="dcterms:W3CDTF">2010-03-03T17:56:00Z</dcterms:created>
  <dcterms:modified xsi:type="dcterms:W3CDTF">2014-11-24T16:26:00Z</dcterms:modified>
</cp:coreProperties>
</file>