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C85" w:rsidRDefault="00170C85" w:rsidP="00170C85">
      <w:pPr>
        <w:widowControl w:val="0"/>
        <w:jc w:val="center"/>
      </w:pPr>
      <w:bookmarkStart w:id="0" w:name="_GoBack"/>
      <w:bookmarkEnd w:id="0"/>
      <w:r w:rsidRPr="00170C85">
        <w:rPr>
          <w:b/>
        </w:rPr>
        <w:t>South Carolina General Assembly</w:t>
      </w:r>
    </w:p>
    <w:p w:rsidR="00170C85" w:rsidRDefault="00170C85" w:rsidP="00170C85">
      <w:pPr>
        <w:widowControl w:val="0"/>
        <w:jc w:val="center"/>
      </w:pPr>
      <w:r>
        <w:t>118th Session, 2009-2010</w:t>
      </w:r>
    </w:p>
    <w:p w:rsidR="00170C85" w:rsidRDefault="00170C85" w:rsidP="00170C85">
      <w:pPr>
        <w:widowControl w:val="0"/>
        <w:jc w:val="left"/>
      </w:pPr>
    </w:p>
    <w:p w:rsidR="00170C85" w:rsidRDefault="00170C85" w:rsidP="00170C85">
      <w:pPr>
        <w:widowControl w:val="0"/>
        <w:jc w:val="left"/>
        <w:rPr>
          <w:b/>
        </w:rPr>
      </w:pPr>
      <w:r w:rsidRPr="00170C85">
        <w:rPr>
          <w:b/>
        </w:rPr>
        <w:t>H. 4648</w:t>
      </w:r>
    </w:p>
    <w:p w:rsidR="00170C85" w:rsidRDefault="00170C85" w:rsidP="00170C85">
      <w:pPr>
        <w:widowControl w:val="0"/>
        <w:jc w:val="left"/>
        <w:rPr>
          <w:b/>
        </w:rPr>
      </w:pPr>
    </w:p>
    <w:p w:rsidR="00170C85" w:rsidRDefault="00170C85" w:rsidP="00170C85">
      <w:pPr>
        <w:widowControl w:val="0"/>
        <w:jc w:val="left"/>
      </w:pPr>
      <w:r w:rsidRPr="00170C85">
        <w:rPr>
          <w:b/>
        </w:rPr>
        <w:t>STATUS INFORMATION</w:t>
      </w:r>
    </w:p>
    <w:p w:rsidR="00170C85" w:rsidRDefault="00170C85" w:rsidP="00170C85">
      <w:pPr>
        <w:widowControl w:val="0"/>
        <w:jc w:val="left"/>
      </w:pPr>
    </w:p>
    <w:p w:rsidR="00170C85" w:rsidRDefault="00170C85" w:rsidP="00170C85">
      <w:pPr>
        <w:widowControl w:val="0"/>
        <w:jc w:val="left"/>
      </w:pPr>
      <w:r>
        <w:t>House Resolution</w:t>
      </w:r>
    </w:p>
    <w:p w:rsidR="00170C85" w:rsidRDefault="00170C85" w:rsidP="00170C85">
      <w:pPr>
        <w:widowControl w:val="0"/>
        <w:jc w:val="left"/>
      </w:pPr>
      <w:r>
        <w:t>Sponsors: Rep. Sandifer</w:t>
      </w:r>
    </w:p>
    <w:p w:rsidR="00170C85" w:rsidRDefault="00170C85" w:rsidP="00170C85">
      <w:pPr>
        <w:widowControl w:val="0"/>
        <w:jc w:val="left"/>
      </w:pPr>
      <w:r>
        <w:t>Document Path: l:\council\bills\gm\24448ac10.docx</w:t>
      </w:r>
    </w:p>
    <w:p w:rsidR="00170C85" w:rsidRDefault="00170C85" w:rsidP="00170C85">
      <w:pPr>
        <w:widowControl w:val="0"/>
        <w:jc w:val="left"/>
      </w:pPr>
    </w:p>
    <w:p w:rsidR="00170C85" w:rsidRDefault="00170C85" w:rsidP="00170C85">
      <w:pPr>
        <w:widowControl w:val="0"/>
        <w:jc w:val="left"/>
      </w:pPr>
      <w:r>
        <w:t>Introduced in the House on March 2, 2010</w:t>
      </w:r>
    </w:p>
    <w:p w:rsidR="00170C85" w:rsidRDefault="00170C85" w:rsidP="00170C85">
      <w:pPr>
        <w:widowControl w:val="0"/>
        <w:jc w:val="left"/>
      </w:pPr>
      <w:r>
        <w:t>Adopted by the House on March 2, 2010</w:t>
      </w:r>
    </w:p>
    <w:p w:rsidR="00170C85" w:rsidRDefault="00170C85" w:rsidP="00170C85">
      <w:pPr>
        <w:widowControl w:val="0"/>
        <w:jc w:val="left"/>
      </w:pPr>
    </w:p>
    <w:p w:rsidR="00170C85" w:rsidRDefault="00170C85" w:rsidP="00170C85">
      <w:pPr>
        <w:widowControl w:val="0"/>
        <w:jc w:val="left"/>
      </w:pPr>
      <w:r>
        <w:t xml:space="preserve">Summary: </w:t>
      </w:r>
      <w:r w:rsidR="00610071">
        <w:t>Kelly Annette Sloan</w:t>
      </w:r>
    </w:p>
    <w:p w:rsidR="00170C85" w:rsidRDefault="00170C85" w:rsidP="00170C85">
      <w:pPr>
        <w:widowControl w:val="0"/>
        <w:jc w:val="left"/>
      </w:pPr>
    </w:p>
    <w:p w:rsidR="00170C85" w:rsidRDefault="00170C85" w:rsidP="00170C85">
      <w:pPr>
        <w:widowControl w:val="0"/>
        <w:jc w:val="left"/>
      </w:pPr>
    </w:p>
    <w:p w:rsidR="00170C85" w:rsidRDefault="00170C85" w:rsidP="00170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0C85">
        <w:rPr>
          <w:b/>
        </w:rPr>
        <w:t>HISTORY OF LEGISLATIVE ACTIONS</w:t>
      </w:r>
    </w:p>
    <w:p w:rsidR="00170C85" w:rsidRDefault="00170C85" w:rsidP="00170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0C85" w:rsidRPr="00170C85" w:rsidRDefault="00170C85" w:rsidP="00170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0C85">
        <w:rPr>
          <w:u w:val="single"/>
        </w:rPr>
        <w:tab/>
        <w:t>Date</w:t>
      </w:r>
      <w:r w:rsidRPr="00170C85">
        <w:rPr>
          <w:u w:val="single"/>
        </w:rPr>
        <w:tab/>
        <w:t>Body</w:t>
      </w:r>
      <w:r w:rsidRPr="00170C85">
        <w:rPr>
          <w:u w:val="single"/>
        </w:rPr>
        <w:tab/>
        <w:t>Action Description with journal page number</w:t>
      </w:r>
      <w:r w:rsidRPr="00170C85">
        <w:rPr>
          <w:u w:val="single"/>
        </w:rPr>
        <w:tab/>
      </w:r>
    </w:p>
    <w:p w:rsidR="00B23754" w:rsidRDefault="00B23754" w:rsidP="00B23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3D114C">
        <w:t xml:space="preserve">Introduced and adopted </w:t>
      </w:r>
      <w:hyperlink r:id="rId7" w:history="1">
        <w:r w:rsidRPr="002D0A4F">
          <w:rPr>
            <w:rStyle w:val="Hyperlink"/>
          </w:rPr>
          <w:t>HJ</w:t>
        </w:r>
      </w:hyperlink>
      <w:r>
        <w:noBreakHyphen/>
      </w:r>
      <w:r w:rsidRPr="003D114C">
        <w:t>6</w:t>
      </w:r>
    </w:p>
    <w:p w:rsidR="00B23754" w:rsidRDefault="00B23754" w:rsidP="00B23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0C85" w:rsidRPr="00170C85" w:rsidRDefault="00170C85" w:rsidP="00170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0C85" w:rsidRDefault="00170C85" w:rsidP="00170C85">
      <w:r w:rsidRPr="00170C85">
        <w:rPr>
          <w:b/>
        </w:rPr>
        <w:t>VERSIONS OF THIS BILL</w:t>
      </w:r>
    </w:p>
    <w:p w:rsidR="00170C85" w:rsidRDefault="00170C85" w:rsidP="00170C85"/>
    <w:p w:rsidR="00170C85" w:rsidRDefault="00507178" w:rsidP="00170C85">
      <w:hyperlink r:id="rId8" w:history="1">
        <w:r w:rsidR="00170C85">
          <w:rPr>
            <w:rStyle w:val="Hyperlink"/>
          </w:rPr>
          <w:t>3/2/2010</w:t>
        </w:r>
      </w:hyperlink>
    </w:p>
    <w:p w:rsidR="00170C85" w:rsidRDefault="00170C85" w:rsidP="00170C85"/>
    <w:p w:rsidR="00170C85" w:rsidRDefault="00170C85" w:rsidP="00170C85">
      <w:pPr>
        <w:sectPr w:rsidR="00170C85" w:rsidSect="00170C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FE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0A6A">
        <w:t>CONGRATULATE</w:t>
      </w:r>
      <w:r>
        <w:t xml:space="preserve"> KELLY ANNETTE SLOAN,</w:t>
      </w:r>
      <w:r w:rsidR="00A00A6A">
        <w:t xml:space="preserve"> MISS SOUTH CAROLINA 2009, OF LAURENS COUNTY, AND TO RECOGNIZE AND COMMEND HER DISCIPLINE, ASPIRATIONS, AND TALENT THAT HAVE ENABLED HER TO REPRESENT THE PALMETTO STATE WITH DIGNITY AND POISE.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A6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445B">
        <w:t>the members of the South Carolina House of Representatives</w:t>
      </w:r>
      <w:r w:rsidR="00A00A6A">
        <w:t xml:space="preserve"> </w:t>
      </w:r>
      <w:r w:rsidR="0070734B">
        <w:t>are pleased to learn that</w:t>
      </w:r>
      <w:r w:rsidR="00A00A6A">
        <w:t xml:space="preserve"> Kelly Annette Sloan</w:t>
      </w:r>
      <w:r w:rsidR="0070734B">
        <w:t xml:space="preserve"> was named Miss South Carolina 2009</w:t>
      </w:r>
      <w:r w:rsidR="00A00A6A">
        <w:t>; and</w:t>
      </w:r>
    </w:p>
    <w:p w:rsidR="00A00A6A" w:rsidRDefault="00A00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6" w:rsidRDefault="00EA65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January 10, 1985, Kelly Sloan graduated with honors from David Lipscomb High School and earned a bachelor of arts degree in early childhood education from Coastal Carolina University; and</w:t>
      </w:r>
    </w:p>
    <w:p w:rsidR="00EA6556" w:rsidRDefault="00EA65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6" w:rsidRDefault="007073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6556">
        <w:t>a resident of Gray Court, she has taught four</w:t>
      </w:r>
      <w:r w:rsidR="00F825DD">
        <w:noBreakHyphen/>
      </w:r>
      <w:r w:rsidR="00EA6556">
        <w:t>year</w:t>
      </w:r>
      <w:r w:rsidR="00F825DD">
        <w:noBreakHyphen/>
      </w:r>
      <w:r w:rsidR="00EA6556">
        <w:t xml:space="preserve">old kindergarten for a year and hopes to earn </w:t>
      </w:r>
      <w:r w:rsidR="006C5C17">
        <w:t>a master</w:t>
      </w:r>
      <w:r w:rsidR="00F825DD" w:rsidRPr="00F825DD">
        <w:t>’</w:t>
      </w:r>
      <w:r w:rsidR="006C5C17">
        <w:t>s degree in early childhood education at the University of South Carolina; and</w:t>
      </w:r>
    </w:p>
    <w:p w:rsidR="00EA6556" w:rsidRDefault="00EA65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6" w:rsidRDefault="00EA6556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to serv</w:t>
      </w:r>
      <w:r w:rsidR="0070734B">
        <w:t>e the State and her home county</w:t>
      </w:r>
      <w:r>
        <w:t>, Kelly Sloan has used her time as Miss South Carolina to encourage students throughout the State to add work and effort to their dreams to achieve their potential; and</w:t>
      </w:r>
    </w:p>
    <w:p w:rsidR="00EA6556" w:rsidRDefault="00EA6556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6A" w:rsidRDefault="00A00A6A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</w:t>
      </w:r>
      <w:r w:rsidR="0070734B">
        <w:t>er reign as Miss South Carolina</w:t>
      </w:r>
      <w:r>
        <w:t>, Kelly Annette Sloan has provided a gracious and graceful role model that represents the combined qualities of intellect, talent, loveliness, and charm</w:t>
      </w:r>
      <w:r w:rsidR="0070734B">
        <w:t xml:space="preserve"> for which our fine State is known</w:t>
      </w:r>
      <w:r>
        <w:t>; and</w:t>
      </w:r>
    </w:p>
    <w:p w:rsidR="00A00A6A" w:rsidRDefault="00A00A6A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FEA" w:rsidRDefault="00A00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pleasure, the members of the South Carolina House of Representatives honor the accomplishments of Miss </w:t>
      </w:r>
      <w:r w:rsidR="0070734B">
        <w:lastRenderedPageBreak/>
        <w:t>South Carolina 2009</w:t>
      </w:r>
      <w:r>
        <w:t xml:space="preserve"> Kelly Annette Sloan and wish her success in </w:t>
      </w:r>
      <w:r w:rsidR="00F825DD">
        <w:t xml:space="preserve">all </w:t>
      </w:r>
      <w:r>
        <w:t>her future endeavors</w:t>
      </w:r>
      <w:r w:rsidR="004F7FEA">
        <w:t>.  Now, therefore,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FEA" w:rsidRDefault="004F7FEA" w:rsidP="00E9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F23AF">
        <w:t xml:space="preserve"> </w:t>
      </w:r>
      <w:r w:rsidR="00A00A6A">
        <w:t>the members of the South Carolina House of Representatives, by this resolution,</w:t>
      </w:r>
      <w:r w:rsidR="008F23AF">
        <w:t xml:space="preserve"> </w:t>
      </w:r>
      <w:r w:rsidR="00A00A6A">
        <w:t>congratulate</w:t>
      </w:r>
      <w:r w:rsidR="00B6445B">
        <w:t xml:space="preserve"> Kelly Annette Sloan, </w:t>
      </w:r>
      <w:r w:rsidR="00A00A6A">
        <w:t xml:space="preserve">Miss South Carolina 2009, </w:t>
      </w:r>
      <w:r w:rsidR="00B6445B">
        <w:t xml:space="preserve">of Laurens County, and </w:t>
      </w:r>
      <w:r w:rsidR="00A00A6A">
        <w:t>recognize and commend her discipline, aspirations, and talent that have enabled her to represent the Palmetto State with dignity and poise</w:t>
      </w:r>
      <w:r w:rsidR="00B6445B">
        <w:t>.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145A">
        <w:t>provide</w:t>
      </w:r>
      <w:r>
        <w:t>d to</w:t>
      </w:r>
      <w:r w:rsidR="00B6445B">
        <w:t xml:space="preserve"> Kelly Annette Sloan.</w:t>
      </w:r>
    </w:p>
    <w:p w:rsidR="00E95119" w:rsidRDefault="00F825DD" w:rsidP="0052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5119" w:rsidRDefault="00E95119" w:rsidP="00170C85">
      <w:pPr>
        <w:suppressAutoHyphens/>
      </w:pPr>
    </w:p>
    <w:sectPr w:rsidR="00E95119" w:rsidSect="00170C8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34B" w:rsidRDefault="0070734B" w:rsidP="009F0C77">
      <w:r>
        <w:separator/>
      </w:r>
    </w:p>
  </w:endnote>
  <w:endnote w:type="continuationSeparator" w:id="0">
    <w:p w:rsidR="0070734B" w:rsidRDefault="007073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0AEEBA-BDFB-480C-93EA-F7C424F6B6BE}"/>
    <w:embedBold r:id="rId2" w:fontKey="{7E19AF8E-651B-47D9-A36E-80EC6F7789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835605-F1DF-4E34-9EB2-E66D6CFBEA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7BBA5C-B205-4974-9C11-7DE509E16E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D54AA1-3C18-4816-93D5-0957F41B47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C85" w:rsidRPr="00E95119" w:rsidRDefault="00170C85" w:rsidP="00E95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r w:rsidR="00507178">
      <w:fldChar w:fldCharType="begin"/>
    </w:r>
    <w:r w:rsidR="00507178">
      <w:instrText xml:space="preserve"> PAGE  \* MERGEFORMAT </w:instrText>
    </w:r>
    <w:r w:rsidR="00507178">
      <w:fldChar w:fldCharType="separate"/>
    </w:r>
    <w:r w:rsidR="00507178">
      <w:rPr>
        <w:noProof/>
      </w:rPr>
      <w:t>1</w:t>
    </w:r>
    <w:r w:rsidR="005071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34B" w:rsidRDefault="0070734B" w:rsidP="009F0C77">
      <w:r>
        <w:separator/>
      </w:r>
    </w:p>
  </w:footnote>
  <w:footnote w:type="continuationSeparator" w:id="0">
    <w:p w:rsidR="0070734B" w:rsidRDefault="007073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48AC10"/>
    <w:docVar w:name="CoverBillType" w:val="r"/>
    <w:docVar w:name="docpath" w:val="L:\Council\bills\GM\24448AC10.DOCX"/>
    <w:docVar w:name="dvBillNumber" w:val="46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4861"/>
    <w:rsid w:val="00011869"/>
    <w:rsid w:val="00074E8B"/>
    <w:rsid w:val="000E1785"/>
    <w:rsid w:val="000F40FA"/>
    <w:rsid w:val="0010776B"/>
    <w:rsid w:val="00133E66"/>
    <w:rsid w:val="001435A3"/>
    <w:rsid w:val="00170C85"/>
    <w:rsid w:val="001829D4"/>
    <w:rsid w:val="001A145A"/>
    <w:rsid w:val="001D08F2"/>
    <w:rsid w:val="001D525B"/>
    <w:rsid w:val="001D7F4F"/>
    <w:rsid w:val="002321B6"/>
    <w:rsid w:val="00250967"/>
    <w:rsid w:val="002543C8"/>
    <w:rsid w:val="002757B0"/>
    <w:rsid w:val="00284AAE"/>
    <w:rsid w:val="002D0A4F"/>
    <w:rsid w:val="002E5912"/>
    <w:rsid w:val="00325348"/>
    <w:rsid w:val="0032732C"/>
    <w:rsid w:val="00336AD0"/>
    <w:rsid w:val="0037079A"/>
    <w:rsid w:val="003D01E8"/>
    <w:rsid w:val="003D322B"/>
    <w:rsid w:val="003E5288"/>
    <w:rsid w:val="003F6D79"/>
    <w:rsid w:val="0041760A"/>
    <w:rsid w:val="00417C01"/>
    <w:rsid w:val="004809EE"/>
    <w:rsid w:val="00484861"/>
    <w:rsid w:val="004E7D54"/>
    <w:rsid w:val="004F7FEA"/>
    <w:rsid w:val="00507178"/>
    <w:rsid w:val="00525D93"/>
    <w:rsid w:val="005273C6"/>
    <w:rsid w:val="00530A69"/>
    <w:rsid w:val="00545593"/>
    <w:rsid w:val="00577C6C"/>
    <w:rsid w:val="005C2FE2"/>
    <w:rsid w:val="005E2BC9"/>
    <w:rsid w:val="00605102"/>
    <w:rsid w:val="00610071"/>
    <w:rsid w:val="006215AA"/>
    <w:rsid w:val="006913C9"/>
    <w:rsid w:val="0069470D"/>
    <w:rsid w:val="006C5C17"/>
    <w:rsid w:val="0070734B"/>
    <w:rsid w:val="00734F00"/>
    <w:rsid w:val="00770984"/>
    <w:rsid w:val="007A70AE"/>
    <w:rsid w:val="007E3BC2"/>
    <w:rsid w:val="008362E8"/>
    <w:rsid w:val="008A1768"/>
    <w:rsid w:val="008F23AF"/>
    <w:rsid w:val="008F4429"/>
    <w:rsid w:val="0094021A"/>
    <w:rsid w:val="009C6A0B"/>
    <w:rsid w:val="009C6BC4"/>
    <w:rsid w:val="009F0C77"/>
    <w:rsid w:val="009F4DD1"/>
    <w:rsid w:val="00A00A6A"/>
    <w:rsid w:val="00A41684"/>
    <w:rsid w:val="00A64E80"/>
    <w:rsid w:val="00A72BCD"/>
    <w:rsid w:val="00A741D9"/>
    <w:rsid w:val="00A833AB"/>
    <w:rsid w:val="00A9741D"/>
    <w:rsid w:val="00AD4B17"/>
    <w:rsid w:val="00B13BF3"/>
    <w:rsid w:val="00B158D8"/>
    <w:rsid w:val="00B23754"/>
    <w:rsid w:val="00B412D4"/>
    <w:rsid w:val="00B6445B"/>
    <w:rsid w:val="00BA56D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40C"/>
    <w:rsid w:val="00D9641D"/>
    <w:rsid w:val="00D970A9"/>
    <w:rsid w:val="00DF3845"/>
    <w:rsid w:val="00E41911"/>
    <w:rsid w:val="00E92EEF"/>
    <w:rsid w:val="00E95119"/>
    <w:rsid w:val="00EA6556"/>
    <w:rsid w:val="00F24442"/>
    <w:rsid w:val="00F50AE3"/>
    <w:rsid w:val="00F67CF1"/>
    <w:rsid w:val="00F825DD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D53F1E-CDA5-40E5-BB86-9872BE2C6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5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0C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48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3FF3C-14A9-43CE-AEAD-2763D982A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373</Words>
  <Characters>2021</Characters>
  <Application>Microsoft Office Word</Application>
  <DocSecurity>0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4648: Kelly Annette Sloan - South Carolina Legislature Online</dc:title>
  <dc:subject/>
  <dc:creator>gailmoore</dc:creator>
  <cp:keywords/>
  <dc:description/>
  <cp:lastModifiedBy>N Cumfer</cp:lastModifiedBy>
  <cp:revision>7</cp:revision>
  <cp:lastPrinted>2010-03-01T19:47:00Z</cp:lastPrinted>
  <dcterms:created xsi:type="dcterms:W3CDTF">2010-03-02T18:31:00Z</dcterms:created>
  <dcterms:modified xsi:type="dcterms:W3CDTF">2014-11-24T16:27:00Z</dcterms:modified>
</cp:coreProperties>
</file>