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12FD" w:rsidRDefault="002612FD" w:rsidP="002612FD">
      <w:pPr>
        <w:widowControl w:val="0"/>
        <w:jc w:val="center"/>
      </w:pPr>
      <w:bookmarkStart w:id="0" w:name="_GoBack"/>
      <w:bookmarkEnd w:id="0"/>
      <w:r w:rsidRPr="002612FD">
        <w:rPr>
          <w:b/>
        </w:rPr>
        <w:t>South Carolina General Assembly</w:t>
      </w:r>
    </w:p>
    <w:p w:rsidR="002612FD" w:rsidRDefault="002612FD" w:rsidP="002612FD">
      <w:pPr>
        <w:widowControl w:val="0"/>
        <w:jc w:val="center"/>
      </w:pPr>
      <w:r>
        <w:t>118th Session, 2009-2010</w:t>
      </w:r>
    </w:p>
    <w:p w:rsidR="002612FD" w:rsidRDefault="002612FD" w:rsidP="002612FD">
      <w:pPr>
        <w:widowControl w:val="0"/>
        <w:jc w:val="left"/>
      </w:pPr>
    </w:p>
    <w:p w:rsidR="002612FD" w:rsidRDefault="002612FD" w:rsidP="002612FD">
      <w:pPr>
        <w:widowControl w:val="0"/>
        <w:jc w:val="left"/>
        <w:rPr>
          <w:b/>
        </w:rPr>
      </w:pPr>
      <w:r w:rsidRPr="002612FD">
        <w:rPr>
          <w:b/>
        </w:rPr>
        <w:t>H. 4855</w:t>
      </w:r>
    </w:p>
    <w:p w:rsidR="002612FD" w:rsidRDefault="002612FD" w:rsidP="002612FD">
      <w:pPr>
        <w:widowControl w:val="0"/>
        <w:jc w:val="left"/>
        <w:rPr>
          <w:b/>
        </w:rPr>
      </w:pPr>
    </w:p>
    <w:p w:rsidR="002612FD" w:rsidRDefault="002612FD" w:rsidP="002612FD">
      <w:pPr>
        <w:widowControl w:val="0"/>
        <w:jc w:val="left"/>
      </w:pPr>
      <w:r w:rsidRPr="002612FD">
        <w:rPr>
          <w:b/>
        </w:rPr>
        <w:t>STATUS INFORMATION</w:t>
      </w:r>
    </w:p>
    <w:p w:rsidR="002612FD" w:rsidRDefault="002612FD" w:rsidP="002612FD">
      <w:pPr>
        <w:widowControl w:val="0"/>
        <w:jc w:val="left"/>
      </w:pPr>
    </w:p>
    <w:p w:rsidR="002612FD" w:rsidRDefault="002612FD" w:rsidP="002612FD">
      <w:pPr>
        <w:widowControl w:val="0"/>
        <w:jc w:val="left"/>
      </w:pPr>
      <w:r>
        <w:t>Concurrent Resolution</w:t>
      </w:r>
    </w:p>
    <w:p w:rsidR="002612FD" w:rsidRDefault="00473C90" w:rsidP="002612FD">
      <w:pPr>
        <w:widowControl w:val="0"/>
        <w:jc w:val="left"/>
      </w:pPr>
      <w:r>
        <w:t>Sponsors: Reps. Sandifer, Skelton, Hayes and Hiott</w:t>
      </w:r>
    </w:p>
    <w:p w:rsidR="002612FD" w:rsidRDefault="002612FD" w:rsidP="002612FD">
      <w:pPr>
        <w:widowControl w:val="0"/>
        <w:jc w:val="left"/>
      </w:pPr>
      <w:r>
        <w:t>Document Path: l:\council\bills\swb\6007cm10.docx</w:t>
      </w:r>
    </w:p>
    <w:p w:rsidR="002612FD" w:rsidRDefault="002612FD" w:rsidP="002612FD">
      <w:pPr>
        <w:widowControl w:val="0"/>
        <w:jc w:val="left"/>
      </w:pPr>
    </w:p>
    <w:p w:rsidR="00D95BE9" w:rsidRDefault="00D95BE9" w:rsidP="002612FD">
      <w:pPr>
        <w:widowControl w:val="0"/>
        <w:jc w:val="left"/>
      </w:pPr>
      <w:r>
        <w:t>Introduced in the House on April 15, 2010</w:t>
      </w:r>
    </w:p>
    <w:p w:rsidR="00D95BE9" w:rsidRDefault="00D95BE9" w:rsidP="002612FD">
      <w:pPr>
        <w:widowControl w:val="0"/>
        <w:jc w:val="left"/>
      </w:pPr>
      <w:r>
        <w:t>Introduced in the Senate on May 4, 2010</w:t>
      </w:r>
    </w:p>
    <w:p w:rsidR="00D95BE9" w:rsidRDefault="00D95BE9" w:rsidP="002612FD">
      <w:pPr>
        <w:widowControl w:val="0"/>
        <w:jc w:val="left"/>
      </w:pPr>
      <w:r>
        <w:t>Adopted by the General Assembly on June 3, 2010</w:t>
      </w:r>
    </w:p>
    <w:p w:rsidR="00D95BE9" w:rsidRDefault="00D95BE9" w:rsidP="002612FD">
      <w:pPr>
        <w:widowControl w:val="0"/>
        <w:jc w:val="left"/>
      </w:pPr>
    </w:p>
    <w:p w:rsidR="002612FD" w:rsidRDefault="002612FD" w:rsidP="002612FD">
      <w:pPr>
        <w:widowControl w:val="0"/>
        <w:jc w:val="left"/>
      </w:pPr>
      <w:r>
        <w:t xml:space="preserve">Summary: </w:t>
      </w:r>
      <w:r w:rsidR="00A2693A">
        <w:t>Bill McLellan intersection</w:t>
      </w:r>
    </w:p>
    <w:p w:rsidR="002612FD" w:rsidRDefault="002612FD" w:rsidP="002612FD">
      <w:pPr>
        <w:widowControl w:val="0"/>
        <w:jc w:val="left"/>
      </w:pPr>
    </w:p>
    <w:p w:rsidR="002612FD" w:rsidRDefault="002612FD" w:rsidP="002612FD">
      <w:pPr>
        <w:widowControl w:val="0"/>
        <w:jc w:val="left"/>
      </w:pPr>
    </w:p>
    <w:p w:rsidR="002612FD" w:rsidRDefault="002612FD" w:rsidP="002612FD">
      <w:pPr>
        <w:widowControl w:val="0"/>
        <w:tabs>
          <w:tab w:val="center" w:pos="590"/>
          <w:tab w:val="center" w:pos="1440"/>
          <w:tab w:val="left" w:pos="1872"/>
          <w:tab w:val="left" w:pos="9187"/>
        </w:tabs>
        <w:jc w:val="left"/>
      </w:pPr>
      <w:r w:rsidRPr="002612FD">
        <w:rPr>
          <w:b/>
        </w:rPr>
        <w:t>HISTORY OF LEGISLATIVE ACTIONS</w:t>
      </w:r>
    </w:p>
    <w:p w:rsidR="002612FD" w:rsidRDefault="002612FD" w:rsidP="002612FD">
      <w:pPr>
        <w:widowControl w:val="0"/>
        <w:tabs>
          <w:tab w:val="center" w:pos="590"/>
          <w:tab w:val="center" w:pos="1440"/>
          <w:tab w:val="left" w:pos="1872"/>
          <w:tab w:val="left" w:pos="9187"/>
        </w:tabs>
        <w:jc w:val="left"/>
      </w:pPr>
    </w:p>
    <w:p w:rsidR="002612FD" w:rsidRPr="002612FD" w:rsidRDefault="002612FD" w:rsidP="002612FD">
      <w:pPr>
        <w:widowControl w:val="0"/>
        <w:tabs>
          <w:tab w:val="center" w:pos="590"/>
          <w:tab w:val="center" w:pos="1440"/>
          <w:tab w:val="left" w:pos="1872"/>
          <w:tab w:val="left" w:pos="9187"/>
        </w:tabs>
        <w:jc w:val="left"/>
      </w:pPr>
      <w:r w:rsidRPr="002612FD">
        <w:rPr>
          <w:u w:val="single"/>
        </w:rPr>
        <w:tab/>
        <w:t>Date</w:t>
      </w:r>
      <w:r w:rsidRPr="002612FD">
        <w:rPr>
          <w:u w:val="single"/>
        </w:rPr>
        <w:tab/>
        <w:t>Body</w:t>
      </w:r>
      <w:r w:rsidRPr="002612FD">
        <w:rPr>
          <w:u w:val="single"/>
        </w:rPr>
        <w:tab/>
        <w:t>Action Description with journal page number</w:t>
      </w:r>
      <w:r w:rsidRPr="002612FD">
        <w:rPr>
          <w:u w:val="single"/>
        </w:rPr>
        <w:tab/>
      </w:r>
    </w:p>
    <w:p w:rsidR="0069293B" w:rsidRDefault="0069293B" w:rsidP="0069293B">
      <w:pPr>
        <w:widowControl w:val="0"/>
        <w:tabs>
          <w:tab w:val="right" w:pos="1008"/>
          <w:tab w:val="left" w:pos="1152"/>
          <w:tab w:val="left" w:pos="1872"/>
          <w:tab w:val="left" w:pos="9187"/>
        </w:tabs>
        <w:ind w:left="2088" w:hanging="2088"/>
        <w:jc w:val="left"/>
      </w:pPr>
      <w:r>
        <w:tab/>
        <w:t>4/15/2010</w:t>
      </w:r>
      <w:r>
        <w:tab/>
        <w:t>House</w:t>
      </w:r>
      <w:r>
        <w:tab/>
      </w:r>
      <w:r w:rsidRPr="00F705EE">
        <w:t xml:space="preserve">Introduced </w:t>
      </w:r>
      <w:hyperlink r:id="rId7" w:history="1">
        <w:r w:rsidRPr="004808BF">
          <w:rPr>
            <w:rStyle w:val="Hyperlink"/>
          </w:rPr>
          <w:t>HJ</w:t>
        </w:r>
      </w:hyperlink>
      <w:r>
        <w:noBreakHyphen/>
      </w:r>
      <w:r w:rsidRPr="00F705EE">
        <w:t>26</w:t>
      </w:r>
    </w:p>
    <w:p w:rsidR="0069293B" w:rsidRDefault="0069293B" w:rsidP="0069293B">
      <w:pPr>
        <w:widowControl w:val="0"/>
        <w:tabs>
          <w:tab w:val="right" w:pos="1008"/>
          <w:tab w:val="left" w:pos="1152"/>
          <w:tab w:val="left" w:pos="1872"/>
          <w:tab w:val="left" w:pos="9187"/>
        </w:tabs>
        <w:ind w:left="2088" w:hanging="2088"/>
        <w:jc w:val="left"/>
      </w:pPr>
      <w:r>
        <w:tab/>
        <w:t>4/15/2010</w:t>
      </w:r>
      <w:r>
        <w:tab/>
        <w:t>House</w:t>
      </w:r>
      <w:r>
        <w:tab/>
      </w:r>
      <w:r w:rsidRPr="00F705EE">
        <w:t>Referred to Commit</w:t>
      </w:r>
      <w:r>
        <w:t xml:space="preserve">tee on </w:t>
      </w:r>
      <w:r w:rsidRPr="00F705EE">
        <w:rPr>
          <w:b/>
        </w:rPr>
        <w:t>Invitations and Memorial Resolutions</w:t>
      </w:r>
      <w:r w:rsidRPr="00F705EE">
        <w:t xml:space="preserve"> </w:t>
      </w:r>
      <w:hyperlink r:id="rId8" w:history="1">
        <w:r w:rsidRPr="004808BF">
          <w:rPr>
            <w:rStyle w:val="Hyperlink"/>
          </w:rPr>
          <w:t>HJ</w:t>
        </w:r>
      </w:hyperlink>
      <w:r>
        <w:noBreakHyphen/>
      </w:r>
      <w:r w:rsidRPr="00F705EE">
        <w:t>26</w:t>
      </w:r>
    </w:p>
    <w:p w:rsidR="0069293B" w:rsidRDefault="0069293B" w:rsidP="0069293B">
      <w:pPr>
        <w:widowControl w:val="0"/>
        <w:tabs>
          <w:tab w:val="right" w:pos="1008"/>
          <w:tab w:val="left" w:pos="1152"/>
          <w:tab w:val="left" w:pos="1872"/>
          <w:tab w:val="left" w:pos="9187"/>
        </w:tabs>
        <w:ind w:left="2088" w:hanging="2088"/>
        <w:jc w:val="left"/>
      </w:pPr>
      <w:r>
        <w:tab/>
        <w:t>4/29/2010</w:t>
      </w:r>
      <w:r>
        <w:tab/>
        <w:t>House</w:t>
      </w:r>
      <w:r>
        <w:tab/>
      </w:r>
      <w:r w:rsidRPr="00F705EE">
        <w:t>Member(s) request name added as sponsor: Hayes</w:t>
      </w:r>
    </w:p>
    <w:p w:rsidR="0069293B" w:rsidRDefault="0069293B" w:rsidP="0069293B">
      <w:pPr>
        <w:widowControl w:val="0"/>
        <w:tabs>
          <w:tab w:val="right" w:pos="1008"/>
          <w:tab w:val="left" w:pos="1152"/>
          <w:tab w:val="left" w:pos="1872"/>
          <w:tab w:val="left" w:pos="9187"/>
        </w:tabs>
        <w:ind w:left="2088" w:hanging="2088"/>
        <w:jc w:val="left"/>
      </w:pPr>
      <w:r>
        <w:tab/>
        <w:t>4/28/2010</w:t>
      </w:r>
      <w:r>
        <w:tab/>
        <w:t>House</w:t>
      </w:r>
      <w:r>
        <w:tab/>
      </w:r>
      <w:r w:rsidRPr="00F705EE">
        <w:t>Committee re</w:t>
      </w:r>
      <w:r>
        <w:t xml:space="preserve">port: Favorable </w:t>
      </w:r>
      <w:r w:rsidRPr="00F705EE">
        <w:rPr>
          <w:b/>
        </w:rPr>
        <w:t>Invitations and Memorial Resolutions</w:t>
      </w:r>
      <w:r w:rsidRPr="00F705EE">
        <w:t xml:space="preserve"> </w:t>
      </w:r>
      <w:hyperlink r:id="rId9" w:history="1">
        <w:r w:rsidRPr="004808BF">
          <w:rPr>
            <w:rStyle w:val="Hyperlink"/>
          </w:rPr>
          <w:t>HJ</w:t>
        </w:r>
      </w:hyperlink>
      <w:r>
        <w:noBreakHyphen/>
      </w:r>
      <w:r w:rsidRPr="00F705EE">
        <w:t>7</w:t>
      </w:r>
    </w:p>
    <w:p w:rsidR="0069293B" w:rsidRDefault="0069293B" w:rsidP="0069293B">
      <w:pPr>
        <w:widowControl w:val="0"/>
        <w:tabs>
          <w:tab w:val="right" w:pos="1008"/>
          <w:tab w:val="left" w:pos="1152"/>
          <w:tab w:val="left" w:pos="1872"/>
          <w:tab w:val="left" w:pos="9187"/>
        </w:tabs>
        <w:ind w:left="2088" w:hanging="2088"/>
        <w:jc w:val="left"/>
      </w:pPr>
      <w:r>
        <w:tab/>
        <w:t>4/29/2010</w:t>
      </w:r>
      <w:r>
        <w:tab/>
        <w:t>House</w:t>
      </w:r>
      <w:r>
        <w:tab/>
      </w:r>
      <w:r w:rsidRPr="00F705EE">
        <w:t>Member(s) request name added as sponsor: Hiott</w:t>
      </w:r>
    </w:p>
    <w:p w:rsidR="0069293B" w:rsidRDefault="0069293B" w:rsidP="0069293B">
      <w:pPr>
        <w:widowControl w:val="0"/>
        <w:tabs>
          <w:tab w:val="right" w:pos="1008"/>
          <w:tab w:val="left" w:pos="1152"/>
          <w:tab w:val="left" w:pos="1872"/>
          <w:tab w:val="left" w:pos="9187"/>
        </w:tabs>
        <w:ind w:left="2088" w:hanging="2088"/>
        <w:jc w:val="left"/>
      </w:pPr>
      <w:r>
        <w:tab/>
        <w:t>4/29/2010</w:t>
      </w:r>
      <w:r>
        <w:tab/>
        <w:t>House</w:t>
      </w:r>
      <w:r>
        <w:tab/>
      </w:r>
      <w:r w:rsidRPr="00F705EE">
        <w:t xml:space="preserve">Adopted, sent to Senate </w:t>
      </w:r>
      <w:hyperlink r:id="rId10" w:history="1">
        <w:r w:rsidRPr="004808BF">
          <w:rPr>
            <w:rStyle w:val="Hyperlink"/>
          </w:rPr>
          <w:t>HJ</w:t>
        </w:r>
      </w:hyperlink>
      <w:r>
        <w:noBreakHyphen/>
      </w:r>
      <w:r w:rsidRPr="00F705EE">
        <w:t>65</w:t>
      </w:r>
    </w:p>
    <w:p w:rsidR="0069293B" w:rsidRDefault="0069293B" w:rsidP="0069293B">
      <w:pPr>
        <w:widowControl w:val="0"/>
        <w:tabs>
          <w:tab w:val="right" w:pos="1008"/>
          <w:tab w:val="left" w:pos="1152"/>
          <w:tab w:val="left" w:pos="1872"/>
          <w:tab w:val="left" w:pos="9187"/>
        </w:tabs>
        <w:ind w:left="2088" w:hanging="2088"/>
        <w:jc w:val="left"/>
      </w:pPr>
      <w:r>
        <w:tab/>
        <w:t>5/4/2010</w:t>
      </w:r>
      <w:r>
        <w:tab/>
        <w:t>Senate</w:t>
      </w:r>
      <w:r>
        <w:tab/>
      </w:r>
      <w:r w:rsidRPr="00F705EE">
        <w:t xml:space="preserve">Introduced </w:t>
      </w:r>
      <w:hyperlink r:id="rId11" w:history="1">
        <w:r w:rsidRPr="004808BF">
          <w:rPr>
            <w:rStyle w:val="Hyperlink"/>
          </w:rPr>
          <w:t>SJ</w:t>
        </w:r>
      </w:hyperlink>
      <w:r>
        <w:noBreakHyphen/>
      </w:r>
      <w:r w:rsidRPr="00F705EE">
        <w:t>17</w:t>
      </w:r>
    </w:p>
    <w:p w:rsidR="0069293B" w:rsidRDefault="0069293B" w:rsidP="0069293B">
      <w:pPr>
        <w:widowControl w:val="0"/>
        <w:tabs>
          <w:tab w:val="right" w:pos="1008"/>
          <w:tab w:val="left" w:pos="1152"/>
          <w:tab w:val="left" w:pos="1872"/>
          <w:tab w:val="left" w:pos="9187"/>
        </w:tabs>
        <w:ind w:left="2088" w:hanging="2088"/>
        <w:jc w:val="left"/>
      </w:pPr>
      <w:r>
        <w:tab/>
        <w:t>5/4/2010</w:t>
      </w:r>
      <w:r>
        <w:tab/>
        <w:t>Senate</w:t>
      </w:r>
      <w:r>
        <w:tab/>
      </w:r>
      <w:r w:rsidRPr="00F705EE">
        <w:t xml:space="preserve">Referred to Committee on </w:t>
      </w:r>
      <w:r w:rsidRPr="00F705EE">
        <w:rPr>
          <w:b/>
        </w:rPr>
        <w:t>Transportation</w:t>
      </w:r>
      <w:r w:rsidRPr="00F705EE">
        <w:t xml:space="preserve"> </w:t>
      </w:r>
      <w:hyperlink r:id="rId12" w:history="1">
        <w:r w:rsidRPr="004808BF">
          <w:rPr>
            <w:rStyle w:val="Hyperlink"/>
          </w:rPr>
          <w:t>SJ</w:t>
        </w:r>
      </w:hyperlink>
      <w:r>
        <w:noBreakHyphen/>
      </w:r>
      <w:r w:rsidRPr="00F705EE">
        <w:t>17</w:t>
      </w:r>
    </w:p>
    <w:p w:rsidR="0069293B" w:rsidRDefault="0069293B" w:rsidP="0069293B">
      <w:pPr>
        <w:widowControl w:val="0"/>
        <w:tabs>
          <w:tab w:val="right" w:pos="1008"/>
          <w:tab w:val="left" w:pos="1152"/>
          <w:tab w:val="left" w:pos="1872"/>
          <w:tab w:val="left" w:pos="9187"/>
        </w:tabs>
        <w:ind w:left="2088" w:hanging="2088"/>
        <w:jc w:val="left"/>
      </w:pPr>
      <w:r>
        <w:tab/>
        <w:t>6/2/2010</w:t>
      </w:r>
      <w:r>
        <w:tab/>
        <w:t>Senate</w:t>
      </w:r>
      <w:r>
        <w:tab/>
      </w:r>
      <w:r w:rsidRPr="00F705EE">
        <w:t xml:space="preserve">Recalled from Committee on </w:t>
      </w:r>
      <w:r w:rsidRPr="00F705EE">
        <w:rPr>
          <w:b/>
        </w:rPr>
        <w:t>Transportation</w:t>
      </w:r>
      <w:r w:rsidRPr="00F705EE">
        <w:t xml:space="preserve"> </w:t>
      </w:r>
      <w:hyperlink r:id="rId13" w:history="1">
        <w:r w:rsidRPr="004808BF">
          <w:rPr>
            <w:rStyle w:val="Hyperlink"/>
          </w:rPr>
          <w:t>SJ</w:t>
        </w:r>
      </w:hyperlink>
      <w:r>
        <w:noBreakHyphen/>
      </w:r>
      <w:r w:rsidRPr="00F705EE">
        <w:t>11</w:t>
      </w:r>
    </w:p>
    <w:p w:rsidR="0069293B" w:rsidRDefault="0069293B" w:rsidP="0069293B">
      <w:pPr>
        <w:widowControl w:val="0"/>
        <w:tabs>
          <w:tab w:val="right" w:pos="1008"/>
          <w:tab w:val="left" w:pos="1152"/>
          <w:tab w:val="left" w:pos="1872"/>
          <w:tab w:val="left" w:pos="9187"/>
        </w:tabs>
        <w:ind w:left="2088" w:hanging="2088"/>
        <w:jc w:val="left"/>
      </w:pPr>
      <w:r>
        <w:tab/>
        <w:t>6/3/2010</w:t>
      </w:r>
      <w:r>
        <w:tab/>
        <w:t>Senate</w:t>
      </w:r>
      <w:r>
        <w:tab/>
      </w:r>
      <w:r w:rsidRPr="00F705EE">
        <w:t xml:space="preserve">Adopted, returned to House with concurrence </w:t>
      </w:r>
      <w:hyperlink r:id="rId14" w:history="1">
        <w:r w:rsidRPr="004808BF">
          <w:rPr>
            <w:rStyle w:val="Hyperlink"/>
          </w:rPr>
          <w:t>SJ</w:t>
        </w:r>
      </w:hyperlink>
      <w:r>
        <w:noBreakHyphen/>
      </w:r>
      <w:r w:rsidRPr="00F705EE">
        <w:t>16</w:t>
      </w:r>
    </w:p>
    <w:p w:rsidR="0069293B" w:rsidRDefault="0069293B" w:rsidP="0069293B">
      <w:pPr>
        <w:widowControl w:val="0"/>
        <w:tabs>
          <w:tab w:val="right" w:pos="1008"/>
          <w:tab w:val="left" w:pos="1152"/>
          <w:tab w:val="left" w:pos="1872"/>
          <w:tab w:val="left" w:pos="9187"/>
        </w:tabs>
        <w:ind w:left="2088" w:hanging="2088"/>
        <w:jc w:val="left"/>
      </w:pPr>
    </w:p>
    <w:p w:rsidR="002612FD" w:rsidRPr="002612FD" w:rsidRDefault="002612FD" w:rsidP="002612FD">
      <w:pPr>
        <w:widowControl w:val="0"/>
        <w:tabs>
          <w:tab w:val="right" w:pos="1008"/>
          <w:tab w:val="left" w:pos="1152"/>
          <w:tab w:val="left" w:pos="1872"/>
          <w:tab w:val="left" w:pos="9187"/>
        </w:tabs>
        <w:ind w:left="2088" w:hanging="2088"/>
        <w:jc w:val="left"/>
      </w:pPr>
    </w:p>
    <w:p w:rsidR="002612FD" w:rsidRDefault="002612FD" w:rsidP="002612FD">
      <w:pPr>
        <w:widowControl w:val="0"/>
        <w:jc w:val="left"/>
      </w:pPr>
      <w:r w:rsidRPr="002612FD">
        <w:rPr>
          <w:b/>
        </w:rPr>
        <w:t>VERSIONS OF THIS BILL</w:t>
      </w:r>
    </w:p>
    <w:p w:rsidR="002612FD" w:rsidRDefault="002612FD" w:rsidP="002612FD">
      <w:pPr>
        <w:widowControl w:val="0"/>
        <w:jc w:val="left"/>
      </w:pPr>
    </w:p>
    <w:p w:rsidR="002612FD" w:rsidRDefault="00E62768" w:rsidP="002612FD">
      <w:pPr>
        <w:widowControl w:val="0"/>
        <w:jc w:val="left"/>
      </w:pPr>
      <w:hyperlink r:id="rId15" w:history="1">
        <w:r w:rsidR="002612FD">
          <w:rPr>
            <w:rStyle w:val="Hyperlink"/>
          </w:rPr>
          <w:t>4/15/2010</w:t>
        </w:r>
      </w:hyperlink>
    </w:p>
    <w:p w:rsidR="00527D44" w:rsidRDefault="00E62768" w:rsidP="002612FD">
      <w:hyperlink r:id="rId16" w:history="1">
        <w:r w:rsidR="00527D44" w:rsidRPr="00527D44">
          <w:rPr>
            <w:rStyle w:val="Hyperlink"/>
          </w:rPr>
          <w:t>4/28/2010</w:t>
        </w:r>
      </w:hyperlink>
    </w:p>
    <w:p w:rsidR="00B07C28" w:rsidRDefault="00E62768" w:rsidP="002612FD">
      <w:hyperlink r:id="rId17" w:history="1">
        <w:r w:rsidR="00B07C28" w:rsidRPr="00B07C28">
          <w:rPr>
            <w:rStyle w:val="Hyperlink"/>
          </w:rPr>
          <w:t>6/2/2010</w:t>
        </w:r>
      </w:hyperlink>
    </w:p>
    <w:p w:rsidR="002612FD" w:rsidRDefault="002612FD" w:rsidP="002612FD"/>
    <w:p w:rsidR="002612FD" w:rsidRDefault="002612FD" w:rsidP="002612FD">
      <w:pPr>
        <w:sectPr w:rsidR="002612FD" w:rsidSect="002612FD">
          <w:pgSz w:w="12240" w:h="15840" w:code="1"/>
          <w:pgMar w:top="1080" w:right="1440" w:bottom="1080" w:left="1440" w:header="720" w:footer="720" w:gutter="0"/>
          <w:cols w:space="720"/>
          <w:noEndnote/>
          <w:docGrid w:linePitch="360"/>
        </w:sectPr>
      </w:pPr>
    </w:p>
    <w:p w:rsidR="00B07C28" w:rsidRDefault="00B07C28" w:rsidP="001D7F4F">
      <w:pPr>
        <w:pStyle w:val="BillDots"/>
      </w:pPr>
      <w:r>
        <w:lastRenderedPageBreak/>
        <w:t>RECALLED</w:t>
      </w:r>
    </w:p>
    <w:p w:rsidR="00B07C28" w:rsidRDefault="00B07C28" w:rsidP="001D7F4F">
      <w:pPr>
        <w:pStyle w:val="BillDots"/>
      </w:pPr>
      <w:r>
        <w:t>June 2, 2010</w:t>
      </w:r>
    </w:p>
    <w:p w:rsidR="00B07C28" w:rsidRDefault="00B07C28" w:rsidP="001D7F4F">
      <w:pPr>
        <w:pStyle w:val="BillDots"/>
      </w:pPr>
    </w:p>
    <w:p w:rsidR="00B07C28" w:rsidRPr="00970761" w:rsidRDefault="00B07C28" w:rsidP="00970761">
      <w:pPr>
        <w:pStyle w:val="BillDots"/>
        <w:tabs>
          <w:tab w:val="clear" w:pos="216"/>
          <w:tab w:val="clear" w:pos="432"/>
          <w:tab w:val="clear" w:pos="648"/>
          <w:tab w:val="clear" w:pos="864"/>
          <w:tab w:val="clear" w:pos="1080"/>
          <w:tab w:val="clear" w:pos="1296"/>
          <w:tab w:val="clear" w:pos="5904"/>
          <w:tab w:val="right" w:pos="5933"/>
        </w:tabs>
      </w:pPr>
      <w:r>
        <w:tab/>
      </w:r>
      <w:r>
        <w:rPr>
          <w:b/>
          <w:sz w:val="36"/>
        </w:rPr>
        <w:t>H. 4855</w:t>
      </w:r>
    </w:p>
    <w:p w:rsidR="00B07C28" w:rsidRDefault="00B07C28" w:rsidP="001D7F4F">
      <w:pPr>
        <w:pStyle w:val="BillDots"/>
      </w:pPr>
    </w:p>
    <w:p w:rsidR="00B07C28" w:rsidRDefault="00B07C28" w:rsidP="00970761">
      <w:pPr>
        <w:pStyle w:val="BillDots"/>
        <w:jc w:val="center"/>
      </w:pPr>
      <w:r>
        <w:t>Introduced by Reps. Sandifer, Skelton, Hayes and Hiott</w:t>
      </w:r>
    </w:p>
    <w:p w:rsidR="00B07C28" w:rsidRDefault="00B07C28" w:rsidP="001D7F4F">
      <w:pPr>
        <w:pStyle w:val="BillDots"/>
      </w:pPr>
    </w:p>
    <w:p w:rsidR="00B07C28" w:rsidRDefault="00B07C28" w:rsidP="001D7F4F">
      <w:pPr>
        <w:pStyle w:val="BillDots"/>
      </w:pPr>
      <w:r>
        <w:t>S. Printed 6/2/10--S.</w:t>
      </w:r>
    </w:p>
    <w:p w:rsidR="00B07C28" w:rsidRDefault="00B07C28" w:rsidP="001D7F4F">
      <w:pPr>
        <w:pStyle w:val="BillDots"/>
      </w:pPr>
      <w:r>
        <w:t>Read the first time May 4, 2010.</w:t>
      </w:r>
    </w:p>
    <w:p w:rsidR="00B07C28" w:rsidRPr="00970761" w:rsidRDefault="00B07C28" w:rsidP="00970761">
      <w:pPr>
        <w:pStyle w:val="BillDots"/>
        <w:jc w:val="center"/>
      </w:pPr>
      <w:r>
        <w:rPr>
          <w:u w:val="single"/>
        </w:rPr>
        <w:t>            </w:t>
      </w:r>
    </w:p>
    <w:p w:rsidR="00B07C28" w:rsidRDefault="00B07C28" w:rsidP="001D7F4F">
      <w:pPr>
        <w:pStyle w:val="BillDots"/>
      </w:pPr>
    </w:p>
    <w:p w:rsidR="00B07C28" w:rsidRDefault="00B07C28" w:rsidP="001D7F4F">
      <w:pPr>
        <w:pStyle w:val="BillDots"/>
        <w:sectPr w:rsidR="00B07C28" w:rsidSect="00C82C17">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B07C28" w:rsidRDefault="00B07C28" w:rsidP="001D7F4F">
      <w:pPr>
        <w:pStyle w:val="BillDots"/>
      </w:pPr>
    </w:p>
    <w:p w:rsidR="00B07C28" w:rsidRDefault="00B07C28" w:rsidP="003D01E8">
      <w:pPr>
        <w:pStyle w:val="Numbersforbills"/>
      </w:pPr>
    </w:p>
    <w:p w:rsidR="00B07C28" w:rsidRDefault="00B07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C28" w:rsidRDefault="00B07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C28" w:rsidRDefault="00B07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C28" w:rsidRDefault="00B07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C28" w:rsidRDefault="00B07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C28" w:rsidRDefault="00B07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C28" w:rsidRPr="00325348" w:rsidRDefault="00B07C28" w:rsidP="00896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B07C28" w:rsidRDefault="00B07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C28" w:rsidRDefault="00B07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INTERSECTION LOCATED AT THE JUNCTION OF SOUTH CAROLINA HIGHWAY 93 AND PERIMETER ROAD IN THE CITY OF CLEMSON “BILL MCLELLAN INTERSECTION” AND ERECT APPROPRIATE MARKERS OR SIGNS AT THIS INTERSECTION THAT CONTAIN THE WORDS “BILL MCLELLAN INTERSECTION”.</w:t>
      </w:r>
    </w:p>
    <w:p w:rsidR="00B07C28" w:rsidRDefault="00B07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7C28" w:rsidRDefault="00B07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Henslee Clifford “Bill” McLellan served Clemson University in many capacities.  He is especially remembered for serving as the university</w:t>
      </w:r>
      <w:r w:rsidRPr="008E467D">
        <w:t>’</w:t>
      </w:r>
      <w:r>
        <w:t>s Athletic Director from 1971 until June of 1985; and</w:t>
      </w:r>
    </w:p>
    <w:p w:rsidR="00B07C28" w:rsidRDefault="00B07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C28" w:rsidRDefault="00B07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crowning jewel of his tenure as Athletic Director came when the Clemson University Tigers won the NCAA Division I Football National Championship in 1981 by defeating the Nebraska Cornhuskers 22</w:t>
      </w:r>
      <w:r>
        <w:noBreakHyphen/>
        <w:t>15 in the Orange Bowl, and thereby completed an undefeated season with a record of 12</w:t>
      </w:r>
      <w:r>
        <w:noBreakHyphen/>
        <w:t>0; and</w:t>
      </w:r>
    </w:p>
    <w:p w:rsidR="00B07C28" w:rsidRDefault="00B07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C28" w:rsidRDefault="00B07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McLellan has received numerous honors including induction into the Clemson Hall of Fame and being a recipient of the Order of the Palmetto; and</w:t>
      </w:r>
    </w:p>
    <w:p w:rsidR="00B07C28" w:rsidRDefault="00B07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C28" w:rsidRDefault="00B07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bestow another honor upon this outstanding member of the “Clemson Family” by having an intersection in the shadow of “Death Valley” graced with his name.  Now, therefore, </w:t>
      </w:r>
    </w:p>
    <w:p w:rsidR="00B07C28" w:rsidRDefault="00B07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C28" w:rsidRDefault="00B07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07C28" w:rsidRDefault="00B07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C28" w:rsidRDefault="00B07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intersection located at the junction of South Carolina Highway 93 and Perimeter Road in the City of Clemson “Bill McLellan Intersection” and erect appropriate markers or signs at this intersection that contain the words “Bill McLellan Intersection”.</w:t>
      </w:r>
    </w:p>
    <w:p w:rsidR="00B07C28" w:rsidRDefault="00B07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C28" w:rsidRDefault="00B07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B07C28" w:rsidRDefault="00B07C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9645B" w:rsidRDefault="0089645B" w:rsidP="00B07C28">
      <w:pPr>
        <w:pStyle w:val="BillDots"/>
      </w:pPr>
    </w:p>
    <w:sectPr w:rsidR="0089645B" w:rsidSect="00C82C17">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6650" w:rsidRDefault="00046650" w:rsidP="009F0C77">
      <w:r>
        <w:separator/>
      </w:r>
    </w:p>
  </w:endnote>
  <w:endnote w:type="continuationSeparator" w:id="0">
    <w:p w:rsidR="00046650" w:rsidRDefault="000466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8D25B6-AC2B-456D-B317-9B4D411139D5}"/>
    <w:embedBold r:id="rId2" w:fontKey="{20252651-CE52-49BC-A3E8-B159FD1768DF}"/>
  </w:font>
  <w:font w:name="Calibri">
    <w:panose1 w:val="020F0502020204030204"/>
    <w:charset w:val="00"/>
    <w:family w:val="swiss"/>
    <w:pitch w:val="variable"/>
    <w:sig w:usb0="E10002FF" w:usb1="4000ACFF" w:usb2="00000009" w:usb3="00000000" w:csb0="0000019F" w:csb1="00000000"/>
    <w:embedRegular r:id="rId3" w:fontKey="{55B42A03-8530-46A6-BC21-14E82D52C1C5}"/>
  </w:font>
  <w:font w:name="Tahoma">
    <w:panose1 w:val="020B0604030504040204"/>
    <w:charset w:val="00"/>
    <w:family w:val="swiss"/>
    <w:pitch w:val="variable"/>
    <w:sig w:usb0="21002A87" w:usb1="80000000" w:usb2="00000008" w:usb3="00000000" w:csb0="000101FF" w:csb1="00000000"/>
    <w:embedRegular r:id="rId4" w:fontKey="{5E6C6458-62EE-4763-86C8-21F60D0C4E10}"/>
  </w:font>
  <w:font w:name="Cambria">
    <w:panose1 w:val="02040503050406030204"/>
    <w:charset w:val="00"/>
    <w:family w:val="roman"/>
    <w:pitch w:val="variable"/>
    <w:sig w:usb0="E00002FF" w:usb1="400004FF" w:usb2="00000000" w:usb3="00000000" w:csb0="0000019F" w:csb1="00000000"/>
    <w:embedRegular r:id="rId5" w:fontKey="{929B1938-A8E7-43AB-93B4-A7498A5637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C28" w:rsidRPr="0089645B" w:rsidRDefault="00B07C28" w:rsidP="0089645B">
    <w:pPr>
      <w:pStyle w:val="Footer"/>
      <w:tabs>
        <w:tab w:val="clear" w:pos="4680"/>
        <w:tab w:val="clear" w:pos="9360"/>
        <w:tab w:val="center" w:pos="2995"/>
      </w:tabs>
      <w:spacing w:before="120"/>
    </w:pPr>
    <w:r>
      <w:t>[4855-</w:t>
    </w:r>
    <w:r w:rsidR="00E62768">
      <w:fldChar w:fldCharType="begin"/>
    </w:r>
    <w:r w:rsidR="00E62768">
      <w:instrText xml:space="preserve"> PAGE  \* MERGEFORMAT </w:instrText>
    </w:r>
    <w:r w:rsidR="00E62768">
      <w:fldChar w:fldCharType="separate"/>
    </w:r>
    <w:r w:rsidR="00E62768">
      <w:rPr>
        <w:noProof/>
      </w:rPr>
      <w:t>1</w:t>
    </w:r>
    <w:r w:rsidR="00E6276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C17" w:rsidRPr="0089645B" w:rsidRDefault="00B07C28" w:rsidP="0089645B">
    <w:pPr>
      <w:pStyle w:val="Footer"/>
      <w:tabs>
        <w:tab w:val="clear" w:pos="4680"/>
        <w:tab w:val="clear" w:pos="9360"/>
        <w:tab w:val="center" w:pos="2995"/>
      </w:tabs>
      <w:spacing w:before="120"/>
    </w:pPr>
    <w:r>
      <w:t>[4855]</w:t>
    </w:r>
    <w:r>
      <w:tab/>
    </w:r>
    <w:r w:rsidR="00D91EAB">
      <w:fldChar w:fldCharType="begin"/>
    </w:r>
    <w:r>
      <w:instrText xml:space="preserve"> PAGE  \* MERGEFORMAT </w:instrText>
    </w:r>
    <w:r w:rsidR="00D91EAB">
      <w:fldChar w:fldCharType="separate"/>
    </w:r>
    <w:r>
      <w:rPr>
        <w:noProof/>
      </w:rPr>
      <w:t>2</w:t>
    </w:r>
    <w:r w:rsidR="00D91EA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6650" w:rsidRDefault="00046650" w:rsidP="009F0C77">
      <w:r>
        <w:separator/>
      </w:r>
    </w:p>
  </w:footnote>
  <w:footnote w:type="continuationSeparator" w:id="0">
    <w:p w:rsidR="00046650" w:rsidRDefault="000466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007CM10"/>
    <w:docVar w:name="CoverBillType" w:val="c"/>
    <w:docVar w:name="docpath" w:val="L:\Council\bills\SWB\6007CM10.DOCX"/>
    <w:docVar w:name="dvBillNumber" w:val="4855"/>
    <w:docVar w:name="dvBillNumberPrefix" w:val="H. "/>
    <w:docVar w:name="dvOriginalBody" w:val="House"/>
    <w:docVar w:name="dvSteno" w:val="SWB"/>
    <w:docVar w:name="NameofBody" w:val="h"/>
    <w:docVar w:name="vgroup2" w:val="Council"/>
  </w:docVars>
  <w:rsids>
    <w:rsidRoot w:val="0086143D"/>
    <w:rsid w:val="00002F98"/>
    <w:rsid w:val="00011869"/>
    <w:rsid w:val="00046650"/>
    <w:rsid w:val="000E1785"/>
    <w:rsid w:val="000F40FA"/>
    <w:rsid w:val="0010776B"/>
    <w:rsid w:val="00133E66"/>
    <w:rsid w:val="001435A3"/>
    <w:rsid w:val="001D08F2"/>
    <w:rsid w:val="001D525B"/>
    <w:rsid w:val="001D7F4F"/>
    <w:rsid w:val="001F00E0"/>
    <w:rsid w:val="002321B6"/>
    <w:rsid w:val="00250967"/>
    <w:rsid w:val="002543C8"/>
    <w:rsid w:val="002606A7"/>
    <w:rsid w:val="002612FD"/>
    <w:rsid w:val="00277AA0"/>
    <w:rsid w:val="0028485F"/>
    <w:rsid w:val="00284AAE"/>
    <w:rsid w:val="002A4C04"/>
    <w:rsid w:val="002B4494"/>
    <w:rsid w:val="002E5912"/>
    <w:rsid w:val="00325348"/>
    <w:rsid w:val="0032732C"/>
    <w:rsid w:val="00336AD0"/>
    <w:rsid w:val="0037079A"/>
    <w:rsid w:val="003A5FDA"/>
    <w:rsid w:val="003D01E8"/>
    <w:rsid w:val="003E5288"/>
    <w:rsid w:val="003F6D79"/>
    <w:rsid w:val="00411B43"/>
    <w:rsid w:val="0041760A"/>
    <w:rsid w:val="00417C01"/>
    <w:rsid w:val="00465FEB"/>
    <w:rsid w:val="00473C90"/>
    <w:rsid w:val="004808BF"/>
    <w:rsid w:val="004809EE"/>
    <w:rsid w:val="004C0412"/>
    <w:rsid w:val="004E7D54"/>
    <w:rsid w:val="004F680B"/>
    <w:rsid w:val="005107B5"/>
    <w:rsid w:val="005273C6"/>
    <w:rsid w:val="00527D44"/>
    <w:rsid w:val="00530A69"/>
    <w:rsid w:val="00545593"/>
    <w:rsid w:val="00577C6C"/>
    <w:rsid w:val="005C2FE2"/>
    <w:rsid w:val="005D22F3"/>
    <w:rsid w:val="005E2BC9"/>
    <w:rsid w:val="00605102"/>
    <w:rsid w:val="006215AA"/>
    <w:rsid w:val="0062555D"/>
    <w:rsid w:val="006863A8"/>
    <w:rsid w:val="006913C9"/>
    <w:rsid w:val="0069293B"/>
    <w:rsid w:val="0069470D"/>
    <w:rsid w:val="006D3CCC"/>
    <w:rsid w:val="006F2716"/>
    <w:rsid w:val="00734F00"/>
    <w:rsid w:val="00747EAE"/>
    <w:rsid w:val="00757FE7"/>
    <w:rsid w:val="007A70AE"/>
    <w:rsid w:val="007C2F49"/>
    <w:rsid w:val="007D1CF6"/>
    <w:rsid w:val="00803FDA"/>
    <w:rsid w:val="008362E8"/>
    <w:rsid w:val="0086143D"/>
    <w:rsid w:val="008663AF"/>
    <w:rsid w:val="0089645B"/>
    <w:rsid w:val="008A1768"/>
    <w:rsid w:val="008E467D"/>
    <w:rsid w:val="008F4429"/>
    <w:rsid w:val="009326C7"/>
    <w:rsid w:val="0094021A"/>
    <w:rsid w:val="00983058"/>
    <w:rsid w:val="009C6A0B"/>
    <w:rsid w:val="009D06DC"/>
    <w:rsid w:val="009F0C77"/>
    <w:rsid w:val="009F4DD1"/>
    <w:rsid w:val="009F4F49"/>
    <w:rsid w:val="00A2693A"/>
    <w:rsid w:val="00A41684"/>
    <w:rsid w:val="00A64E80"/>
    <w:rsid w:val="00A72BCD"/>
    <w:rsid w:val="00A741D9"/>
    <w:rsid w:val="00A833AB"/>
    <w:rsid w:val="00A9741D"/>
    <w:rsid w:val="00AD1009"/>
    <w:rsid w:val="00AD4B17"/>
    <w:rsid w:val="00B00A45"/>
    <w:rsid w:val="00B07C28"/>
    <w:rsid w:val="00B412D4"/>
    <w:rsid w:val="00BE3C22"/>
    <w:rsid w:val="00C0345E"/>
    <w:rsid w:val="00C3483A"/>
    <w:rsid w:val="00C74E9D"/>
    <w:rsid w:val="00C82FD3"/>
    <w:rsid w:val="00C92819"/>
    <w:rsid w:val="00CC6B7B"/>
    <w:rsid w:val="00CD2089"/>
    <w:rsid w:val="00D107FF"/>
    <w:rsid w:val="00D73A67"/>
    <w:rsid w:val="00D91EAB"/>
    <w:rsid w:val="00D95BE9"/>
    <w:rsid w:val="00D970A9"/>
    <w:rsid w:val="00DA1D6B"/>
    <w:rsid w:val="00DC331A"/>
    <w:rsid w:val="00DE00B8"/>
    <w:rsid w:val="00DE1ED4"/>
    <w:rsid w:val="00DF3845"/>
    <w:rsid w:val="00E41911"/>
    <w:rsid w:val="00E62768"/>
    <w:rsid w:val="00E64569"/>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1C59432-620D-437E-B275-5403695B2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467D"/>
    <w:rPr>
      <w:rFonts w:ascii="Tahoma" w:hAnsi="Tahoma" w:cs="Tahoma"/>
      <w:sz w:val="16"/>
      <w:szCs w:val="16"/>
    </w:rPr>
  </w:style>
  <w:style w:type="character" w:customStyle="1" w:styleId="BalloonTextChar">
    <w:name w:val="Balloon Text Char"/>
    <w:basedOn w:val="DefaultParagraphFont"/>
    <w:link w:val="BalloonText"/>
    <w:uiPriority w:val="99"/>
    <w:semiHidden/>
    <w:rsid w:val="008E467D"/>
    <w:rPr>
      <w:rFonts w:ascii="Tahoma" w:eastAsia="Times New Roman" w:hAnsi="Tahoma" w:cs="Tahoma"/>
      <w:sz w:val="16"/>
      <w:szCs w:val="16"/>
    </w:rPr>
  </w:style>
  <w:style w:type="character" w:styleId="Hyperlink">
    <w:name w:val="Hyperlink"/>
    <w:basedOn w:val="DefaultParagraphFont"/>
    <w:uiPriority w:val="99"/>
    <w:unhideWhenUsed/>
    <w:rsid w:val="002612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15-10.docx" TargetMode="External"/><Relationship Id="rId13" Type="http://schemas.openxmlformats.org/officeDocument/2006/relationships/hyperlink" Target="file:///h:\SJ%20Archive\2010\06-02-10.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0\04-15-10.docx" TargetMode="External"/><Relationship Id="rId12" Type="http://schemas.openxmlformats.org/officeDocument/2006/relationships/hyperlink" Target="file:///h:\SJ%20Archive\2010\05-04-10.docx" TargetMode="External"/><Relationship Id="rId17" Type="http://schemas.openxmlformats.org/officeDocument/2006/relationships/hyperlink" Target="file:///p:\pprever\2009-10\4855_20100602.docx" TargetMode="External"/><Relationship Id="rId2" Type="http://schemas.openxmlformats.org/officeDocument/2006/relationships/styles" Target="styles.xml"/><Relationship Id="rId16" Type="http://schemas.openxmlformats.org/officeDocument/2006/relationships/hyperlink" Target="file:///p:\pprever\2009-10\4855_20100428.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5-04-10.docx" TargetMode="External"/><Relationship Id="rId5" Type="http://schemas.openxmlformats.org/officeDocument/2006/relationships/footnotes" Target="footnotes.xml"/><Relationship Id="rId15" Type="http://schemas.openxmlformats.org/officeDocument/2006/relationships/hyperlink" Target="file:///p:\pprever\2009-10\4855_20100415.docx" TargetMode="External"/><Relationship Id="rId10" Type="http://schemas.openxmlformats.org/officeDocument/2006/relationships/hyperlink" Target="file:///h:\HJ%20Archive\2010\04-29-10.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0\04-28-10.docx" TargetMode="External"/><Relationship Id="rId14" Type="http://schemas.openxmlformats.org/officeDocument/2006/relationships/hyperlink" Target="file:///h:\SJ%20Archive\2010\06-03-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A77EE-60D7-4EB6-A742-48E3EBDDF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444</Words>
  <Characters>2540</Characters>
  <Application>Microsoft Office Word</Application>
  <DocSecurity>0</DocSecurity>
  <Lines>104</Lines>
  <Paragraphs>43</Paragraphs>
  <ScaleCrop>false</ScaleCrop>
  <Company> </Company>
  <LinksUpToDate>false</LinksUpToDate>
  <CharactersWithSpaces>2965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4855: Bill McLellan intersection - South Carolina Legislature Online</dc:title>
  <dc:subject/>
  <dc:creator>SandyBarden</dc:creator>
  <cp:keywords/>
  <dc:description/>
  <cp:lastModifiedBy>N Cumfer</cp:lastModifiedBy>
  <cp:revision>9</cp:revision>
  <cp:lastPrinted>2010-01-07T18:30:00Z</cp:lastPrinted>
  <dcterms:created xsi:type="dcterms:W3CDTF">2010-06-02T23:19:00Z</dcterms:created>
  <dcterms:modified xsi:type="dcterms:W3CDTF">2014-11-24T16:37:00Z</dcterms:modified>
</cp:coreProperties>
</file>