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1CE" w:rsidRDefault="001541CE" w:rsidP="001541CE">
      <w:pPr>
        <w:widowControl w:val="0"/>
        <w:jc w:val="center"/>
      </w:pPr>
      <w:bookmarkStart w:id="0" w:name="_GoBack"/>
      <w:bookmarkEnd w:id="0"/>
      <w:r w:rsidRPr="001541CE">
        <w:rPr>
          <w:b/>
        </w:rPr>
        <w:t>South Carolina General Assembly</w:t>
      </w:r>
    </w:p>
    <w:p w:rsidR="001541CE" w:rsidRDefault="001541CE" w:rsidP="001541CE">
      <w:pPr>
        <w:widowControl w:val="0"/>
        <w:jc w:val="center"/>
      </w:pPr>
      <w:r>
        <w:t>118th Session, 2009-2010</w:t>
      </w:r>
    </w:p>
    <w:p w:rsidR="001541CE" w:rsidRDefault="001541CE" w:rsidP="001541CE">
      <w:pPr>
        <w:widowControl w:val="0"/>
        <w:jc w:val="left"/>
      </w:pPr>
    </w:p>
    <w:p w:rsidR="001541CE" w:rsidRDefault="001541CE" w:rsidP="001541CE">
      <w:pPr>
        <w:widowControl w:val="0"/>
        <w:jc w:val="left"/>
        <w:rPr>
          <w:b/>
        </w:rPr>
      </w:pPr>
      <w:r w:rsidRPr="001541CE">
        <w:rPr>
          <w:b/>
        </w:rPr>
        <w:t>H. 4877</w:t>
      </w:r>
    </w:p>
    <w:p w:rsidR="001541CE" w:rsidRDefault="001541CE" w:rsidP="001541CE">
      <w:pPr>
        <w:widowControl w:val="0"/>
        <w:jc w:val="left"/>
        <w:rPr>
          <w:b/>
        </w:rPr>
      </w:pPr>
    </w:p>
    <w:p w:rsidR="001541CE" w:rsidRDefault="001541CE" w:rsidP="001541CE">
      <w:pPr>
        <w:widowControl w:val="0"/>
        <w:jc w:val="left"/>
      </w:pPr>
      <w:r w:rsidRPr="001541CE">
        <w:rPr>
          <w:b/>
        </w:rPr>
        <w:t>STATUS INFORMATION</w:t>
      </w:r>
    </w:p>
    <w:p w:rsidR="001541CE" w:rsidRDefault="001541CE" w:rsidP="001541CE">
      <w:pPr>
        <w:widowControl w:val="0"/>
        <w:jc w:val="left"/>
      </w:pPr>
    </w:p>
    <w:p w:rsidR="001541CE" w:rsidRDefault="001541CE" w:rsidP="001541CE">
      <w:pPr>
        <w:widowControl w:val="0"/>
        <w:jc w:val="left"/>
      </w:pPr>
      <w:r>
        <w:t>House Resolution</w:t>
      </w:r>
    </w:p>
    <w:p w:rsidR="001541CE" w:rsidRDefault="001541CE" w:rsidP="001541CE">
      <w:pPr>
        <w:widowControl w:val="0"/>
        <w:jc w:val="left"/>
      </w:pPr>
      <w:r>
        <w:t>Sponsors: Rep. Harrison</w:t>
      </w:r>
    </w:p>
    <w:p w:rsidR="001541CE" w:rsidRDefault="001541CE" w:rsidP="001541CE">
      <w:pPr>
        <w:widowControl w:val="0"/>
        <w:jc w:val="left"/>
      </w:pPr>
      <w:r>
        <w:t>Document Path: l:\council\bills\rm\1213htc10.docx</w:t>
      </w:r>
    </w:p>
    <w:p w:rsidR="001541CE" w:rsidRDefault="001541CE" w:rsidP="001541CE">
      <w:pPr>
        <w:widowControl w:val="0"/>
        <w:jc w:val="left"/>
      </w:pPr>
    </w:p>
    <w:p w:rsidR="001541CE" w:rsidRDefault="001541CE" w:rsidP="001541CE">
      <w:pPr>
        <w:widowControl w:val="0"/>
        <w:jc w:val="left"/>
      </w:pPr>
      <w:r>
        <w:t>Introduced in the House on April 21, 2010</w:t>
      </w:r>
    </w:p>
    <w:p w:rsidR="001541CE" w:rsidRDefault="001541CE" w:rsidP="001541CE">
      <w:pPr>
        <w:widowControl w:val="0"/>
        <w:jc w:val="left"/>
      </w:pPr>
      <w:r>
        <w:t>Adopted by the House on April 21, 2010</w:t>
      </w:r>
    </w:p>
    <w:p w:rsidR="001541CE" w:rsidRDefault="001541CE" w:rsidP="001541CE">
      <w:pPr>
        <w:widowControl w:val="0"/>
        <w:jc w:val="left"/>
      </w:pPr>
    </w:p>
    <w:p w:rsidR="001541CE" w:rsidRDefault="001541CE" w:rsidP="001541CE">
      <w:pPr>
        <w:widowControl w:val="0"/>
        <w:jc w:val="left"/>
      </w:pPr>
      <w:r>
        <w:t xml:space="preserve">Summary: </w:t>
      </w:r>
      <w:r w:rsidR="00F81213">
        <w:t>Jo Pace Evans</w:t>
      </w:r>
    </w:p>
    <w:p w:rsidR="001541CE" w:rsidRDefault="001541CE" w:rsidP="001541CE">
      <w:pPr>
        <w:widowControl w:val="0"/>
        <w:jc w:val="left"/>
      </w:pPr>
    </w:p>
    <w:p w:rsidR="001541CE" w:rsidRDefault="001541CE" w:rsidP="001541CE">
      <w:pPr>
        <w:widowControl w:val="0"/>
        <w:jc w:val="left"/>
      </w:pPr>
    </w:p>
    <w:p w:rsidR="001541CE" w:rsidRDefault="001541CE" w:rsidP="001541CE">
      <w:pPr>
        <w:widowControl w:val="0"/>
        <w:tabs>
          <w:tab w:val="center" w:pos="590"/>
          <w:tab w:val="center" w:pos="1440"/>
          <w:tab w:val="left" w:pos="1872"/>
          <w:tab w:val="left" w:pos="9187"/>
        </w:tabs>
        <w:jc w:val="left"/>
      </w:pPr>
      <w:r w:rsidRPr="001541CE">
        <w:rPr>
          <w:b/>
        </w:rPr>
        <w:t>HISTORY OF LEGISLATIVE ACTIONS</w:t>
      </w:r>
    </w:p>
    <w:p w:rsidR="001541CE" w:rsidRDefault="001541CE" w:rsidP="001541CE">
      <w:pPr>
        <w:widowControl w:val="0"/>
        <w:tabs>
          <w:tab w:val="center" w:pos="590"/>
          <w:tab w:val="center" w:pos="1440"/>
          <w:tab w:val="left" w:pos="1872"/>
          <w:tab w:val="left" w:pos="9187"/>
        </w:tabs>
        <w:jc w:val="left"/>
      </w:pPr>
    </w:p>
    <w:p w:rsidR="001541CE" w:rsidRPr="001541CE" w:rsidRDefault="001541CE" w:rsidP="001541CE">
      <w:pPr>
        <w:widowControl w:val="0"/>
        <w:tabs>
          <w:tab w:val="center" w:pos="590"/>
          <w:tab w:val="center" w:pos="1440"/>
          <w:tab w:val="left" w:pos="1872"/>
          <w:tab w:val="left" w:pos="9187"/>
        </w:tabs>
        <w:jc w:val="left"/>
      </w:pPr>
      <w:r w:rsidRPr="001541CE">
        <w:rPr>
          <w:u w:val="single"/>
        </w:rPr>
        <w:tab/>
        <w:t>Date</w:t>
      </w:r>
      <w:r w:rsidRPr="001541CE">
        <w:rPr>
          <w:u w:val="single"/>
        </w:rPr>
        <w:tab/>
        <w:t>Body</w:t>
      </w:r>
      <w:r w:rsidRPr="001541CE">
        <w:rPr>
          <w:u w:val="single"/>
        </w:rPr>
        <w:tab/>
        <w:t>Action Description with journal page number</w:t>
      </w:r>
      <w:r w:rsidRPr="001541CE">
        <w:rPr>
          <w:u w:val="single"/>
        </w:rPr>
        <w:tab/>
      </w:r>
    </w:p>
    <w:p w:rsidR="00DC1D86" w:rsidRDefault="00DC1D86" w:rsidP="00DC1D86">
      <w:pPr>
        <w:widowControl w:val="0"/>
        <w:tabs>
          <w:tab w:val="right" w:pos="1008"/>
          <w:tab w:val="left" w:pos="1152"/>
          <w:tab w:val="left" w:pos="1872"/>
          <w:tab w:val="left" w:pos="9187"/>
        </w:tabs>
        <w:ind w:left="2088" w:hanging="2088"/>
        <w:jc w:val="left"/>
      </w:pPr>
      <w:r>
        <w:tab/>
        <w:t>4/21/2010</w:t>
      </w:r>
      <w:r>
        <w:tab/>
        <w:t>House</w:t>
      </w:r>
      <w:r>
        <w:tab/>
      </w:r>
      <w:r w:rsidRPr="00A0449C">
        <w:t xml:space="preserve">Introduced and adopted </w:t>
      </w:r>
      <w:hyperlink r:id="rId7" w:history="1">
        <w:r w:rsidRPr="0020469F">
          <w:rPr>
            <w:rStyle w:val="Hyperlink"/>
          </w:rPr>
          <w:t>HJ</w:t>
        </w:r>
      </w:hyperlink>
      <w:r>
        <w:noBreakHyphen/>
      </w:r>
      <w:r w:rsidRPr="00A0449C">
        <w:t>31</w:t>
      </w:r>
    </w:p>
    <w:p w:rsidR="00DC1D86" w:rsidRDefault="00DC1D86" w:rsidP="00DC1D86">
      <w:pPr>
        <w:widowControl w:val="0"/>
        <w:tabs>
          <w:tab w:val="right" w:pos="1008"/>
          <w:tab w:val="left" w:pos="1152"/>
          <w:tab w:val="left" w:pos="1872"/>
          <w:tab w:val="left" w:pos="9187"/>
        </w:tabs>
        <w:ind w:left="2088" w:hanging="2088"/>
        <w:jc w:val="left"/>
      </w:pPr>
    </w:p>
    <w:p w:rsidR="001541CE" w:rsidRPr="001541CE" w:rsidRDefault="001541CE" w:rsidP="001541CE">
      <w:pPr>
        <w:widowControl w:val="0"/>
        <w:tabs>
          <w:tab w:val="right" w:pos="1008"/>
          <w:tab w:val="left" w:pos="1152"/>
          <w:tab w:val="left" w:pos="1872"/>
          <w:tab w:val="left" w:pos="9187"/>
        </w:tabs>
        <w:ind w:left="2088" w:hanging="2088"/>
        <w:jc w:val="left"/>
      </w:pPr>
    </w:p>
    <w:p w:rsidR="001541CE" w:rsidRDefault="001541CE" w:rsidP="001541CE">
      <w:r w:rsidRPr="001541CE">
        <w:rPr>
          <w:b/>
        </w:rPr>
        <w:t>VERSIONS OF THIS BILL</w:t>
      </w:r>
    </w:p>
    <w:p w:rsidR="001541CE" w:rsidRDefault="001541CE" w:rsidP="001541CE"/>
    <w:p w:rsidR="001541CE" w:rsidRDefault="007B6887" w:rsidP="001541CE">
      <w:hyperlink r:id="rId8" w:history="1">
        <w:r w:rsidR="001541CE">
          <w:rPr>
            <w:rStyle w:val="Hyperlink"/>
          </w:rPr>
          <w:t>4/21/2010</w:t>
        </w:r>
      </w:hyperlink>
    </w:p>
    <w:p w:rsidR="001541CE" w:rsidRDefault="001541CE" w:rsidP="001541CE"/>
    <w:p w:rsidR="001541CE" w:rsidRDefault="001541CE" w:rsidP="001541CE">
      <w:pPr>
        <w:sectPr w:rsidR="001541CE" w:rsidSect="001541C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8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6C" w:rsidRDefault="00031EB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A666C" w:rsidRPr="00C03F48">
        <w:rPr>
          <w:color w:val="000000" w:themeColor="text1"/>
          <w:u w:color="000000" w:themeColor="text1"/>
        </w:rPr>
        <w:t xml:space="preserve">CONGRATULATE </w:t>
      </w:r>
      <w:r w:rsidR="006A666C">
        <w:rPr>
          <w:color w:val="000000" w:themeColor="text1"/>
          <w:u w:color="000000" w:themeColor="text1"/>
        </w:rPr>
        <w:t xml:space="preserve">MRS. </w:t>
      </w:r>
      <w:r w:rsidR="00EE2AE8">
        <w:rPr>
          <w:color w:val="000000" w:themeColor="text1"/>
          <w:u w:color="000000" w:themeColor="text1"/>
        </w:rPr>
        <w:t>JO PACE EVANS</w:t>
      </w:r>
      <w:r w:rsidR="006A666C">
        <w:rPr>
          <w:color w:val="000000" w:themeColor="text1"/>
          <w:u w:color="000000" w:themeColor="text1"/>
        </w:rPr>
        <w:t xml:space="preserve"> OF </w:t>
      </w:r>
      <w:r w:rsidR="00EE2AE8">
        <w:rPr>
          <w:color w:val="000000" w:themeColor="text1"/>
          <w:u w:color="000000" w:themeColor="text1"/>
        </w:rPr>
        <w:t>RICHLAND</w:t>
      </w:r>
      <w:r w:rsidR="006A666C">
        <w:rPr>
          <w:color w:val="000000" w:themeColor="text1"/>
          <w:u w:color="000000" w:themeColor="text1"/>
        </w:rPr>
        <w:t xml:space="preserve"> COUNTY </w:t>
      </w:r>
      <w:r w:rsidR="006A666C" w:rsidRPr="00C03F48">
        <w:rPr>
          <w:color w:val="000000" w:themeColor="text1"/>
          <w:u w:color="000000" w:themeColor="text1"/>
        </w:rPr>
        <w:t>ON THE OCCASION OF HER ONE HUNDREDTH BIRTHDAY, AND TO WISH HER A JOYOUS BIRTHDAY CELEBRATION AND CONTINUED HEALTH AND HAPPINESS.</w:t>
      </w:r>
    </w:p>
    <w:p w:rsidR="005F48EB" w:rsidRDefault="005F4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666C" w:rsidRPr="00C03F48" w:rsidRDefault="005F48E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A666C" w:rsidRPr="00C03F48">
        <w:rPr>
          <w:color w:val="000000" w:themeColor="text1"/>
          <w:u w:color="000000" w:themeColor="text1"/>
        </w:rPr>
        <w:t xml:space="preserve">the members of the South Carolina </w:t>
      </w:r>
      <w:r w:rsidR="006A666C">
        <w:t>House of Representatives</w:t>
      </w:r>
      <w:r w:rsidR="006A666C" w:rsidRPr="00C03F48">
        <w:rPr>
          <w:color w:val="000000" w:themeColor="text1"/>
          <w:u w:color="000000" w:themeColor="text1"/>
        </w:rPr>
        <w:t xml:space="preserve"> are delighted to learn that </w:t>
      </w:r>
      <w:r w:rsidR="006A666C">
        <w:rPr>
          <w:color w:val="000000" w:themeColor="text1"/>
          <w:u w:color="000000" w:themeColor="text1"/>
        </w:rPr>
        <w:t xml:space="preserve">Mrs. </w:t>
      </w:r>
      <w:r w:rsidR="00EE2AE8">
        <w:rPr>
          <w:color w:val="000000" w:themeColor="text1"/>
          <w:u w:color="000000" w:themeColor="text1"/>
        </w:rPr>
        <w:t>Jo Pace Evans</w:t>
      </w:r>
      <w:r w:rsidR="006A666C" w:rsidRPr="00C03F48">
        <w:rPr>
          <w:color w:val="000000" w:themeColor="text1"/>
          <w:u w:color="000000" w:themeColor="text1"/>
        </w:rPr>
        <w:t xml:space="preserve"> will celebrate her one hundredth birthday on </w:t>
      </w:r>
      <w:r w:rsidR="006A666C">
        <w:rPr>
          <w:color w:val="000000" w:themeColor="text1"/>
          <w:u w:color="000000" w:themeColor="text1"/>
        </w:rPr>
        <w:t xml:space="preserve">April </w:t>
      </w:r>
      <w:r w:rsidR="00EE2AE8">
        <w:rPr>
          <w:color w:val="000000" w:themeColor="text1"/>
          <w:u w:color="000000" w:themeColor="text1"/>
        </w:rPr>
        <w:t>3</w:t>
      </w:r>
      <w:r w:rsidR="006A666C">
        <w:rPr>
          <w:color w:val="000000" w:themeColor="text1"/>
          <w:u w:color="000000" w:themeColor="text1"/>
        </w:rPr>
        <w:t xml:space="preserve">0, </w:t>
      </w:r>
      <w:r w:rsidR="006A666C" w:rsidRPr="00C03F48">
        <w:rPr>
          <w:color w:val="000000" w:themeColor="text1"/>
          <w:u w:color="000000" w:themeColor="text1"/>
        </w:rPr>
        <w:t>2010; and</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 xml:space="preserve">rs. </w:t>
      </w:r>
      <w:r w:rsidR="00EB70EB">
        <w:rPr>
          <w:color w:val="000000" w:themeColor="text1"/>
          <w:u w:color="000000" w:themeColor="text1"/>
        </w:rPr>
        <w:t>Evans</w:t>
      </w:r>
      <w:r w:rsidR="001C37CA">
        <w:rPr>
          <w:color w:val="000000" w:themeColor="text1"/>
          <w:u w:color="000000" w:themeColor="text1"/>
        </w:rPr>
        <w:t xml:space="preserve"> </w:t>
      </w:r>
      <w:r w:rsidRPr="00C03F48">
        <w:rPr>
          <w:color w:val="000000" w:themeColor="text1"/>
          <w:u w:color="000000" w:themeColor="text1"/>
        </w:rPr>
        <w:t xml:space="preserve">was born on </w:t>
      </w:r>
      <w:r>
        <w:rPr>
          <w:color w:val="000000" w:themeColor="text1"/>
          <w:u w:color="000000" w:themeColor="text1"/>
        </w:rPr>
        <w:t xml:space="preserve">April </w:t>
      </w:r>
      <w:r w:rsidR="00EB70EB">
        <w:rPr>
          <w:color w:val="000000" w:themeColor="text1"/>
          <w:u w:color="000000" w:themeColor="text1"/>
        </w:rPr>
        <w:t>3</w:t>
      </w:r>
      <w:r>
        <w:rPr>
          <w:color w:val="000000" w:themeColor="text1"/>
          <w:u w:color="000000" w:themeColor="text1"/>
        </w:rPr>
        <w:t>0</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many of the incredible changes and developments that have come to this nation from that time into the twenty</w:t>
      </w:r>
      <w:r w:rsidR="00B91215">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A6A"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8D2788">
        <w:t>Marion</w:t>
      </w:r>
      <w:r>
        <w:t xml:space="preserve">, </w:t>
      </w:r>
      <w:r w:rsidR="009A0A6A">
        <w:t>young Jo took her undergraduate degree at Winthrop College and taught school briefly. She then made a name for herself as a favorite employee at Tapp</w:t>
      </w:r>
      <w:r w:rsidR="00B91215" w:rsidRPr="00B91215">
        <w:t>’</w:t>
      </w:r>
      <w:r w:rsidR="009A0A6A">
        <w:t>s department store in Columbia, where she worked for many years, into her 80s; and</w:t>
      </w:r>
    </w:p>
    <w:p w:rsidR="0025559A" w:rsidRDefault="0025559A"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EB" w:rsidRDefault="0025559A"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1DC">
        <w:t>Mrs. Evans</w:t>
      </w:r>
      <w:r w:rsidR="00BB41EB">
        <w:t xml:space="preserve">, who has lived in her Columbia home since 1953, </w:t>
      </w:r>
      <w:r w:rsidR="00DB61DC">
        <w:t xml:space="preserve">remains an </w:t>
      </w:r>
      <w:r>
        <w:t xml:space="preserve">active </w:t>
      </w:r>
      <w:r w:rsidR="00DB61DC">
        <w:t xml:space="preserve">member of </w:t>
      </w:r>
      <w:r>
        <w:t>Shandon Baptist Church</w:t>
      </w:r>
      <w:r w:rsidR="00DB61DC">
        <w:t xml:space="preserve"> and participates in the political process of her city</w:t>
      </w:r>
      <w:r w:rsidR="00BB41EB">
        <w:t>. Now a widow, she has many nieces and nephews who appreciate her enthusiastic involvement in life; and</w:t>
      </w:r>
    </w:p>
    <w:p w:rsidR="00BB41EB" w:rsidRDefault="00BB41EB"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w:t>
      </w:r>
      <w:r w:rsidR="00DB61DC">
        <w:t xml:space="preserve">luncheon </w:t>
      </w:r>
      <w:r>
        <w:t xml:space="preserve">at </w:t>
      </w:r>
      <w:r w:rsidR="00DB61DC">
        <w:t>the Capital City Club in Columbia</w:t>
      </w:r>
      <w:r>
        <w:t>; and</w:t>
      </w: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lastRenderedPageBreak/>
        <w:t xml:space="preserve">Whereas, the </w:t>
      </w:r>
      <w:r>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B91215">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House of Representatives</w:t>
      </w:r>
      <w:r w:rsidRPr="00C03F48">
        <w:rPr>
          <w:color w:val="000000" w:themeColor="text1"/>
          <w:u w:color="000000" w:themeColor="text1"/>
        </w:rPr>
        <w:t>, by this resolution, congratulate M</w:t>
      </w:r>
      <w:r>
        <w:rPr>
          <w:color w:val="000000" w:themeColor="text1"/>
          <w:u w:color="000000" w:themeColor="text1"/>
        </w:rPr>
        <w:t xml:space="preserve">rs. </w:t>
      </w:r>
      <w:r w:rsidR="00B430CB">
        <w:rPr>
          <w:color w:val="000000" w:themeColor="text1"/>
          <w:u w:color="000000" w:themeColor="text1"/>
        </w:rPr>
        <w:t>Jo Pace Evans</w:t>
      </w:r>
      <w:r>
        <w:rPr>
          <w:color w:val="000000" w:themeColor="text1"/>
          <w:u w:color="000000" w:themeColor="text1"/>
        </w:rPr>
        <w:t xml:space="preserve"> of </w:t>
      </w:r>
      <w:r w:rsidR="00B430CB">
        <w:rPr>
          <w:color w:val="000000" w:themeColor="text1"/>
          <w:u w:color="000000" w:themeColor="text1"/>
        </w:rPr>
        <w:t>Richland</w:t>
      </w:r>
      <w:r>
        <w:rPr>
          <w:color w:val="000000" w:themeColor="text1"/>
          <w:u w:color="000000" w:themeColor="text1"/>
        </w:rPr>
        <w:t xml:space="preserve"> County </w:t>
      </w:r>
      <w:r w:rsidRPr="00C03F48">
        <w:rPr>
          <w:color w:val="000000" w:themeColor="text1"/>
          <w:u w:color="000000" w:themeColor="text1"/>
        </w:rPr>
        <w:t>on the occasion of her one hundredth birthday, and wish her a joyous birthday celebration and continued health and happiness.</w:t>
      </w:r>
    </w:p>
    <w:p w:rsidR="006A666C" w:rsidRPr="00C03F48"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6C" w:rsidRDefault="006A666C" w:rsidP="006A6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F48">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C03F48">
        <w:rPr>
          <w:color w:val="000000" w:themeColor="text1"/>
          <w:u w:color="000000" w:themeColor="text1"/>
        </w:rPr>
        <w:t>to M</w:t>
      </w:r>
      <w:r>
        <w:rPr>
          <w:color w:val="000000" w:themeColor="text1"/>
          <w:u w:color="000000" w:themeColor="text1"/>
        </w:rPr>
        <w:t xml:space="preserve">rs. </w:t>
      </w:r>
      <w:r w:rsidR="00B430CB">
        <w:rPr>
          <w:color w:val="000000" w:themeColor="text1"/>
          <w:u w:color="000000" w:themeColor="text1"/>
        </w:rPr>
        <w:t>Jo Pace Evans</w:t>
      </w:r>
      <w:r w:rsidRPr="00C03F48">
        <w:rPr>
          <w:color w:val="000000" w:themeColor="text1"/>
          <w:u w:color="000000" w:themeColor="text1"/>
        </w:rPr>
        <w:t>.</w:t>
      </w:r>
    </w:p>
    <w:p w:rsidR="009B2D9C" w:rsidRDefault="00B91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D9C" w:rsidRDefault="009B2D9C" w:rsidP="001541CE">
      <w:pPr>
        <w:suppressAutoHyphens/>
      </w:pPr>
    </w:p>
    <w:sectPr w:rsidR="009B2D9C" w:rsidSect="001541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A6A" w:rsidRDefault="009A0A6A" w:rsidP="009F0C77">
      <w:r>
        <w:separator/>
      </w:r>
    </w:p>
  </w:endnote>
  <w:endnote w:type="continuationSeparator" w:id="0">
    <w:p w:rsidR="009A0A6A" w:rsidRDefault="009A0A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72494C-4E07-4A07-B446-60AD3B2EF758}"/>
    <w:embedBold r:id="rId2" w:fontKey="{D14D5352-841D-4171-8374-2718618C5E60}"/>
  </w:font>
  <w:font w:name="Calibri">
    <w:panose1 w:val="020F0502020204030204"/>
    <w:charset w:val="00"/>
    <w:family w:val="swiss"/>
    <w:pitch w:val="variable"/>
    <w:sig w:usb0="E10002FF" w:usb1="4000ACFF" w:usb2="00000009" w:usb3="00000000" w:csb0="0000019F" w:csb1="00000000"/>
    <w:embedRegular r:id="rId3" w:fontKey="{831B16EE-7758-4735-85EA-DB9EA21F6251}"/>
  </w:font>
  <w:font w:name="Tahoma">
    <w:panose1 w:val="020B0604030504040204"/>
    <w:charset w:val="00"/>
    <w:family w:val="swiss"/>
    <w:pitch w:val="variable"/>
    <w:sig w:usb0="21002A87" w:usb1="80000000" w:usb2="00000008" w:usb3="00000000" w:csb0="000101FF" w:csb1="00000000"/>
    <w:embedRegular r:id="rId4" w:fontKey="{3D1DF4B4-F6D6-4AB5-88CD-3503E6B5D239}"/>
  </w:font>
  <w:font w:name="Cambria">
    <w:panose1 w:val="02040503050406030204"/>
    <w:charset w:val="00"/>
    <w:family w:val="roman"/>
    <w:pitch w:val="variable"/>
    <w:sig w:usb0="E00002FF" w:usb1="400004FF" w:usb2="00000000" w:usb3="00000000" w:csb0="0000019F" w:csb1="00000000"/>
    <w:embedRegular r:id="rId5" w:fontKey="{665608FA-D8D0-4A09-9D99-441BA3A4F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1CE" w:rsidRPr="009B2D9C" w:rsidRDefault="001541CE" w:rsidP="009B2D9C">
    <w:pPr>
      <w:pStyle w:val="Footer"/>
      <w:tabs>
        <w:tab w:val="clear" w:pos="4680"/>
        <w:tab w:val="clear" w:pos="9360"/>
        <w:tab w:val="center" w:pos="2995"/>
      </w:tabs>
      <w:spacing w:before="120"/>
    </w:pPr>
    <w:r>
      <w:t>[4877]</w:t>
    </w:r>
    <w:r>
      <w:tab/>
    </w:r>
    <w:r w:rsidR="007B6887">
      <w:fldChar w:fldCharType="begin"/>
    </w:r>
    <w:r w:rsidR="007B6887">
      <w:instrText xml:space="preserve"> PAGE  \* MERGEFORMAT </w:instrText>
    </w:r>
    <w:r w:rsidR="007B6887">
      <w:fldChar w:fldCharType="separate"/>
    </w:r>
    <w:r w:rsidR="007B6887">
      <w:rPr>
        <w:noProof/>
      </w:rPr>
      <w:t>1</w:t>
    </w:r>
    <w:r w:rsidR="007B68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A6A" w:rsidRDefault="009A0A6A" w:rsidP="009F0C77">
      <w:r>
        <w:separator/>
      </w:r>
    </w:p>
  </w:footnote>
  <w:footnote w:type="continuationSeparator" w:id="0">
    <w:p w:rsidR="009A0A6A" w:rsidRDefault="009A0A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3HTC10"/>
    <w:docVar w:name="CoverBillType" w:val="r"/>
    <w:docVar w:name="docpath" w:val="L:\Council\bills\RM\1213HTC10.DOCX"/>
    <w:docVar w:name="dvBillNumber" w:val="4877"/>
    <w:docVar w:name="dvBillNumberPrefix" w:val="H. "/>
    <w:docVar w:name="dvOriginalBody" w:val="House"/>
    <w:docVar w:name="dvSteno" w:val="RM"/>
    <w:docVar w:name="NameofBody" w:val="h"/>
    <w:docVar w:name="vgroup2" w:val="Council"/>
  </w:docVars>
  <w:rsids>
    <w:rsidRoot w:val="00EC1A05"/>
    <w:rsid w:val="00011869"/>
    <w:rsid w:val="00031EBB"/>
    <w:rsid w:val="00072A88"/>
    <w:rsid w:val="000E1785"/>
    <w:rsid w:val="000F40FA"/>
    <w:rsid w:val="0010776B"/>
    <w:rsid w:val="00133E66"/>
    <w:rsid w:val="001435A3"/>
    <w:rsid w:val="001541CE"/>
    <w:rsid w:val="001C37CA"/>
    <w:rsid w:val="001D08F2"/>
    <w:rsid w:val="001D525B"/>
    <w:rsid w:val="001D7F4F"/>
    <w:rsid w:val="0020469F"/>
    <w:rsid w:val="002321B6"/>
    <w:rsid w:val="00250967"/>
    <w:rsid w:val="002543C8"/>
    <w:rsid w:val="0025559A"/>
    <w:rsid w:val="00284AAE"/>
    <w:rsid w:val="002E5912"/>
    <w:rsid w:val="00325348"/>
    <w:rsid w:val="0032732C"/>
    <w:rsid w:val="00336AD0"/>
    <w:rsid w:val="0037079A"/>
    <w:rsid w:val="003D01E8"/>
    <w:rsid w:val="003E5288"/>
    <w:rsid w:val="003F6D79"/>
    <w:rsid w:val="0041760A"/>
    <w:rsid w:val="00417C01"/>
    <w:rsid w:val="00434DBF"/>
    <w:rsid w:val="004809EE"/>
    <w:rsid w:val="004E7D54"/>
    <w:rsid w:val="005273C6"/>
    <w:rsid w:val="00530A69"/>
    <w:rsid w:val="00545593"/>
    <w:rsid w:val="00577C6C"/>
    <w:rsid w:val="005871B4"/>
    <w:rsid w:val="005B32CC"/>
    <w:rsid w:val="005C2FE2"/>
    <w:rsid w:val="005E2BC9"/>
    <w:rsid w:val="005F48EB"/>
    <w:rsid w:val="00605102"/>
    <w:rsid w:val="006215AA"/>
    <w:rsid w:val="0064436E"/>
    <w:rsid w:val="006913C9"/>
    <w:rsid w:val="0069470D"/>
    <w:rsid w:val="006A666C"/>
    <w:rsid w:val="006C1C4A"/>
    <w:rsid w:val="006D136E"/>
    <w:rsid w:val="00734F00"/>
    <w:rsid w:val="007A70AE"/>
    <w:rsid w:val="007B6887"/>
    <w:rsid w:val="008362E8"/>
    <w:rsid w:val="008A1768"/>
    <w:rsid w:val="008D2788"/>
    <w:rsid w:val="008F4429"/>
    <w:rsid w:val="0094021A"/>
    <w:rsid w:val="009A0A6A"/>
    <w:rsid w:val="009B2D9C"/>
    <w:rsid w:val="009C6A0B"/>
    <w:rsid w:val="009F0C77"/>
    <w:rsid w:val="009F4DD1"/>
    <w:rsid w:val="009F5402"/>
    <w:rsid w:val="00A41684"/>
    <w:rsid w:val="00A64E80"/>
    <w:rsid w:val="00A72BCD"/>
    <w:rsid w:val="00A741D9"/>
    <w:rsid w:val="00A833AB"/>
    <w:rsid w:val="00A9741D"/>
    <w:rsid w:val="00AD4B17"/>
    <w:rsid w:val="00B412D4"/>
    <w:rsid w:val="00B430CB"/>
    <w:rsid w:val="00B91215"/>
    <w:rsid w:val="00BB41EB"/>
    <w:rsid w:val="00BD6FF6"/>
    <w:rsid w:val="00BE3C22"/>
    <w:rsid w:val="00C0345E"/>
    <w:rsid w:val="00C26704"/>
    <w:rsid w:val="00C3483A"/>
    <w:rsid w:val="00C74E9D"/>
    <w:rsid w:val="00C82FD3"/>
    <w:rsid w:val="00C92819"/>
    <w:rsid w:val="00CC6B7B"/>
    <w:rsid w:val="00CD2089"/>
    <w:rsid w:val="00D4578E"/>
    <w:rsid w:val="00D60F2A"/>
    <w:rsid w:val="00D73A67"/>
    <w:rsid w:val="00D970A9"/>
    <w:rsid w:val="00DB61DC"/>
    <w:rsid w:val="00DC1D86"/>
    <w:rsid w:val="00DF3845"/>
    <w:rsid w:val="00E41911"/>
    <w:rsid w:val="00E92EEF"/>
    <w:rsid w:val="00EB70EB"/>
    <w:rsid w:val="00EC1A05"/>
    <w:rsid w:val="00EE2AE8"/>
    <w:rsid w:val="00F24442"/>
    <w:rsid w:val="00F50AE3"/>
    <w:rsid w:val="00F51E99"/>
    <w:rsid w:val="00F67CF1"/>
    <w:rsid w:val="00F8121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E8E0A5-34C7-4AC2-B468-632EEF0B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215"/>
    <w:rPr>
      <w:rFonts w:ascii="Tahoma" w:hAnsi="Tahoma" w:cs="Tahoma"/>
      <w:sz w:val="16"/>
      <w:szCs w:val="16"/>
    </w:rPr>
  </w:style>
  <w:style w:type="character" w:customStyle="1" w:styleId="BalloonTextChar">
    <w:name w:val="Balloon Text Char"/>
    <w:basedOn w:val="DefaultParagraphFont"/>
    <w:link w:val="BalloonText"/>
    <w:uiPriority w:val="99"/>
    <w:semiHidden/>
    <w:rsid w:val="00B91215"/>
    <w:rPr>
      <w:rFonts w:ascii="Tahoma" w:eastAsia="Times New Roman" w:hAnsi="Tahoma" w:cs="Tahoma"/>
      <w:sz w:val="16"/>
      <w:szCs w:val="16"/>
    </w:rPr>
  </w:style>
  <w:style w:type="character" w:styleId="Hyperlink">
    <w:name w:val="Hyperlink"/>
    <w:basedOn w:val="DefaultParagraphFont"/>
    <w:uiPriority w:val="99"/>
    <w:unhideWhenUsed/>
    <w:rsid w:val="001541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77_20100421.docx" TargetMode="External"/><Relationship Id="rId3" Type="http://schemas.openxmlformats.org/officeDocument/2006/relationships/settings" Target="settings.xml"/><Relationship Id="rId7" Type="http://schemas.openxmlformats.org/officeDocument/2006/relationships/hyperlink" Target="file:///h:\HJ%20Archive\2010\04-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C19F-8520-41E2-A4FE-790204D2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2048</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4877: Jo Pace Evans - South Carolina Legislature Online</dc:title>
  <dc:subject/>
  <dc:creator>rosannemcdowell</dc:creator>
  <cp:keywords/>
  <dc:description/>
  <cp:lastModifiedBy>N Cumfer</cp:lastModifiedBy>
  <cp:revision>7</cp:revision>
  <cp:lastPrinted>2010-04-20T20:00:00Z</cp:lastPrinted>
  <dcterms:created xsi:type="dcterms:W3CDTF">2010-04-21T16:12:00Z</dcterms:created>
  <dcterms:modified xsi:type="dcterms:W3CDTF">2014-11-24T16:37:00Z</dcterms:modified>
</cp:coreProperties>
</file>