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6D3" w:rsidRDefault="000D46D3" w:rsidP="000D46D3">
      <w:pPr>
        <w:widowControl w:val="0"/>
        <w:jc w:val="center"/>
      </w:pPr>
      <w:bookmarkStart w:id="0" w:name="_GoBack"/>
      <w:bookmarkEnd w:id="0"/>
      <w:r w:rsidRPr="000D46D3">
        <w:rPr>
          <w:b/>
        </w:rPr>
        <w:t>South Carolina General Assembly</w:t>
      </w:r>
    </w:p>
    <w:p w:rsidR="000D46D3" w:rsidRDefault="000D46D3" w:rsidP="000D46D3">
      <w:pPr>
        <w:widowControl w:val="0"/>
        <w:jc w:val="center"/>
      </w:pPr>
      <w:r>
        <w:t>118th Session, 2009-2010</w:t>
      </w:r>
    </w:p>
    <w:p w:rsidR="000D46D3" w:rsidRDefault="000D46D3" w:rsidP="000D46D3">
      <w:pPr>
        <w:widowControl w:val="0"/>
        <w:jc w:val="left"/>
      </w:pPr>
    </w:p>
    <w:p w:rsidR="000D46D3" w:rsidRDefault="000D46D3" w:rsidP="000D46D3">
      <w:pPr>
        <w:widowControl w:val="0"/>
        <w:jc w:val="left"/>
        <w:rPr>
          <w:b/>
        </w:rPr>
      </w:pPr>
      <w:r w:rsidRPr="000D46D3">
        <w:rPr>
          <w:b/>
        </w:rPr>
        <w:t>H. 4913</w:t>
      </w:r>
    </w:p>
    <w:p w:rsidR="000D46D3" w:rsidRDefault="000D46D3" w:rsidP="000D46D3">
      <w:pPr>
        <w:widowControl w:val="0"/>
        <w:jc w:val="left"/>
        <w:rPr>
          <w:b/>
        </w:rPr>
      </w:pPr>
    </w:p>
    <w:p w:rsidR="000D46D3" w:rsidRDefault="000D46D3" w:rsidP="000D46D3">
      <w:pPr>
        <w:widowControl w:val="0"/>
        <w:jc w:val="left"/>
      </w:pPr>
      <w:r w:rsidRPr="000D46D3">
        <w:rPr>
          <w:b/>
        </w:rPr>
        <w:t>STATUS INFORMATION</w:t>
      </w:r>
    </w:p>
    <w:p w:rsidR="000D46D3" w:rsidRDefault="000D46D3" w:rsidP="000D46D3">
      <w:pPr>
        <w:widowControl w:val="0"/>
        <w:jc w:val="left"/>
      </w:pPr>
    </w:p>
    <w:p w:rsidR="000D46D3" w:rsidRDefault="000D46D3" w:rsidP="000D46D3">
      <w:pPr>
        <w:widowControl w:val="0"/>
        <w:jc w:val="left"/>
      </w:pPr>
      <w:r>
        <w:t>Concurrent Resolution</w:t>
      </w:r>
    </w:p>
    <w:p w:rsidR="000D46D3" w:rsidRDefault="000D46D3" w:rsidP="000D46D3">
      <w:pPr>
        <w:widowControl w:val="0"/>
        <w:jc w:val="left"/>
      </w:pPr>
      <w:r>
        <w:t>Sponsors: Rep. Clyburn</w:t>
      </w:r>
    </w:p>
    <w:p w:rsidR="000D46D3" w:rsidRDefault="000D46D3" w:rsidP="000D46D3">
      <w:pPr>
        <w:widowControl w:val="0"/>
        <w:jc w:val="left"/>
      </w:pPr>
      <w:r>
        <w:t>Document Path: l:\council\bills\rm\1231htc10.docx</w:t>
      </w:r>
    </w:p>
    <w:p w:rsidR="000D46D3" w:rsidRDefault="000D46D3" w:rsidP="000D46D3">
      <w:pPr>
        <w:widowControl w:val="0"/>
        <w:jc w:val="left"/>
      </w:pPr>
    </w:p>
    <w:p w:rsidR="00B123FB" w:rsidRDefault="00B123FB" w:rsidP="000D46D3">
      <w:pPr>
        <w:widowControl w:val="0"/>
        <w:jc w:val="left"/>
      </w:pPr>
      <w:r>
        <w:t>Introduced in the House on April 29, 2010</w:t>
      </w:r>
    </w:p>
    <w:p w:rsidR="00B123FB" w:rsidRDefault="00B123FB" w:rsidP="000D46D3">
      <w:pPr>
        <w:widowControl w:val="0"/>
        <w:jc w:val="left"/>
      </w:pPr>
      <w:r>
        <w:t>Introduced in the Senate on April 29, 2010</w:t>
      </w:r>
    </w:p>
    <w:p w:rsidR="00B123FB" w:rsidRDefault="00B123FB" w:rsidP="000D46D3">
      <w:pPr>
        <w:widowControl w:val="0"/>
        <w:jc w:val="left"/>
      </w:pPr>
      <w:r>
        <w:t>Adopted by the General Assembly on April 29, 2010</w:t>
      </w:r>
    </w:p>
    <w:p w:rsidR="00B123FB" w:rsidRDefault="00B123FB" w:rsidP="000D46D3">
      <w:pPr>
        <w:widowControl w:val="0"/>
        <w:jc w:val="left"/>
      </w:pPr>
    </w:p>
    <w:p w:rsidR="000D46D3" w:rsidRDefault="000D46D3" w:rsidP="000D46D3">
      <w:pPr>
        <w:widowControl w:val="0"/>
        <w:jc w:val="left"/>
      </w:pPr>
      <w:r>
        <w:t xml:space="preserve">Summary: </w:t>
      </w:r>
      <w:r w:rsidR="00377680">
        <w:t>First Providence Church of North Augusta</w:t>
      </w:r>
    </w:p>
    <w:p w:rsidR="000D46D3" w:rsidRDefault="000D46D3" w:rsidP="000D46D3">
      <w:pPr>
        <w:widowControl w:val="0"/>
        <w:jc w:val="left"/>
      </w:pPr>
    </w:p>
    <w:p w:rsidR="000D46D3" w:rsidRDefault="000D46D3" w:rsidP="000D46D3">
      <w:pPr>
        <w:widowControl w:val="0"/>
        <w:jc w:val="left"/>
      </w:pPr>
    </w:p>
    <w:p w:rsidR="000D46D3" w:rsidRDefault="000D46D3" w:rsidP="000D4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6D3">
        <w:rPr>
          <w:b/>
        </w:rPr>
        <w:t>HISTORY OF LEGISLATIVE ACTIONS</w:t>
      </w:r>
    </w:p>
    <w:p w:rsidR="000D46D3" w:rsidRDefault="000D46D3" w:rsidP="000D4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46D3" w:rsidRPr="000D46D3" w:rsidRDefault="000D46D3" w:rsidP="000D46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46D3">
        <w:rPr>
          <w:u w:val="single"/>
        </w:rPr>
        <w:tab/>
        <w:t>Date</w:t>
      </w:r>
      <w:r w:rsidRPr="000D46D3">
        <w:rPr>
          <w:u w:val="single"/>
        </w:rPr>
        <w:tab/>
        <w:t>Body</w:t>
      </w:r>
      <w:r w:rsidRPr="000D46D3">
        <w:rPr>
          <w:u w:val="single"/>
        </w:rPr>
        <w:tab/>
        <w:t>Action Description with journal page number</w:t>
      </w:r>
      <w:r w:rsidRPr="000D46D3">
        <w:rPr>
          <w:u w:val="single"/>
        </w:rPr>
        <w:tab/>
      </w:r>
    </w:p>
    <w:p w:rsidR="00251881" w:rsidRDefault="00251881" w:rsidP="00251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House</w:t>
      </w:r>
      <w:r>
        <w:tab/>
      </w:r>
      <w:r w:rsidRPr="004D2D01">
        <w:t xml:space="preserve">Introduced, adopted, sent to Senate </w:t>
      </w:r>
      <w:hyperlink r:id="rId7" w:history="1">
        <w:r w:rsidRPr="00C70B61">
          <w:rPr>
            <w:rStyle w:val="Hyperlink"/>
          </w:rPr>
          <w:t>HJ</w:t>
        </w:r>
      </w:hyperlink>
      <w:r>
        <w:noBreakHyphen/>
      </w:r>
      <w:r w:rsidRPr="004D2D01">
        <w:t>12</w:t>
      </w:r>
    </w:p>
    <w:p w:rsidR="00251881" w:rsidRDefault="00251881" w:rsidP="00251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4D2D01">
        <w:t xml:space="preserve">Introduced, adopted, returned with concurrence </w:t>
      </w:r>
      <w:hyperlink r:id="rId8" w:history="1">
        <w:r w:rsidRPr="00C70B61">
          <w:rPr>
            <w:rStyle w:val="Hyperlink"/>
          </w:rPr>
          <w:t>SJ</w:t>
        </w:r>
      </w:hyperlink>
      <w:r>
        <w:noBreakHyphen/>
      </w:r>
      <w:r w:rsidRPr="004D2D01">
        <w:t>20</w:t>
      </w:r>
    </w:p>
    <w:p w:rsidR="00251881" w:rsidRDefault="00251881" w:rsidP="002518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6D3" w:rsidRPr="000D46D3" w:rsidRDefault="000D46D3" w:rsidP="000D46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46D3" w:rsidRDefault="000D46D3" w:rsidP="000D46D3">
      <w:r w:rsidRPr="000D46D3">
        <w:rPr>
          <w:b/>
        </w:rPr>
        <w:t>VERSIONS OF THIS BILL</w:t>
      </w:r>
    </w:p>
    <w:p w:rsidR="000D46D3" w:rsidRDefault="000D46D3" w:rsidP="000D46D3"/>
    <w:p w:rsidR="000D46D3" w:rsidRDefault="007F5BF1" w:rsidP="000D46D3">
      <w:hyperlink r:id="rId9" w:history="1">
        <w:r w:rsidR="000D46D3">
          <w:rPr>
            <w:rStyle w:val="Hyperlink"/>
          </w:rPr>
          <w:t>4/29/2010</w:t>
        </w:r>
      </w:hyperlink>
    </w:p>
    <w:p w:rsidR="000D46D3" w:rsidRDefault="000D46D3" w:rsidP="000D46D3"/>
    <w:p w:rsidR="000D46D3" w:rsidRDefault="000D46D3" w:rsidP="000D46D3">
      <w:pPr>
        <w:sectPr w:rsidR="000D46D3" w:rsidSect="000D46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275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09A" w:rsidRDefault="005D005C" w:rsidP="00453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5309A">
        <w:t xml:space="preserve">RECOGNIZE AND CONGRATULATE </w:t>
      </w:r>
      <w:r w:rsidR="004D6525">
        <w:t>FIRST PROVIDENCE</w:t>
      </w:r>
      <w:r w:rsidR="0045309A">
        <w:t xml:space="preserve"> CHURCH OF </w:t>
      </w:r>
      <w:r w:rsidR="008C5815">
        <w:t>NORTH AUGUSTA</w:t>
      </w:r>
      <w:r w:rsidR="0045309A">
        <w:t xml:space="preserve"> ON THE OCCASION OF ITS HISTORIC ONE HUNDRED </w:t>
      </w:r>
      <w:r w:rsidR="004D6525">
        <w:t>FIFTIETH</w:t>
      </w:r>
      <w:r w:rsidR="0045309A">
        <w:t xml:space="preserve"> ANNIVERSARY, AND TO COMMEND THE CHURCH FOR </w:t>
      </w:r>
      <w:r w:rsidR="00F304EA">
        <w:t xml:space="preserve">A </w:t>
      </w:r>
      <w:r w:rsidR="0045309A">
        <w:t>CENTUR</w:t>
      </w:r>
      <w:r w:rsidR="00F304EA">
        <w:t>Y AND A HALF</w:t>
      </w:r>
      <w:r w:rsidR="0045309A">
        <w:t xml:space="preserve"> OF SERVICE TO </w:t>
      </w:r>
      <w:r w:rsidR="00F304EA">
        <w:t xml:space="preserve">GOD AND </w:t>
      </w:r>
      <w:r w:rsidR="0045309A">
        <w:t>THE COMMUNITY.</w:t>
      </w:r>
    </w:p>
    <w:p w:rsidR="00412750" w:rsidRDefault="004127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1EB5" w:rsidRDefault="00412750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1EB5">
        <w:t>having been founded in 18</w:t>
      </w:r>
      <w:r w:rsidR="00BC1FAA">
        <w:t>6</w:t>
      </w:r>
      <w:r w:rsidR="00491EB5">
        <w:t xml:space="preserve">0, </w:t>
      </w:r>
      <w:r w:rsidR="00BC1FAA">
        <w:t xml:space="preserve">First Providence </w:t>
      </w:r>
      <w:r w:rsidR="00491EB5">
        <w:t xml:space="preserve">Church of </w:t>
      </w:r>
      <w:r w:rsidR="00BC1FAA">
        <w:t xml:space="preserve">North Augusta </w:t>
      </w:r>
      <w:r w:rsidR="00491EB5">
        <w:t xml:space="preserve">will celebrate its historic one hundred </w:t>
      </w:r>
      <w:r w:rsidR="00BC1FAA">
        <w:t>fiftieth</w:t>
      </w:r>
      <w:r w:rsidR="00491EB5">
        <w:t xml:space="preserve"> anniversary </w:t>
      </w:r>
      <w:r w:rsidR="00BC1FAA">
        <w:t xml:space="preserve">in </w:t>
      </w:r>
      <w:r w:rsidR="00491EB5">
        <w:t>2010; and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33321" w:rsidRDefault="00491EB5" w:rsidP="0073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and a </w:t>
      </w:r>
      <w:r w:rsidR="00733321">
        <w:t>half</w:t>
      </w:r>
      <w:r>
        <w:t xml:space="preserve"> centuries ago</w:t>
      </w:r>
      <w:r w:rsidR="00733321">
        <w:t>, First Providence</w:t>
      </w:r>
      <w:r>
        <w:t xml:space="preserve"> Church was organized under the </w:t>
      </w:r>
      <w:r w:rsidR="00733321">
        <w:t xml:space="preserve">auspices of </w:t>
      </w:r>
      <w:r w:rsidR="00733321" w:rsidRPr="00095580">
        <w:rPr>
          <w:color w:val="000000" w:themeColor="text1"/>
          <w:u w:color="000000" w:themeColor="text1"/>
        </w:rPr>
        <w:t>Thankful Baptist Church of Augusta, Georgia. The original site of the church was Hamburg, where the church remained until the flood of 1929 forced its move from the ol</w:t>
      </w:r>
      <w:r w:rsidR="00733321">
        <w:rPr>
          <w:color w:val="000000" w:themeColor="text1"/>
          <w:u w:color="000000" w:themeColor="text1"/>
        </w:rPr>
        <w:t xml:space="preserve">d </w:t>
      </w:r>
      <w:r w:rsidR="005170F4">
        <w:rPr>
          <w:color w:val="000000" w:themeColor="text1"/>
          <w:u w:color="000000" w:themeColor="text1"/>
        </w:rPr>
        <w:t>site</w:t>
      </w:r>
      <w:r w:rsidR="00733321">
        <w:rPr>
          <w:color w:val="000000" w:themeColor="text1"/>
          <w:u w:color="000000" w:themeColor="text1"/>
        </w:rPr>
        <w:t xml:space="preserve"> to the present </w:t>
      </w:r>
      <w:r w:rsidR="005170F4">
        <w:rPr>
          <w:color w:val="000000" w:themeColor="text1"/>
          <w:u w:color="000000" w:themeColor="text1"/>
        </w:rPr>
        <w:t>one</w:t>
      </w:r>
      <w:r w:rsidR="00450C8E">
        <w:rPr>
          <w:color w:val="000000" w:themeColor="text1"/>
          <w:u w:color="000000" w:themeColor="text1"/>
        </w:rPr>
        <w:t xml:space="preserve"> in North Augusta; and</w:t>
      </w:r>
    </w:p>
    <w:p w:rsidR="00450C8E" w:rsidRDefault="00450C8E" w:rsidP="007333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E33" w:rsidRDefault="00450C8E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657E" w:rsidRPr="00095580">
        <w:rPr>
          <w:color w:val="000000" w:themeColor="text1"/>
          <w:u w:color="000000" w:themeColor="text1"/>
        </w:rPr>
        <w:t xml:space="preserve">after </w:t>
      </w:r>
      <w:r w:rsidR="008C1C6E">
        <w:rPr>
          <w:color w:val="000000" w:themeColor="text1"/>
          <w:u w:color="000000" w:themeColor="text1"/>
        </w:rPr>
        <w:t xml:space="preserve">the </w:t>
      </w:r>
      <w:r w:rsidR="0042657E" w:rsidRPr="00095580">
        <w:rPr>
          <w:color w:val="000000" w:themeColor="text1"/>
          <w:u w:color="000000" w:themeColor="text1"/>
        </w:rPr>
        <w:t xml:space="preserve">flood, </w:t>
      </w:r>
      <w:r w:rsidR="008C1C6E">
        <w:rPr>
          <w:color w:val="000000" w:themeColor="text1"/>
          <w:u w:color="000000" w:themeColor="text1"/>
        </w:rPr>
        <w:t>t</w:t>
      </w:r>
      <w:r w:rsidR="0042657E" w:rsidRPr="00095580">
        <w:rPr>
          <w:color w:val="000000" w:themeColor="text1"/>
          <w:u w:color="000000" w:themeColor="text1"/>
        </w:rPr>
        <w:t>emporary quarters were set up to be used for cottage prayer meeting</w:t>
      </w:r>
      <w:r w:rsidR="008C1C6E">
        <w:rPr>
          <w:color w:val="000000" w:themeColor="text1"/>
          <w:u w:color="000000" w:themeColor="text1"/>
        </w:rPr>
        <w:t>s</w:t>
      </w:r>
      <w:r w:rsidR="0042657E" w:rsidRPr="00095580">
        <w:rPr>
          <w:color w:val="000000" w:themeColor="text1"/>
          <w:u w:color="000000" w:themeColor="text1"/>
        </w:rPr>
        <w:t xml:space="preserve"> and Sunday School unti</w:t>
      </w:r>
      <w:r w:rsidR="0042657E">
        <w:rPr>
          <w:color w:val="000000" w:themeColor="text1"/>
          <w:u w:color="000000" w:themeColor="text1"/>
        </w:rPr>
        <w:t>l a sanctuary could be erected</w:t>
      </w:r>
      <w:r w:rsidR="001B5E33">
        <w:rPr>
          <w:color w:val="000000" w:themeColor="text1"/>
          <w:u w:color="000000" w:themeColor="text1"/>
        </w:rPr>
        <w:t>, but b</w:t>
      </w:r>
      <w:r w:rsidR="0042657E" w:rsidRPr="00095580">
        <w:rPr>
          <w:color w:val="000000" w:themeColor="text1"/>
          <w:u w:color="000000" w:themeColor="text1"/>
        </w:rPr>
        <w:t xml:space="preserve">ecause of the </w:t>
      </w:r>
      <w:r w:rsidR="001B5E33">
        <w:rPr>
          <w:color w:val="000000" w:themeColor="text1"/>
          <w:u w:color="000000" w:themeColor="text1"/>
        </w:rPr>
        <w:t xml:space="preserve">Great </w:t>
      </w:r>
      <w:r w:rsidR="0042657E" w:rsidRPr="00095580">
        <w:rPr>
          <w:color w:val="000000" w:themeColor="text1"/>
          <w:u w:color="000000" w:themeColor="text1"/>
        </w:rPr>
        <w:t>Depression</w:t>
      </w:r>
      <w:r w:rsidR="001B5E33">
        <w:rPr>
          <w:color w:val="000000" w:themeColor="text1"/>
          <w:u w:color="000000" w:themeColor="text1"/>
        </w:rPr>
        <w:t>,</w:t>
      </w:r>
      <w:r w:rsidR="0042657E" w:rsidRPr="00095580">
        <w:rPr>
          <w:color w:val="000000" w:themeColor="text1"/>
          <w:u w:color="000000" w:themeColor="text1"/>
        </w:rPr>
        <w:t xml:space="preserve"> progress toward erecting a sanctuary was slow. When construction was almost halted, Deacon Andrew Jay gave the deed for all the land he owned in order that lumber </w:t>
      </w:r>
      <w:r w:rsidR="001B5E33">
        <w:rPr>
          <w:color w:val="000000" w:themeColor="text1"/>
          <w:u w:color="000000" w:themeColor="text1"/>
        </w:rPr>
        <w:t>might</w:t>
      </w:r>
      <w:r w:rsidR="0042657E" w:rsidRPr="00095580">
        <w:rPr>
          <w:color w:val="000000" w:themeColor="text1"/>
          <w:u w:color="000000" w:themeColor="text1"/>
        </w:rPr>
        <w:t xml:space="preserve"> be purch</w:t>
      </w:r>
      <w:r w:rsidR="0042657E">
        <w:rPr>
          <w:color w:val="000000" w:themeColor="text1"/>
          <w:u w:color="000000" w:themeColor="text1"/>
        </w:rPr>
        <w:t>ased to complete the sanctuary.</w:t>
      </w:r>
      <w:r w:rsidR="001B5E33">
        <w:rPr>
          <w:color w:val="000000" w:themeColor="text1"/>
          <w:u w:color="000000" w:themeColor="text1"/>
        </w:rPr>
        <w:t xml:space="preserve"> With t</w:t>
      </w:r>
      <w:r w:rsidR="0042657E" w:rsidRPr="00095580">
        <w:rPr>
          <w:color w:val="000000" w:themeColor="text1"/>
          <w:u w:color="000000" w:themeColor="text1"/>
        </w:rPr>
        <w:t>he help of Almighty God and the support and cooperati</w:t>
      </w:r>
      <w:r w:rsidR="005170F4">
        <w:rPr>
          <w:color w:val="000000" w:themeColor="text1"/>
          <w:u w:color="000000" w:themeColor="text1"/>
        </w:rPr>
        <w:t>on</w:t>
      </w:r>
      <w:r w:rsidR="0042657E" w:rsidRPr="00095580">
        <w:rPr>
          <w:color w:val="000000" w:themeColor="text1"/>
          <w:u w:color="000000" w:themeColor="text1"/>
        </w:rPr>
        <w:t xml:space="preserve"> of the </w:t>
      </w:r>
      <w:r w:rsidR="001B5E33">
        <w:rPr>
          <w:color w:val="000000" w:themeColor="text1"/>
          <w:u w:color="000000" w:themeColor="text1"/>
        </w:rPr>
        <w:t xml:space="preserve">church </w:t>
      </w:r>
      <w:r w:rsidR="0042657E" w:rsidRPr="00095580">
        <w:rPr>
          <w:color w:val="000000" w:themeColor="text1"/>
          <w:u w:color="000000" w:themeColor="text1"/>
        </w:rPr>
        <w:t xml:space="preserve">officers, </w:t>
      </w:r>
      <w:r w:rsidR="001B5E33">
        <w:rPr>
          <w:color w:val="000000" w:themeColor="text1"/>
          <w:u w:color="000000" w:themeColor="text1"/>
        </w:rPr>
        <w:t>First Providence</w:t>
      </w:r>
      <w:r w:rsidR="000F25A7" w:rsidRPr="000F25A7">
        <w:rPr>
          <w:color w:val="000000" w:themeColor="text1"/>
          <w:u w:color="000000" w:themeColor="text1"/>
        </w:rPr>
        <w:t>’</w:t>
      </w:r>
      <w:r w:rsidR="001B5E33">
        <w:rPr>
          <w:color w:val="000000" w:themeColor="text1"/>
          <w:u w:color="000000" w:themeColor="text1"/>
        </w:rPr>
        <w:t xml:space="preserve">s </w:t>
      </w:r>
      <w:r w:rsidR="0042657E" w:rsidRPr="00095580">
        <w:rPr>
          <w:color w:val="000000" w:themeColor="text1"/>
          <w:u w:color="000000" w:themeColor="text1"/>
        </w:rPr>
        <w:t>members and friends completed the sanctuary in 1931</w:t>
      </w:r>
      <w:r w:rsidR="001B5E33">
        <w:rPr>
          <w:color w:val="000000" w:themeColor="text1"/>
          <w:u w:color="000000" w:themeColor="text1"/>
        </w:rPr>
        <w:t>; and</w:t>
      </w:r>
    </w:p>
    <w:p w:rsidR="001B5E33" w:rsidRDefault="001B5E33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6CC" w:rsidRDefault="001B5E33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36CC">
        <w:rPr>
          <w:color w:val="000000" w:themeColor="text1"/>
          <w:u w:color="000000" w:themeColor="text1"/>
        </w:rPr>
        <w:t xml:space="preserve">over the next several decades, the church </w:t>
      </w:r>
      <w:r w:rsidR="00E86EE1">
        <w:rPr>
          <w:color w:val="000000" w:themeColor="text1"/>
          <w:u w:color="000000" w:themeColor="text1"/>
        </w:rPr>
        <w:t>enjoyed</w:t>
      </w:r>
      <w:r w:rsidR="00D636CC">
        <w:rPr>
          <w:color w:val="000000" w:themeColor="text1"/>
          <w:u w:color="000000" w:themeColor="text1"/>
        </w:rPr>
        <w:t xml:space="preserve"> growth in both numbers and facilities. </w:t>
      </w:r>
      <w:r w:rsidR="007B48A9">
        <w:rPr>
          <w:color w:val="000000" w:themeColor="text1"/>
          <w:u w:color="000000" w:themeColor="text1"/>
        </w:rPr>
        <w:t>The many c</w:t>
      </w:r>
      <w:r w:rsidR="00FF023D">
        <w:rPr>
          <w:color w:val="000000" w:themeColor="text1"/>
          <w:u w:color="000000" w:themeColor="text1"/>
        </w:rPr>
        <w:t>hurch</w:t>
      </w:r>
      <w:r w:rsidR="000F25A7">
        <w:rPr>
          <w:color w:val="000000" w:themeColor="text1"/>
          <w:u w:color="000000" w:themeColor="text1"/>
        </w:rPr>
        <w:noBreakHyphen/>
      </w:r>
      <w:r w:rsidR="00FF023D">
        <w:rPr>
          <w:color w:val="000000" w:themeColor="text1"/>
          <w:u w:color="000000" w:themeColor="text1"/>
        </w:rPr>
        <w:t>campus i</w:t>
      </w:r>
      <w:r w:rsidR="00D636CC" w:rsidRPr="00095580">
        <w:rPr>
          <w:color w:val="000000" w:themeColor="text1"/>
          <w:u w:color="000000" w:themeColor="text1"/>
        </w:rPr>
        <w:t>mprovements</w:t>
      </w:r>
      <w:r w:rsidR="00BD1D9A">
        <w:rPr>
          <w:color w:val="000000" w:themeColor="text1"/>
          <w:u w:color="000000" w:themeColor="text1"/>
        </w:rPr>
        <w:t xml:space="preserve"> included e</w:t>
      </w:r>
      <w:r w:rsidR="00D636CC" w:rsidRPr="00095580">
        <w:rPr>
          <w:color w:val="000000" w:themeColor="text1"/>
          <w:u w:color="000000" w:themeColor="text1"/>
        </w:rPr>
        <w:t>xterior brick</w:t>
      </w:r>
      <w:r w:rsidR="00BD1D9A">
        <w:rPr>
          <w:color w:val="000000" w:themeColor="text1"/>
          <w:u w:color="000000" w:themeColor="text1"/>
        </w:rPr>
        <w:t xml:space="preserve">ing, </w:t>
      </w:r>
      <w:r w:rsidR="00D636CC" w:rsidRPr="00095580">
        <w:rPr>
          <w:color w:val="000000" w:themeColor="text1"/>
          <w:u w:color="000000" w:themeColor="text1"/>
        </w:rPr>
        <w:t xml:space="preserve">pulpit furniture, </w:t>
      </w:r>
      <w:r w:rsidR="00BD1D9A">
        <w:rPr>
          <w:color w:val="000000" w:themeColor="text1"/>
          <w:u w:color="000000" w:themeColor="text1"/>
        </w:rPr>
        <w:t xml:space="preserve">carpet </w:t>
      </w:r>
      <w:r w:rsidR="00D636CC" w:rsidRPr="00095580">
        <w:rPr>
          <w:color w:val="000000" w:themeColor="text1"/>
          <w:u w:color="000000" w:themeColor="text1"/>
        </w:rPr>
        <w:t>installation</w:t>
      </w:r>
      <w:r w:rsidR="00BD1D9A">
        <w:rPr>
          <w:color w:val="000000" w:themeColor="text1"/>
          <w:u w:color="000000" w:themeColor="text1"/>
        </w:rPr>
        <w:t xml:space="preserve">, renovation of the </w:t>
      </w:r>
      <w:r w:rsidR="00D636CC" w:rsidRPr="00095580">
        <w:rPr>
          <w:color w:val="000000" w:themeColor="text1"/>
          <w:u w:color="000000" w:themeColor="text1"/>
        </w:rPr>
        <w:t>church roof, redecoration of the sanctuary</w:t>
      </w:r>
      <w:r w:rsidR="000F25A7" w:rsidRPr="000F25A7">
        <w:rPr>
          <w:color w:val="000000" w:themeColor="text1"/>
          <w:u w:color="000000" w:themeColor="text1"/>
        </w:rPr>
        <w:t>’</w:t>
      </w:r>
      <w:r w:rsidR="00D636CC" w:rsidRPr="00095580">
        <w:rPr>
          <w:color w:val="000000" w:themeColor="text1"/>
          <w:u w:color="000000" w:themeColor="text1"/>
        </w:rPr>
        <w:t>s interior and exterior</w:t>
      </w:r>
      <w:r w:rsidR="00BD1D9A">
        <w:rPr>
          <w:color w:val="000000" w:themeColor="text1"/>
          <w:u w:color="000000" w:themeColor="text1"/>
        </w:rPr>
        <w:t xml:space="preserve">, and construction of </w:t>
      </w:r>
      <w:r w:rsidR="00D636CC" w:rsidRPr="00095580">
        <w:rPr>
          <w:color w:val="000000" w:themeColor="text1"/>
          <w:u w:color="000000" w:themeColor="text1"/>
        </w:rPr>
        <w:t xml:space="preserve">restrooms, </w:t>
      </w:r>
      <w:r w:rsidR="00D636CC" w:rsidRPr="00095580">
        <w:rPr>
          <w:color w:val="000000" w:themeColor="text1"/>
          <w:u w:color="000000" w:themeColor="text1"/>
        </w:rPr>
        <w:lastRenderedPageBreak/>
        <w:t xml:space="preserve">baptismal pools, </w:t>
      </w:r>
      <w:r w:rsidR="00BD1D9A">
        <w:rPr>
          <w:color w:val="000000" w:themeColor="text1"/>
          <w:u w:color="000000" w:themeColor="text1"/>
        </w:rPr>
        <w:t>and the educational annex</w:t>
      </w:r>
      <w:r w:rsidR="00320DC9">
        <w:rPr>
          <w:color w:val="000000" w:themeColor="text1"/>
          <w:u w:color="000000" w:themeColor="text1"/>
        </w:rPr>
        <w:t xml:space="preserve">. Later, the church carried out </w:t>
      </w:r>
      <w:r w:rsidR="00320DC9" w:rsidRPr="00095580">
        <w:rPr>
          <w:color w:val="000000" w:themeColor="text1"/>
          <w:u w:color="000000" w:themeColor="text1"/>
        </w:rPr>
        <w:t>complete renovation of the sanctuary</w:t>
      </w:r>
      <w:r w:rsidR="000F25A7" w:rsidRPr="000F25A7">
        <w:rPr>
          <w:color w:val="000000" w:themeColor="text1"/>
          <w:u w:color="000000" w:themeColor="text1"/>
        </w:rPr>
        <w:t>’</w:t>
      </w:r>
      <w:r w:rsidR="00320DC9" w:rsidRPr="00095580">
        <w:rPr>
          <w:color w:val="000000" w:themeColor="text1"/>
          <w:u w:color="000000" w:themeColor="text1"/>
        </w:rPr>
        <w:t>s interior</w:t>
      </w:r>
      <w:r w:rsidR="001B11DA">
        <w:rPr>
          <w:color w:val="000000" w:themeColor="text1"/>
          <w:u w:color="000000" w:themeColor="text1"/>
        </w:rPr>
        <w:t>; and</w:t>
      </w:r>
    </w:p>
    <w:p w:rsidR="00BD1D9A" w:rsidRDefault="00BD1D9A" w:rsidP="00426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73CE" w:rsidRDefault="00BD1D9A" w:rsidP="00F1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173CE">
        <w:rPr>
          <w:color w:val="000000" w:themeColor="text1"/>
          <w:u w:color="000000" w:themeColor="text1"/>
        </w:rPr>
        <w:t>under the leadership of the church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>
        <w:rPr>
          <w:color w:val="000000" w:themeColor="text1"/>
          <w:u w:color="000000" w:themeColor="text1"/>
        </w:rPr>
        <w:t xml:space="preserve">s current pastor, the Reverend </w:t>
      </w:r>
      <w:r w:rsidR="00F173CE" w:rsidRPr="00095580">
        <w:rPr>
          <w:color w:val="000000" w:themeColor="text1"/>
          <w:u w:color="000000" w:themeColor="text1"/>
        </w:rPr>
        <w:t>Alexander Pope</w:t>
      </w:r>
      <w:r w:rsidR="00F173CE">
        <w:rPr>
          <w:color w:val="000000" w:themeColor="text1"/>
          <w:u w:color="000000" w:themeColor="text1"/>
        </w:rPr>
        <w:t>,</w:t>
      </w:r>
      <w:r w:rsidR="00F173CE" w:rsidRPr="00095580">
        <w:rPr>
          <w:color w:val="000000" w:themeColor="text1"/>
          <w:u w:color="000000" w:themeColor="text1"/>
        </w:rPr>
        <w:t xml:space="preserve"> Jr.</w:t>
      </w:r>
      <w:r w:rsidR="00F173CE">
        <w:rPr>
          <w:color w:val="000000" w:themeColor="text1"/>
          <w:u w:color="000000" w:themeColor="text1"/>
        </w:rPr>
        <w:t>, installed in 1984, First Providence Church</w:t>
      </w:r>
      <w:r w:rsidR="00F173CE" w:rsidRPr="00095580">
        <w:rPr>
          <w:color w:val="000000" w:themeColor="text1"/>
          <w:u w:color="000000" w:themeColor="text1"/>
        </w:rPr>
        <w:t xml:space="preserve"> </w:t>
      </w:r>
      <w:r w:rsidR="00F173CE">
        <w:rPr>
          <w:color w:val="000000" w:themeColor="text1"/>
          <w:u w:color="000000" w:themeColor="text1"/>
        </w:rPr>
        <w:t xml:space="preserve">has seen continued growth. A </w:t>
      </w:r>
      <w:r w:rsidR="00F173CE" w:rsidRPr="00095580">
        <w:rPr>
          <w:color w:val="000000" w:themeColor="text1"/>
          <w:u w:color="000000" w:themeColor="text1"/>
        </w:rPr>
        <w:t xml:space="preserve">prayerful man of </w:t>
      </w:r>
      <w:r w:rsidR="00F173CE">
        <w:rPr>
          <w:color w:val="000000" w:themeColor="text1"/>
          <w:u w:color="000000" w:themeColor="text1"/>
        </w:rPr>
        <w:t xml:space="preserve">vision and </w:t>
      </w:r>
      <w:r w:rsidR="00F173CE" w:rsidRPr="00095580">
        <w:rPr>
          <w:color w:val="000000" w:themeColor="text1"/>
          <w:u w:color="000000" w:themeColor="text1"/>
        </w:rPr>
        <w:t>foresight</w:t>
      </w:r>
      <w:r w:rsidR="00F173CE">
        <w:rPr>
          <w:color w:val="000000" w:themeColor="text1"/>
          <w:u w:color="000000" w:themeColor="text1"/>
        </w:rPr>
        <w:t>, he has faithfully promoted</w:t>
      </w:r>
      <w:r w:rsidR="00F173CE" w:rsidRPr="00095580">
        <w:rPr>
          <w:color w:val="000000" w:themeColor="text1"/>
          <w:u w:color="000000" w:themeColor="text1"/>
        </w:rPr>
        <w:t xml:space="preserve"> spiritual growth and unity among </w:t>
      </w:r>
      <w:r w:rsidR="00BA677A">
        <w:rPr>
          <w:color w:val="000000" w:themeColor="text1"/>
          <w:u w:color="000000" w:themeColor="text1"/>
        </w:rPr>
        <w:t>the brethren</w:t>
      </w:r>
      <w:r w:rsidR="00F173CE" w:rsidRPr="00095580">
        <w:rPr>
          <w:color w:val="000000" w:themeColor="text1"/>
          <w:u w:color="000000" w:themeColor="text1"/>
        </w:rPr>
        <w:t xml:space="preserve">. Christian </w:t>
      </w:r>
      <w:r w:rsidR="00F173CE">
        <w:rPr>
          <w:color w:val="000000" w:themeColor="text1"/>
          <w:u w:color="000000" w:themeColor="text1"/>
        </w:rPr>
        <w:t>e</w:t>
      </w:r>
      <w:r w:rsidR="00F173CE" w:rsidRPr="00095580">
        <w:rPr>
          <w:color w:val="000000" w:themeColor="text1"/>
          <w:u w:color="000000" w:themeColor="text1"/>
        </w:rPr>
        <w:t>ducation, Bible study classes</w:t>
      </w:r>
      <w:r w:rsidR="00F173CE">
        <w:rPr>
          <w:color w:val="000000" w:themeColor="text1"/>
          <w:u w:color="000000" w:themeColor="text1"/>
        </w:rPr>
        <w:t>, and d</w:t>
      </w:r>
      <w:r w:rsidR="00F173CE" w:rsidRPr="00095580">
        <w:rPr>
          <w:color w:val="000000" w:themeColor="text1"/>
          <w:u w:color="000000" w:themeColor="text1"/>
        </w:rPr>
        <w:t xml:space="preserve">eacon and </w:t>
      </w:r>
      <w:r w:rsidR="00F173CE">
        <w:rPr>
          <w:color w:val="000000" w:themeColor="text1"/>
          <w:u w:color="000000" w:themeColor="text1"/>
        </w:rPr>
        <w:t>d</w:t>
      </w:r>
      <w:r w:rsidR="00F173CE" w:rsidRPr="00095580">
        <w:rPr>
          <w:color w:val="000000" w:themeColor="text1"/>
          <w:u w:color="000000" w:themeColor="text1"/>
        </w:rPr>
        <w:t>eaconess training classes have all flourished</w:t>
      </w:r>
      <w:r w:rsidR="00F173CE">
        <w:rPr>
          <w:color w:val="000000" w:themeColor="text1"/>
          <w:u w:color="000000" w:themeColor="text1"/>
        </w:rPr>
        <w:t xml:space="preserve">, along with </w:t>
      </w:r>
      <w:r w:rsidR="001428DB">
        <w:rPr>
          <w:color w:val="000000" w:themeColor="text1"/>
          <w:u w:color="000000" w:themeColor="text1"/>
        </w:rPr>
        <w:t xml:space="preserve">various </w:t>
      </w:r>
      <w:r w:rsidR="00F173CE">
        <w:rPr>
          <w:color w:val="000000" w:themeColor="text1"/>
          <w:u w:color="000000" w:themeColor="text1"/>
        </w:rPr>
        <w:t xml:space="preserve">improvements </w:t>
      </w:r>
      <w:r w:rsidR="00A41B65">
        <w:rPr>
          <w:color w:val="000000" w:themeColor="text1"/>
          <w:u w:color="000000" w:themeColor="text1"/>
        </w:rPr>
        <w:t xml:space="preserve">such as </w:t>
      </w:r>
      <w:r w:rsidR="00F173CE" w:rsidRPr="00095580">
        <w:rPr>
          <w:color w:val="000000" w:themeColor="text1"/>
          <w:u w:color="000000" w:themeColor="text1"/>
        </w:rPr>
        <w:t>a secretary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 w:rsidRPr="00095580">
        <w:rPr>
          <w:color w:val="000000" w:themeColor="text1"/>
          <w:u w:color="000000" w:themeColor="text1"/>
        </w:rPr>
        <w:t>s office</w:t>
      </w:r>
      <w:r w:rsidR="00A41B65">
        <w:rPr>
          <w:color w:val="000000" w:themeColor="text1"/>
          <w:u w:color="000000" w:themeColor="text1"/>
        </w:rPr>
        <w:t xml:space="preserve">, a church </w:t>
      </w:r>
      <w:r w:rsidR="00F173CE" w:rsidRPr="00095580">
        <w:rPr>
          <w:color w:val="000000" w:themeColor="text1"/>
          <w:u w:color="000000" w:themeColor="text1"/>
        </w:rPr>
        <w:t>library</w:t>
      </w:r>
      <w:r w:rsidR="00A41B65">
        <w:rPr>
          <w:color w:val="000000" w:themeColor="text1"/>
          <w:u w:color="000000" w:themeColor="text1"/>
        </w:rPr>
        <w:t xml:space="preserve"> and </w:t>
      </w:r>
      <w:r w:rsidR="00F173CE" w:rsidRPr="00095580">
        <w:rPr>
          <w:color w:val="000000" w:themeColor="text1"/>
          <w:u w:color="000000" w:themeColor="text1"/>
        </w:rPr>
        <w:t>food bank</w:t>
      </w:r>
      <w:r w:rsidR="00A41B65">
        <w:rPr>
          <w:color w:val="000000" w:themeColor="text1"/>
          <w:u w:color="000000" w:themeColor="text1"/>
        </w:rPr>
        <w:t>, and landscaping work; and</w:t>
      </w:r>
    </w:p>
    <w:p w:rsidR="00A41B65" w:rsidRPr="00095580" w:rsidRDefault="00A41B65" w:rsidP="00F17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B2E" w:rsidRDefault="00A41B65" w:rsidP="006B2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="00F173CE" w:rsidRPr="00095580">
        <w:rPr>
          <w:color w:val="000000" w:themeColor="text1"/>
          <w:u w:color="000000" w:themeColor="text1"/>
        </w:rPr>
        <w:t xml:space="preserve">rowth in other areas </w:t>
      </w:r>
      <w:r>
        <w:rPr>
          <w:color w:val="000000" w:themeColor="text1"/>
          <w:u w:color="000000" w:themeColor="text1"/>
        </w:rPr>
        <w:t>under Pastor Pope</w:t>
      </w:r>
      <w:r w:rsidR="000F25A7" w:rsidRPr="000F2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</w:t>
      </w:r>
      <w:r w:rsidR="00F173CE" w:rsidRPr="00095580">
        <w:rPr>
          <w:color w:val="000000" w:themeColor="text1"/>
          <w:u w:color="000000" w:themeColor="text1"/>
        </w:rPr>
        <w:t>include the organization of a boy</w:t>
      </w:r>
      <w:r w:rsidR="000F25A7" w:rsidRPr="000F25A7">
        <w:rPr>
          <w:color w:val="000000" w:themeColor="text1"/>
          <w:u w:color="000000" w:themeColor="text1"/>
        </w:rPr>
        <w:t>’</w:t>
      </w:r>
      <w:r w:rsidR="00F173CE" w:rsidRPr="00095580">
        <w:rPr>
          <w:color w:val="000000" w:themeColor="text1"/>
          <w:u w:color="000000" w:themeColor="text1"/>
        </w:rPr>
        <w:t xml:space="preserve">s baseball team, Girl Scouts, </w:t>
      </w:r>
      <w:r>
        <w:rPr>
          <w:color w:val="000000" w:themeColor="text1"/>
          <w:u w:color="000000" w:themeColor="text1"/>
        </w:rPr>
        <w:t>a b</w:t>
      </w:r>
      <w:r w:rsidR="00F173CE" w:rsidRPr="00095580">
        <w:rPr>
          <w:color w:val="000000" w:themeColor="text1"/>
          <w:u w:color="000000" w:themeColor="text1"/>
        </w:rPr>
        <w:t xml:space="preserve">eautification </w:t>
      </w:r>
      <w:r>
        <w:rPr>
          <w:color w:val="000000" w:themeColor="text1"/>
          <w:u w:color="000000" w:themeColor="text1"/>
        </w:rPr>
        <w:t>club and m</w:t>
      </w:r>
      <w:r w:rsidR="00F173CE" w:rsidRPr="00095580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="00F173CE" w:rsidRPr="00095580">
        <w:rPr>
          <w:color w:val="000000" w:themeColor="text1"/>
          <w:u w:color="000000" w:themeColor="text1"/>
        </w:rPr>
        <w:t>horus, Youth Baptist Fellowship</w:t>
      </w:r>
      <w:r>
        <w:rPr>
          <w:color w:val="000000" w:themeColor="text1"/>
          <w:u w:color="000000" w:themeColor="text1"/>
        </w:rPr>
        <w:t>, a</w:t>
      </w:r>
      <w:r w:rsidR="00F173CE" w:rsidRPr="00095580">
        <w:rPr>
          <w:color w:val="000000" w:themeColor="text1"/>
          <w:u w:color="000000" w:themeColor="text1"/>
        </w:rPr>
        <w:t xml:space="preserve">nd the Rebuilding the Black Family workshop. He is also responsible for the development </w:t>
      </w:r>
      <w:r>
        <w:rPr>
          <w:color w:val="000000" w:themeColor="text1"/>
          <w:u w:color="000000" w:themeColor="text1"/>
        </w:rPr>
        <w:t>of other programs such as the m</w:t>
      </w:r>
      <w:r w:rsidR="00F173CE" w:rsidRPr="00095580">
        <w:rPr>
          <w:color w:val="000000" w:themeColor="text1"/>
          <w:u w:color="000000" w:themeColor="text1"/>
        </w:rPr>
        <w:t xml:space="preserve">arriage and </w:t>
      </w:r>
      <w:r>
        <w:rPr>
          <w:color w:val="000000" w:themeColor="text1"/>
          <w:u w:color="000000" w:themeColor="text1"/>
        </w:rPr>
        <w:t>s</w:t>
      </w:r>
      <w:r w:rsidR="00F173CE" w:rsidRPr="00095580">
        <w:rPr>
          <w:color w:val="000000" w:themeColor="text1"/>
          <w:u w:color="000000" w:themeColor="text1"/>
        </w:rPr>
        <w:t xml:space="preserve">ingles </w:t>
      </w:r>
      <w:r>
        <w:rPr>
          <w:color w:val="000000" w:themeColor="text1"/>
          <w:u w:color="000000" w:themeColor="text1"/>
        </w:rPr>
        <w:t>m</w:t>
      </w:r>
      <w:r w:rsidR="00F173CE" w:rsidRPr="00095580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s</w:t>
      </w:r>
      <w:r w:rsidR="00F173CE" w:rsidRPr="00095580">
        <w:rPr>
          <w:color w:val="000000" w:themeColor="text1"/>
          <w:u w:color="000000" w:themeColor="text1"/>
        </w:rPr>
        <w:t xml:space="preserve">ummer </w:t>
      </w:r>
      <w:r>
        <w:rPr>
          <w:color w:val="000000" w:themeColor="text1"/>
          <w:u w:color="000000" w:themeColor="text1"/>
        </w:rPr>
        <w:t>e</w:t>
      </w:r>
      <w:r w:rsidR="00F173CE" w:rsidRPr="00095580">
        <w:rPr>
          <w:color w:val="000000" w:themeColor="text1"/>
          <w:u w:color="000000" w:themeColor="text1"/>
        </w:rPr>
        <w:t xml:space="preserve">nrichment </w:t>
      </w:r>
      <w:r>
        <w:rPr>
          <w:color w:val="000000" w:themeColor="text1"/>
          <w:u w:color="000000" w:themeColor="text1"/>
        </w:rPr>
        <w:t>p</w:t>
      </w:r>
      <w:r w:rsidR="00F173CE" w:rsidRPr="00095580">
        <w:rPr>
          <w:color w:val="000000" w:themeColor="text1"/>
          <w:u w:color="000000" w:themeColor="text1"/>
        </w:rPr>
        <w:t xml:space="preserve">rogram, </w:t>
      </w:r>
      <w:r>
        <w:rPr>
          <w:color w:val="000000" w:themeColor="text1"/>
          <w:u w:color="000000" w:themeColor="text1"/>
        </w:rPr>
        <w:t>and c</w:t>
      </w:r>
      <w:r w:rsidR="00F173CE" w:rsidRPr="00095580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d</w:t>
      </w:r>
      <w:r w:rsidR="00F173CE" w:rsidRPr="00095580">
        <w:rPr>
          <w:color w:val="000000" w:themeColor="text1"/>
          <w:u w:color="000000" w:themeColor="text1"/>
        </w:rPr>
        <w:t>aycare</w:t>
      </w:r>
      <w:r w:rsidR="007C2466">
        <w:rPr>
          <w:color w:val="000000" w:themeColor="text1"/>
          <w:u w:color="000000" w:themeColor="text1"/>
        </w:rPr>
        <w:t xml:space="preserve">, and he helped </w:t>
      </w:r>
      <w:r w:rsidR="002F7E6A">
        <w:rPr>
          <w:color w:val="000000" w:themeColor="text1"/>
          <w:u w:color="000000" w:themeColor="text1"/>
        </w:rPr>
        <w:t>pilot</w:t>
      </w:r>
      <w:r w:rsidR="007C2466">
        <w:rPr>
          <w:color w:val="000000" w:themeColor="text1"/>
          <w:u w:color="000000" w:themeColor="text1"/>
        </w:rPr>
        <w:t xml:space="preserve"> the church </w:t>
      </w:r>
      <w:r w:rsidR="00813FE4">
        <w:rPr>
          <w:color w:val="000000" w:themeColor="text1"/>
          <w:u w:color="000000" w:themeColor="text1"/>
        </w:rPr>
        <w:t xml:space="preserve">through </w:t>
      </w:r>
      <w:r w:rsidR="007C2466">
        <w:rPr>
          <w:color w:val="000000" w:themeColor="text1"/>
          <w:u w:color="000000" w:themeColor="text1"/>
        </w:rPr>
        <w:t xml:space="preserve">the construction </w:t>
      </w:r>
      <w:r w:rsidR="00813FE4">
        <w:rPr>
          <w:color w:val="000000" w:themeColor="text1"/>
          <w:u w:color="000000" w:themeColor="text1"/>
        </w:rPr>
        <w:t xml:space="preserve">of a new sanctuary, dedicated in </w:t>
      </w:r>
      <w:r w:rsidR="00646194">
        <w:rPr>
          <w:color w:val="000000" w:themeColor="text1"/>
          <w:u w:color="000000" w:themeColor="text1"/>
        </w:rPr>
        <w:t>1992</w:t>
      </w:r>
      <w:r w:rsidR="006B2B2E">
        <w:rPr>
          <w:color w:val="000000" w:themeColor="text1"/>
          <w:u w:color="000000" w:themeColor="text1"/>
        </w:rPr>
        <w:t>; and</w:t>
      </w:r>
    </w:p>
    <w:p w:rsidR="006B2B2E" w:rsidRDefault="006B2B2E" w:rsidP="006B2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CF5941">
        <w:t>First Providence</w:t>
      </w:r>
      <w:r>
        <w:t xml:space="preserve"> Church</w:t>
      </w:r>
      <w:r w:rsidR="000F25A7" w:rsidRPr="000F25A7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2E49">
        <w:t>First Providence Church</w:t>
      </w:r>
      <w:r>
        <w:t xml:space="preserve"> has been a beacon of light and a community worship center in </w:t>
      </w:r>
      <w:r w:rsidR="00FB2E49">
        <w:t>North Augusta</w:t>
      </w:r>
      <w:r>
        <w:t xml:space="preserve"> for one hundred </w:t>
      </w:r>
      <w:r w:rsidR="00FB2E49">
        <w:t>fifty</w:t>
      </w:r>
      <w:r>
        <w:t xml:space="preserve"> years, and, God willing, will continue its godly heritage in many more years of worship and service. Now, therefore, 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recognize and congratulate </w:t>
      </w:r>
      <w:r w:rsidR="00707DE9">
        <w:t>First Providence Church</w:t>
      </w:r>
      <w:r>
        <w:t xml:space="preserve"> of </w:t>
      </w:r>
      <w:r w:rsidR="00707DE9">
        <w:t>North Augusta</w:t>
      </w:r>
      <w:r>
        <w:t xml:space="preserve"> on the occasion of its historic one hundred </w:t>
      </w:r>
      <w:r w:rsidR="00707DE9">
        <w:t>fiftieth</w:t>
      </w:r>
      <w:r>
        <w:t xml:space="preserve"> anniversary, and commend the church for </w:t>
      </w:r>
      <w:r w:rsidR="00B57253">
        <w:t xml:space="preserve">a century and a half </w:t>
      </w:r>
      <w:r>
        <w:t xml:space="preserve">of service to </w:t>
      </w:r>
      <w:r w:rsidR="00B57253">
        <w:t xml:space="preserve">God and </w:t>
      </w:r>
      <w:r>
        <w:t>the community.</w:t>
      </w:r>
    </w:p>
    <w:p w:rsidR="00491EB5" w:rsidRDefault="00491EB5" w:rsidP="00491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1EB5" w:rsidRDefault="00491EB5" w:rsidP="000556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B57253">
        <w:t>First Providence Church</w:t>
      </w:r>
      <w:r>
        <w:t>.</w:t>
      </w:r>
    </w:p>
    <w:p w:rsidR="00A11994" w:rsidRDefault="000F25A7" w:rsidP="000556C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1994" w:rsidRDefault="00A11994" w:rsidP="000D46D3">
      <w:pPr>
        <w:keepNext/>
        <w:suppressAutoHyphens/>
      </w:pPr>
    </w:p>
    <w:sectPr w:rsidR="00A11994" w:rsidSect="000D46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3CE" w:rsidRDefault="00F173CE" w:rsidP="009F0C77">
      <w:r>
        <w:separator/>
      </w:r>
    </w:p>
  </w:endnote>
  <w:endnote w:type="continuationSeparator" w:id="0">
    <w:p w:rsidR="00F173CE" w:rsidRDefault="00F173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0E0D4-BF6C-498C-8CA0-C99A5EA1A708}"/>
    <w:embedBold r:id="rId2" w:fontKey="{6560E689-79FE-4478-8601-1F9DCD125B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2D6AD-99EE-44C4-9B32-D5DBED8185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01608B-CFE5-4528-ACD0-9811D68895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5E33C9-383B-475E-9338-5718DA9869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6D3" w:rsidRPr="00A11994" w:rsidRDefault="000D46D3" w:rsidP="00A119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 w:rsidR="007F5BF1">
      <w:fldChar w:fldCharType="begin"/>
    </w:r>
    <w:r w:rsidR="007F5BF1">
      <w:instrText xml:space="preserve"> PAGE  \* MERGEFORMAT </w:instrText>
    </w:r>
    <w:r w:rsidR="007F5BF1">
      <w:fldChar w:fldCharType="separate"/>
    </w:r>
    <w:r w:rsidR="007F5BF1">
      <w:rPr>
        <w:noProof/>
      </w:rPr>
      <w:t>1</w:t>
    </w:r>
    <w:r w:rsidR="007F5B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3CE" w:rsidRDefault="00F173CE" w:rsidP="009F0C77">
      <w:r>
        <w:separator/>
      </w:r>
    </w:p>
  </w:footnote>
  <w:footnote w:type="continuationSeparator" w:id="0">
    <w:p w:rsidR="00F173CE" w:rsidRDefault="00F173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31HTC10"/>
    <w:docVar w:name="CoverBillType" w:val="c"/>
    <w:docVar w:name="docpath" w:val="L:\Council\bills\RM\1231HTC10.DOCX"/>
    <w:docVar w:name="dvBillNumber" w:val="4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2EAD"/>
    <w:rsid w:val="00011869"/>
    <w:rsid w:val="000556C8"/>
    <w:rsid w:val="00055CB0"/>
    <w:rsid w:val="000D46D3"/>
    <w:rsid w:val="000E1785"/>
    <w:rsid w:val="000E4AD9"/>
    <w:rsid w:val="000F25A7"/>
    <w:rsid w:val="000F40FA"/>
    <w:rsid w:val="0010776B"/>
    <w:rsid w:val="00133E66"/>
    <w:rsid w:val="001428DB"/>
    <w:rsid w:val="001435A3"/>
    <w:rsid w:val="00156705"/>
    <w:rsid w:val="001B11DA"/>
    <w:rsid w:val="001B5E33"/>
    <w:rsid w:val="001D08F2"/>
    <w:rsid w:val="001D525B"/>
    <w:rsid w:val="001D7F4F"/>
    <w:rsid w:val="002321B6"/>
    <w:rsid w:val="00250967"/>
    <w:rsid w:val="00251881"/>
    <w:rsid w:val="002543C8"/>
    <w:rsid w:val="00284AAE"/>
    <w:rsid w:val="00291466"/>
    <w:rsid w:val="002E5912"/>
    <w:rsid w:val="002F7E6A"/>
    <w:rsid w:val="00320DC9"/>
    <w:rsid w:val="00325348"/>
    <w:rsid w:val="0032732C"/>
    <w:rsid w:val="00336AD0"/>
    <w:rsid w:val="0037079A"/>
    <w:rsid w:val="00377680"/>
    <w:rsid w:val="003A2ECD"/>
    <w:rsid w:val="003A7323"/>
    <w:rsid w:val="003D01E8"/>
    <w:rsid w:val="003E5288"/>
    <w:rsid w:val="003F6D79"/>
    <w:rsid w:val="00412750"/>
    <w:rsid w:val="0041760A"/>
    <w:rsid w:val="00417C01"/>
    <w:rsid w:val="0042657E"/>
    <w:rsid w:val="00450C8E"/>
    <w:rsid w:val="0045309A"/>
    <w:rsid w:val="004809EE"/>
    <w:rsid w:val="00491EB5"/>
    <w:rsid w:val="004D6525"/>
    <w:rsid w:val="004E7D54"/>
    <w:rsid w:val="005170F4"/>
    <w:rsid w:val="005273C6"/>
    <w:rsid w:val="00530A69"/>
    <w:rsid w:val="00545593"/>
    <w:rsid w:val="00577C6C"/>
    <w:rsid w:val="005C2FE2"/>
    <w:rsid w:val="005D005C"/>
    <w:rsid w:val="005E2BC9"/>
    <w:rsid w:val="00605102"/>
    <w:rsid w:val="006215AA"/>
    <w:rsid w:val="00646194"/>
    <w:rsid w:val="00684F95"/>
    <w:rsid w:val="006913C9"/>
    <w:rsid w:val="0069470D"/>
    <w:rsid w:val="006B2B2E"/>
    <w:rsid w:val="00707DE9"/>
    <w:rsid w:val="00733321"/>
    <w:rsid w:val="00734F00"/>
    <w:rsid w:val="007736BB"/>
    <w:rsid w:val="007A25D7"/>
    <w:rsid w:val="007A70AE"/>
    <w:rsid w:val="007B48A9"/>
    <w:rsid w:val="007C2466"/>
    <w:rsid w:val="007F5BF1"/>
    <w:rsid w:val="007F77F0"/>
    <w:rsid w:val="00813FE4"/>
    <w:rsid w:val="008362E8"/>
    <w:rsid w:val="0085022B"/>
    <w:rsid w:val="008969B7"/>
    <w:rsid w:val="008A1768"/>
    <w:rsid w:val="008C1C6E"/>
    <w:rsid w:val="008C5815"/>
    <w:rsid w:val="008F4191"/>
    <w:rsid w:val="008F4429"/>
    <w:rsid w:val="0094021A"/>
    <w:rsid w:val="009B2844"/>
    <w:rsid w:val="009C6A0B"/>
    <w:rsid w:val="009E24F6"/>
    <w:rsid w:val="009F0C77"/>
    <w:rsid w:val="009F4DD1"/>
    <w:rsid w:val="00A11994"/>
    <w:rsid w:val="00A41684"/>
    <w:rsid w:val="00A41B65"/>
    <w:rsid w:val="00A64E80"/>
    <w:rsid w:val="00A72BCD"/>
    <w:rsid w:val="00A741D9"/>
    <w:rsid w:val="00A806A2"/>
    <w:rsid w:val="00A833AB"/>
    <w:rsid w:val="00A87B60"/>
    <w:rsid w:val="00A9741D"/>
    <w:rsid w:val="00AB693C"/>
    <w:rsid w:val="00AD4B17"/>
    <w:rsid w:val="00AD4F67"/>
    <w:rsid w:val="00B123FB"/>
    <w:rsid w:val="00B412D4"/>
    <w:rsid w:val="00B57253"/>
    <w:rsid w:val="00BA677A"/>
    <w:rsid w:val="00BC1FAA"/>
    <w:rsid w:val="00BD1D9A"/>
    <w:rsid w:val="00BE3C22"/>
    <w:rsid w:val="00C0345E"/>
    <w:rsid w:val="00C26E54"/>
    <w:rsid w:val="00C3483A"/>
    <w:rsid w:val="00C70B61"/>
    <w:rsid w:val="00C74E9D"/>
    <w:rsid w:val="00C82FD3"/>
    <w:rsid w:val="00C92819"/>
    <w:rsid w:val="00C92EAD"/>
    <w:rsid w:val="00CC6B7B"/>
    <w:rsid w:val="00CD2089"/>
    <w:rsid w:val="00CF5941"/>
    <w:rsid w:val="00D22A57"/>
    <w:rsid w:val="00D636CC"/>
    <w:rsid w:val="00D73A67"/>
    <w:rsid w:val="00D970A9"/>
    <w:rsid w:val="00DF3845"/>
    <w:rsid w:val="00DF3F61"/>
    <w:rsid w:val="00E32F8D"/>
    <w:rsid w:val="00E41911"/>
    <w:rsid w:val="00E5076C"/>
    <w:rsid w:val="00E86EE1"/>
    <w:rsid w:val="00E92EEF"/>
    <w:rsid w:val="00EE2A24"/>
    <w:rsid w:val="00F173CE"/>
    <w:rsid w:val="00F24442"/>
    <w:rsid w:val="00F304EA"/>
    <w:rsid w:val="00F40B7F"/>
    <w:rsid w:val="00F50AE3"/>
    <w:rsid w:val="00F67CF1"/>
    <w:rsid w:val="00F840F0"/>
    <w:rsid w:val="00F85666"/>
    <w:rsid w:val="00FB0D0D"/>
    <w:rsid w:val="00FB2E49"/>
    <w:rsid w:val="00FB43B4"/>
    <w:rsid w:val="00FF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9FCD6EC-1982-4543-ACC0-D8B27CB9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46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4-29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13_2010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A44F1-20E1-4EE6-A846-B74B1FF8A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668</Words>
  <Characters>3651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4913: First Providence Church of North Augusta - South Carolina Legislature Online</dc:title>
  <dc:subject/>
  <dc:creator>rosannemcdowell</dc:creator>
  <cp:keywords/>
  <dc:description/>
  <cp:lastModifiedBy>N Cumfer</cp:lastModifiedBy>
  <cp:revision>9</cp:revision>
  <cp:lastPrinted>2010-04-28T16:38:00Z</cp:lastPrinted>
  <dcterms:created xsi:type="dcterms:W3CDTF">2010-04-29T14:33:00Z</dcterms:created>
  <dcterms:modified xsi:type="dcterms:W3CDTF">2014-11-24T16:38:00Z</dcterms:modified>
</cp:coreProperties>
</file>