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E43" w:rsidRDefault="00E91E43" w:rsidP="00E91E43">
      <w:pPr>
        <w:widowControl w:val="0"/>
        <w:jc w:val="center"/>
      </w:pPr>
      <w:bookmarkStart w:id="0" w:name="_GoBack"/>
      <w:bookmarkEnd w:id="0"/>
      <w:r w:rsidRPr="00E91E43">
        <w:rPr>
          <w:b/>
        </w:rPr>
        <w:t>South Carolina General Assembly</w:t>
      </w:r>
    </w:p>
    <w:p w:rsidR="00E91E43" w:rsidRDefault="00E91E43" w:rsidP="00E91E43">
      <w:pPr>
        <w:widowControl w:val="0"/>
        <w:jc w:val="center"/>
      </w:pPr>
      <w:r>
        <w:t>118th Session, 2009-2010</w:t>
      </w:r>
    </w:p>
    <w:p w:rsidR="00E91E43" w:rsidRDefault="00E91E43" w:rsidP="00E91E43">
      <w:pPr>
        <w:widowControl w:val="0"/>
        <w:jc w:val="left"/>
      </w:pPr>
    </w:p>
    <w:p w:rsidR="00E91E43" w:rsidRDefault="00E91E43" w:rsidP="00E91E43">
      <w:pPr>
        <w:widowControl w:val="0"/>
        <w:jc w:val="left"/>
        <w:rPr>
          <w:b/>
        </w:rPr>
      </w:pPr>
      <w:r w:rsidRPr="00E91E43">
        <w:rPr>
          <w:b/>
        </w:rPr>
        <w:t>H. 4940</w:t>
      </w:r>
    </w:p>
    <w:p w:rsidR="00E91E43" w:rsidRDefault="00E91E43" w:rsidP="00E91E43">
      <w:pPr>
        <w:widowControl w:val="0"/>
        <w:jc w:val="left"/>
        <w:rPr>
          <w:b/>
        </w:rPr>
      </w:pPr>
    </w:p>
    <w:p w:rsidR="00E91E43" w:rsidRDefault="00E91E43" w:rsidP="00E91E43">
      <w:pPr>
        <w:widowControl w:val="0"/>
        <w:jc w:val="left"/>
      </w:pPr>
      <w:r w:rsidRPr="00E91E43">
        <w:rPr>
          <w:b/>
        </w:rPr>
        <w:t>STATUS INFORMATION</w:t>
      </w:r>
    </w:p>
    <w:p w:rsidR="00E91E43" w:rsidRDefault="00E91E43" w:rsidP="00E91E43">
      <w:pPr>
        <w:widowControl w:val="0"/>
        <w:jc w:val="left"/>
      </w:pPr>
    </w:p>
    <w:p w:rsidR="00E91E43" w:rsidRDefault="00E91E43" w:rsidP="00E91E43">
      <w:pPr>
        <w:widowControl w:val="0"/>
        <w:jc w:val="left"/>
      </w:pPr>
      <w:r>
        <w:t>House Resolution</w:t>
      </w:r>
    </w:p>
    <w:p w:rsidR="00E91E43" w:rsidRDefault="00E91E43" w:rsidP="00E91E43">
      <w:pPr>
        <w:widowControl w:val="0"/>
        <w:jc w:val="left"/>
      </w:pPr>
      <w:r>
        <w:t>Sponsors: Rep. Bannister</w:t>
      </w:r>
    </w:p>
    <w:p w:rsidR="00E91E43" w:rsidRDefault="00E91E43" w:rsidP="00E91E43">
      <w:pPr>
        <w:widowControl w:val="0"/>
        <w:jc w:val="left"/>
      </w:pPr>
      <w:r>
        <w:t>Document Path: l:\council\bills\rm\1237htc10.docx</w:t>
      </w:r>
    </w:p>
    <w:p w:rsidR="00C40460" w:rsidRDefault="00C40460" w:rsidP="00E91E43">
      <w:pPr>
        <w:widowControl w:val="0"/>
        <w:jc w:val="left"/>
      </w:pPr>
      <w:r>
        <w:t>Companion/Similar bill(s): 4939</w:t>
      </w:r>
    </w:p>
    <w:p w:rsidR="00E91E43" w:rsidRDefault="00E91E43" w:rsidP="00E91E43">
      <w:pPr>
        <w:widowControl w:val="0"/>
        <w:jc w:val="left"/>
      </w:pPr>
    </w:p>
    <w:p w:rsidR="00E91E43" w:rsidRDefault="00E91E43" w:rsidP="00E91E43">
      <w:pPr>
        <w:widowControl w:val="0"/>
        <w:jc w:val="left"/>
      </w:pPr>
      <w:r>
        <w:t>Introduced in the House on May 5, 2010</w:t>
      </w:r>
    </w:p>
    <w:p w:rsidR="00E91E43" w:rsidRDefault="00E91E43" w:rsidP="00E91E43">
      <w:pPr>
        <w:widowControl w:val="0"/>
        <w:jc w:val="left"/>
      </w:pPr>
      <w:r>
        <w:t>Adopted by the House on May 5, 2010</w:t>
      </w:r>
    </w:p>
    <w:p w:rsidR="00E91E43" w:rsidRDefault="00E91E43" w:rsidP="00E91E43">
      <w:pPr>
        <w:widowControl w:val="0"/>
        <w:jc w:val="left"/>
      </w:pPr>
    </w:p>
    <w:p w:rsidR="00E91E43" w:rsidRDefault="00E91E43" w:rsidP="00E91E43">
      <w:pPr>
        <w:widowControl w:val="0"/>
        <w:jc w:val="left"/>
      </w:pPr>
      <w:r>
        <w:t xml:space="preserve">Summary: </w:t>
      </w:r>
      <w:r w:rsidR="007C7299">
        <w:t>Greenville High School Boys Lacrosse Team</w:t>
      </w:r>
    </w:p>
    <w:p w:rsidR="00E91E43" w:rsidRDefault="00E91E43" w:rsidP="00E91E43">
      <w:pPr>
        <w:widowControl w:val="0"/>
        <w:jc w:val="left"/>
      </w:pPr>
    </w:p>
    <w:p w:rsidR="00E91E43" w:rsidRDefault="00E91E43" w:rsidP="00E91E43">
      <w:pPr>
        <w:widowControl w:val="0"/>
        <w:jc w:val="left"/>
      </w:pPr>
    </w:p>
    <w:p w:rsidR="00E91E43" w:rsidRDefault="00E91E43" w:rsidP="00E91E43">
      <w:pPr>
        <w:widowControl w:val="0"/>
        <w:tabs>
          <w:tab w:val="center" w:pos="590"/>
          <w:tab w:val="center" w:pos="1440"/>
          <w:tab w:val="left" w:pos="1872"/>
          <w:tab w:val="left" w:pos="9187"/>
        </w:tabs>
        <w:jc w:val="left"/>
      </w:pPr>
      <w:r w:rsidRPr="00E91E43">
        <w:rPr>
          <w:b/>
        </w:rPr>
        <w:t>HISTORY OF LEGISLATIVE ACTIONS</w:t>
      </w:r>
    </w:p>
    <w:p w:rsidR="00E91E43" w:rsidRDefault="00E91E43" w:rsidP="00E91E43">
      <w:pPr>
        <w:widowControl w:val="0"/>
        <w:tabs>
          <w:tab w:val="center" w:pos="590"/>
          <w:tab w:val="center" w:pos="1440"/>
          <w:tab w:val="left" w:pos="1872"/>
          <w:tab w:val="left" w:pos="9187"/>
        </w:tabs>
        <w:jc w:val="left"/>
      </w:pPr>
    </w:p>
    <w:p w:rsidR="00E91E43" w:rsidRPr="00E91E43" w:rsidRDefault="00E91E43" w:rsidP="00E91E43">
      <w:pPr>
        <w:widowControl w:val="0"/>
        <w:tabs>
          <w:tab w:val="center" w:pos="590"/>
          <w:tab w:val="center" w:pos="1440"/>
          <w:tab w:val="left" w:pos="1872"/>
          <w:tab w:val="left" w:pos="9187"/>
        </w:tabs>
        <w:jc w:val="left"/>
      </w:pPr>
      <w:r w:rsidRPr="00E91E43">
        <w:rPr>
          <w:u w:val="single"/>
        </w:rPr>
        <w:tab/>
        <w:t>Date</w:t>
      </w:r>
      <w:r w:rsidRPr="00E91E43">
        <w:rPr>
          <w:u w:val="single"/>
        </w:rPr>
        <w:tab/>
        <w:t>Body</w:t>
      </w:r>
      <w:r w:rsidRPr="00E91E43">
        <w:rPr>
          <w:u w:val="single"/>
        </w:rPr>
        <w:tab/>
        <w:t>Action Description with journal page number</w:t>
      </w:r>
      <w:r w:rsidRPr="00E91E43">
        <w:rPr>
          <w:u w:val="single"/>
        </w:rPr>
        <w:tab/>
      </w:r>
    </w:p>
    <w:p w:rsidR="007A5DD6" w:rsidRDefault="007A5DD6" w:rsidP="007A5DD6">
      <w:pPr>
        <w:widowControl w:val="0"/>
        <w:tabs>
          <w:tab w:val="right" w:pos="1008"/>
          <w:tab w:val="left" w:pos="1152"/>
          <w:tab w:val="left" w:pos="1872"/>
          <w:tab w:val="left" w:pos="9187"/>
        </w:tabs>
        <w:ind w:left="2088" w:hanging="2088"/>
        <w:jc w:val="left"/>
      </w:pPr>
      <w:r>
        <w:tab/>
        <w:t>5/5/2010</w:t>
      </w:r>
      <w:r>
        <w:tab/>
        <w:t>House</w:t>
      </w:r>
      <w:r>
        <w:tab/>
      </w:r>
      <w:r w:rsidRPr="00E573B7">
        <w:t xml:space="preserve">Introduced and adopted </w:t>
      </w:r>
      <w:hyperlink r:id="rId7" w:history="1">
        <w:r w:rsidRPr="00380159">
          <w:rPr>
            <w:rStyle w:val="Hyperlink"/>
          </w:rPr>
          <w:t>HJ</w:t>
        </w:r>
      </w:hyperlink>
      <w:r>
        <w:noBreakHyphen/>
      </w:r>
      <w:r w:rsidRPr="00E573B7">
        <w:t>4</w:t>
      </w:r>
    </w:p>
    <w:p w:rsidR="007A5DD6" w:rsidRDefault="007A5DD6" w:rsidP="007A5DD6">
      <w:pPr>
        <w:widowControl w:val="0"/>
        <w:tabs>
          <w:tab w:val="right" w:pos="1008"/>
          <w:tab w:val="left" w:pos="1152"/>
          <w:tab w:val="left" w:pos="1872"/>
          <w:tab w:val="left" w:pos="9187"/>
        </w:tabs>
        <w:ind w:left="2088" w:hanging="2088"/>
        <w:jc w:val="left"/>
      </w:pPr>
    </w:p>
    <w:p w:rsidR="00E91E43" w:rsidRPr="00E91E43" w:rsidRDefault="00E91E43" w:rsidP="00E91E43">
      <w:pPr>
        <w:widowControl w:val="0"/>
        <w:tabs>
          <w:tab w:val="right" w:pos="1008"/>
          <w:tab w:val="left" w:pos="1152"/>
          <w:tab w:val="left" w:pos="1872"/>
          <w:tab w:val="left" w:pos="9187"/>
        </w:tabs>
        <w:ind w:left="2088" w:hanging="2088"/>
        <w:jc w:val="left"/>
      </w:pPr>
    </w:p>
    <w:p w:rsidR="00E91E43" w:rsidRDefault="00E91E43" w:rsidP="00E91E43">
      <w:r w:rsidRPr="00E91E43">
        <w:rPr>
          <w:b/>
        </w:rPr>
        <w:t>VERSIONS OF THIS BILL</w:t>
      </w:r>
    </w:p>
    <w:p w:rsidR="00E91E43" w:rsidRDefault="00E91E43" w:rsidP="00E91E43"/>
    <w:p w:rsidR="00E91E43" w:rsidRDefault="00A91EF6" w:rsidP="00E91E43">
      <w:hyperlink r:id="rId8" w:history="1">
        <w:r w:rsidR="00E91E43">
          <w:rPr>
            <w:rStyle w:val="Hyperlink"/>
          </w:rPr>
          <w:t>5/5/2010</w:t>
        </w:r>
      </w:hyperlink>
    </w:p>
    <w:p w:rsidR="00E91E43" w:rsidRDefault="00E91E43" w:rsidP="00E91E43"/>
    <w:p w:rsidR="00E91E43" w:rsidRDefault="00E91E43" w:rsidP="00E91E43">
      <w:pPr>
        <w:sectPr w:rsidR="00E91E43" w:rsidSect="00E91E4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200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AE8" w:rsidRPr="0076615F" w:rsidRDefault="00AB651C" w:rsidP="000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094AE8" w:rsidRPr="0076615F">
        <w:rPr>
          <w:rFonts w:eastAsiaTheme="minorHAnsi"/>
          <w:color w:val="000000" w:themeColor="text1"/>
          <w:szCs w:val="22"/>
          <w:u w:color="000000" w:themeColor="text1"/>
        </w:rPr>
        <w:t xml:space="preserve">RECOGNIZE AND COMMEND THE </w:t>
      </w:r>
      <w:r w:rsidR="00EA27C4">
        <w:rPr>
          <w:rFonts w:eastAsiaTheme="minorHAnsi"/>
          <w:color w:val="000000" w:themeColor="text1"/>
          <w:szCs w:val="22"/>
          <w:u w:color="000000" w:themeColor="text1"/>
        </w:rPr>
        <w:t>GREENVILLE</w:t>
      </w:r>
      <w:r w:rsidR="00094AE8">
        <w:rPr>
          <w:rFonts w:eastAsiaTheme="minorHAnsi"/>
          <w:color w:val="000000" w:themeColor="text1"/>
          <w:szCs w:val="22"/>
          <w:u w:color="000000" w:themeColor="text1"/>
        </w:rPr>
        <w:t xml:space="preserve"> HI</w:t>
      </w:r>
      <w:r w:rsidR="00094AE8" w:rsidRPr="0076615F">
        <w:rPr>
          <w:rFonts w:eastAsiaTheme="minorHAnsi"/>
          <w:color w:val="000000" w:themeColor="text1"/>
          <w:szCs w:val="22"/>
          <w:u w:color="000000" w:themeColor="text1"/>
        </w:rPr>
        <w:t xml:space="preserve">GH SCHOOL BOYS </w:t>
      </w:r>
      <w:r w:rsidR="00EA27C4">
        <w:rPr>
          <w:rFonts w:eastAsiaTheme="minorHAnsi"/>
          <w:color w:val="000000" w:themeColor="text1"/>
          <w:szCs w:val="22"/>
          <w:u w:color="000000" w:themeColor="text1"/>
        </w:rPr>
        <w:t>LACROSSE</w:t>
      </w:r>
      <w:r w:rsidR="00094AE8" w:rsidRPr="0076615F">
        <w:rPr>
          <w:rFonts w:eastAsiaTheme="minorHAnsi"/>
          <w:color w:val="000000" w:themeColor="text1"/>
          <w:szCs w:val="22"/>
          <w:u w:color="000000" w:themeColor="text1"/>
        </w:rPr>
        <w:t xml:space="preserve"> TEAM FOR CAPTURING THE 20</w:t>
      </w:r>
      <w:r w:rsidR="00094AE8">
        <w:rPr>
          <w:rFonts w:eastAsiaTheme="minorHAnsi"/>
          <w:color w:val="000000" w:themeColor="text1"/>
          <w:szCs w:val="22"/>
          <w:u w:color="000000" w:themeColor="text1"/>
        </w:rPr>
        <w:t>10</w:t>
      </w:r>
      <w:r w:rsidR="00094AE8" w:rsidRPr="0076615F">
        <w:rPr>
          <w:rFonts w:eastAsiaTheme="minorHAnsi"/>
          <w:color w:val="000000" w:themeColor="text1"/>
          <w:szCs w:val="22"/>
          <w:u w:color="000000" w:themeColor="text1"/>
        </w:rPr>
        <w:t xml:space="preserve"> </w:t>
      </w:r>
      <w:r w:rsidR="00683AE3">
        <w:rPr>
          <w:rFonts w:eastAsiaTheme="minorHAnsi"/>
          <w:color w:val="000000" w:themeColor="text1"/>
          <w:szCs w:val="22"/>
          <w:u w:color="000000" w:themeColor="text1"/>
        </w:rPr>
        <w:t xml:space="preserve">CLASS AAAA </w:t>
      </w:r>
      <w:r w:rsidR="00EA27C4">
        <w:rPr>
          <w:rFonts w:eastAsiaTheme="minorHAnsi"/>
          <w:color w:val="000000" w:themeColor="text1"/>
          <w:szCs w:val="22"/>
          <w:u w:color="000000" w:themeColor="text1"/>
        </w:rPr>
        <w:t xml:space="preserve">SOUTH CAROLINA HIGH SCHOOL LEAGUE </w:t>
      </w:r>
      <w:r w:rsidR="00094AE8" w:rsidRPr="0076615F">
        <w:rPr>
          <w:rFonts w:eastAsiaTheme="minorHAnsi"/>
          <w:color w:val="000000" w:themeColor="text1"/>
          <w:szCs w:val="22"/>
          <w:u w:color="000000" w:themeColor="text1"/>
        </w:rPr>
        <w:t>STATE CHAMPIONSHIP TITLE, AND TO HONOR THE TEAM</w:t>
      </w:r>
      <w:r w:rsidR="0055748C" w:rsidRPr="0055748C">
        <w:rPr>
          <w:rFonts w:eastAsiaTheme="minorHAnsi"/>
          <w:color w:val="000000" w:themeColor="text1"/>
          <w:szCs w:val="22"/>
          <w:u w:color="000000" w:themeColor="text1"/>
        </w:rPr>
        <w:t>’</w:t>
      </w:r>
      <w:r w:rsidR="00094AE8" w:rsidRPr="0076615F">
        <w:rPr>
          <w:rFonts w:eastAsiaTheme="minorHAnsi"/>
          <w:color w:val="000000" w:themeColor="text1"/>
          <w:szCs w:val="22"/>
          <w:u w:color="000000" w:themeColor="text1"/>
        </w:rPr>
        <w:t>S EXCEPTIONAL PLAYERS, COACH</w:t>
      </w:r>
      <w:r w:rsidR="00094AE8">
        <w:rPr>
          <w:rFonts w:eastAsiaTheme="minorHAnsi"/>
          <w:color w:val="000000" w:themeColor="text1"/>
          <w:szCs w:val="22"/>
          <w:u w:color="000000" w:themeColor="text1"/>
        </w:rPr>
        <w:t>ES</w:t>
      </w:r>
      <w:r w:rsidR="00094AE8" w:rsidRPr="0076615F">
        <w:rPr>
          <w:rFonts w:eastAsiaTheme="minorHAnsi"/>
          <w:color w:val="000000" w:themeColor="text1"/>
          <w:szCs w:val="22"/>
          <w:u w:color="000000" w:themeColor="text1"/>
        </w:rPr>
        <w:t>, AND STAFF.</w:t>
      </w:r>
    </w:p>
    <w:p w:rsidR="005B2000" w:rsidRDefault="005B2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0C9D" w:rsidRPr="00E86C4F" w:rsidRDefault="005B2000"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10C9D">
        <w:t xml:space="preserve">fully ready for the challenge, the </w:t>
      </w:r>
      <w:r w:rsidR="00D33877">
        <w:t>Greenville</w:t>
      </w:r>
      <w:r w:rsidR="00710C9D">
        <w:t xml:space="preserve"> High School boys </w:t>
      </w:r>
      <w:r w:rsidR="00D33877">
        <w:t>lacrosse</w:t>
      </w:r>
      <w:r w:rsidR="00710C9D">
        <w:t xml:space="preserve"> team crowned a splendid season by capturing the 2010 </w:t>
      </w:r>
      <w:r w:rsidR="00683AE3">
        <w:t xml:space="preserve">Class AAAA </w:t>
      </w:r>
      <w:r w:rsidR="00D33877">
        <w:t>South Carolina High School League State</w:t>
      </w:r>
      <w:r w:rsidR="00710C9D">
        <w:t xml:space="preserve"> Championship title</w:t>
      </w:r>
      <w:r w:rsidR="00D33877">
        <w:t xml:space="preserve"> </w:t>
      </w:r>
      <w:r w:rsidR="00710C9D">
        <w:t xml:space="preserve">on Saturday, </w:t>
      </w:r>
      <w:r w:rsidR="00D33877">
        <w:t>April 17</w:t>
      </w:r>
      <w:r w:rsidR="00710C9D">
        <w:t>, 2010; and</w:t>
      </w:r>
    </w:p>
    <w:p w:rsidR="00710C9D" w:rsidRPr="00E86C4F"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D33877">
        <w:t>Greenville</w:t>
      </w:r>
      <w:r>
        <w:t xml:space="preserve"> High fans cheered their excitement as the </w:t>
      </w:r>
      <w:r w:rsidR="00D33877">
        <w:t xml:space="preserve">Red Raiders </w:t>
      </w:r>
      <w:r>
        <w:t xml:space="preserve">nailed the title for the school, its </w:t>
      </w:r>
      <w:r w:rsidR="00D33877">
        <w:t xml:space="preserve">fifth </w:t>
      </w:r>
      <w:r w:rsidR="00F30DDE">
        <w:t xml:space="preserve">consecutive lacrosse </w:t>
      </w:r>
      <w:r>
        <w:t xml:space="preserve">state title </w:t>
      </w:r>
      <w:r w:rsidR="00F30DDE">
        <w:t>in seven consecutive trips to the title game</w:t>
      </w:r>
      <w:r>
        <w:t>; and</w:t>
      </w: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championship game demonstrated the </w:t>
      </w:r>
      <w:r w:rsidR="00F30DDE">
        <w:t>Red Raiders</w:t>
      </w:r>
      <w:r w:rsidR="0055748C" w:rsidRPr="0055748C">
        <w:t>’</w:t>
      </w:r>
      <w:r>
        <w:t xml:space="preserve"> top</w:t>
      </w:r>
      <w:r w:rsidR="0055748C">
        <w:noBreakHyphen/>
      </w:r>
      <w:r>
        <w:t>drawer strength, agility, and skill, as well as finely honed team effort and good sportsmanship; and</w:t>
      </w: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sidR="00F849AF">
        <w:t>Shane Lecroy and his assistants</w:t>
      </w:r>
      <w:r>
        <w:t xml:space="preserve">, showed fans and foes alike that </w:t>
      </w:r>
      <w:r w:rsidR="00F849AF">
        <w:t>Greenville</w:t>
      </w:r>
      <w:r w:rsidR="0055748C" w:rsidRPr="0055748C">
        <w:t>’</w:t>
      </w:r>
      <w:r w:rsidR="00F849AF">
        <w:t>s</w:t>
      </w:r>
      <w:r>
        <w:t xml:space="preserve"> victory was no accident; and</w:t>
      </w:r>
    </w:p>
    <w:p w:rsidR="009E02A4" w:rsidRDefault="009E02A4"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02A4" w:rsidRDefault="009E02A4"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adding luster to an already scintillating season, </w:t>
      </w:r>
      <w:r w:rsidR="00257627">
        <w:t>the team produced six 2010 First Team All</w:t>
      </w:r>
      <w:r w:rsidR="0055748C">
        <w:noBreakHyphen/>
      </w:r>
      <w:r w:rsidR="00257627">
        <w:t>State members, William Walker, Zack Poplin, Adam Lorenzen, Andrew Milks, Colin Stafford, and Taylor Reynolds. In addition, William Walker was named Attack of the Year, and Taylor Reynolds was named Goalie of the Year; and</w:t>
      </w: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the House of Representatives takes great pleasure in recognizing the young men of the </w:t>
      </w:r>
      <w:r w:rsidR="0078326E">
        <w:t>Greenville</w:t>
      </w:r>
      <w:r>
        <w:t xml:space="preserve"> High School boys </w:t>
      </w:r>
      <w:r w:rsidR="0078326E">
        <w:t>lacrosse</w:t>
      </w:r>
      <w:r>
        <w:t xml:space="preserve"> team for leading with excellence both in the classroom and on the </w:t>
      </w:r>
      <w:r w:rsidR="0078326E">
        <w:t>field</w:t>
      </w:r>
      <w:r>
        <w:t xml:space="preserve"> and expects to hear of continued great achievements in the years ahead. Now, therefore,</w:t>
      </w:r>
    </w:p>
    <w:p w:rsidR="00710C9D"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0C9D" w:rsidRPr="00E86C4F"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resolved by the House of Representatives:</w:t>
      </w:r>
    </w:p>
    <w:p w:rsidR="00710C9D" w:rsidRPr="00E86C4F"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0C9D" w:rsidRPr="00E86C4F"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 xml:space="preserve">That the members of the </w:t>
      </w:r>
      <w:r>
        <w:rPr>
          <w:rFonts w:eastAsiaTheme="minorHAnsi"/>
          <w:color w:val="000000" w:themeColor="text1"/>
          <w:szCs w:val="22"/>
          <w:u w:color="000000" w:themeColor="text1"/>
        </w:rPr>
        <w:t xml:space="preserve">South Carolina </w:t>
      </w:r>
      <w:r w:rsidRPr="00E86C4F">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by this resolution,</w:t>
      </w:r>
      <w:r w:rsidRPr="00E86C4F">
        <w:rPr>
          <w:rFonts w:eastAsiaTheme="minorHAnsi"/>
          <w:color w:val="000000" w:themeColor="text1"/>
          <w:szCs w:val="22"/>
          <w:u w:color="000000" w:themeColor="text1"/>
        </w:rPr>
        <w:t xml:space="preserve"> recognize and commend the </w:t>
      </w:r>
      <w:r w:rsidR="0078326E">
        <w:rPr>
          <w:rFonts w:eastAsiaTheme="minorHAnsi"/>
          <w:color w:val="000000" w:themeColor="text1"/>
          <w:szCs w:val="22"/>
          <w:u w:color="000000" w:themeColor="text1"/>
        </w:rPr>
        <w:t>Greenville</w:t>
      </w:r>
      <w:r w:rsidRPr="00E86C4F">
        <w:rPr>
          <w:rFonts w:eastAsiaTheme="minorHAnsi"/>
          <w:color w:val="000000" w:themeColor="text1"/>
          <w:szCs w:val="22"/>
          <w:u w:color="000000" w:themeColor="text1"/>
        </w:rPr>
        <w:t xml:space="preserve"> High School boys </w:t>
      </w:r>
      <w:r w:rsidR="0078326E">
        <w:rPr>
          <w:rFonts w:eastAsiaTheme="minorHAnsi"/>
          <w:color w:val="000000" w:themeColor="text1"/>
          <w:szCs w:val="22"/>
          <w:u w:color="000000" w:themeColor="text1"/>
        </w:rPr>
        <w:t>lacrosse</w:t>
      </w:r>
      <w:r w:rsidRPr="00E86C4F">
        <w:rPr>
          <w:rFonts w:eastAsiaTheme="minorHAnsi"/>
          <w:color w:val="000000" w:themeColor="text1"/>
          <w:szCs w:val="22"/>
          <w:u w:color="000000" w:themeColor="text1"/>
        </w:rPr>
        <w:t xml:space="preserve"> team for </w:t>
      </w:r>
      <w:r>
        <w:rPr>
          <w:rFonts w:eastAsiaTheme="minorHAnsi"/>
          <w:color w:val="000000" w:themeColor="text1"/>
          <w:szCs w:val="22"/>
          <w:u w:color="000000" w:themeColor="text1"/>
        </w:rPr>
        <w:t>capturing th</w:t>
      </w:r>
      <w:r w:rsidRPr="00E86C4F">
        <w:rPr>
          <w:rFonts w:eastAsiaTheme="minorHAnsi"/>
          <w:color w:val="000000" w:themeColor="text1"/>
          <w:szCs w:val="22"/>
          <w:u w:color="000000" w:themeColor="text1"/>
        </w:rPr>
        <w:t>e 20</w:t>
      </w:r>
      <w:r>
        <w:rPr>
          <w:rFonts w:eastAsiaTheme="minorHAnsi"/>
          <w:color w:val="000000" w:themeColor="text1"/>
          <w:szCs w:val="22"/>
          <w:u w:color="000000" w:themeColor="text1"/>
        </w:rPr>
        <w:t>10</w:t>
      </w:r>
      <w:r w:rsidRPr="00E86C4F">
        <w:rPr>
          <w:rFonts w:eastAsiaTheme="minorHAnsi"/>
          <w:color w:val="000000" w:themeColor="text1"/>
          <w:szCs w:val="22"/>
          <w:u w:color="000000" w:themeColor="text1"/>
        </w:rPr>
        <w:t xml:space="preserve"> </w:t>
      </w:r>
      <w:r w:rsidR="008F4E18">
        <w:rPr>
          <w:rFonts w:eastAsiaTheme="minorHAnsi"/>
          <w:color w:val="000000" w:themeColor="text1"/>
          <w:szCs w:val="22"/>
          <w:u w:color="000000" w:themeColor="text1"/>
        </w:rPr>
        <w:t xml:space="preserve">Class AAAA </w:t>
      </w:r>
      <w:r w:rsidR="0078326E">
        <w:t xml:space="preserve">South Carolina High School League State </w:t>
      </w:r>
      <w:r w:rsidRPr="00E86C4F">
        <w:rPr>
          <w:rFonts w:eastAsiaTheme="minorHAnsi"/>
          <w:color w:val="000000" w:themeColor="text1"/>
          <w:szCs w:val="22"/>
          <w:u w:color="000000" w:themeColor="text1"/>
        </w:rPr>
        <w:t>Championship title, and honor the team</w:t>
      </w:r>
      <w:r w:rsidR="0055748C" w:rsidRPr="0055748C">
        <w:rPr>
          <w:rFonts w:eastAsiaTheme="minorHAnsi"/>
          <w:color w:val="000000" w:themeColor="text1"/>
          <w:szCs w:val="22"/>
          <w:u w:color="000000" w:themeColor="text1"/>
        </w:rPr>
        <w:t>’</w:t>
      </w:r>
      <w:r w:rsidRPr="00E86C4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E86C4F">
        <w:rPr>
          <w:rFonts w:eastAsiaTheme="minorHAnsi"/>
          <w:color w:val="000000" w:themeColor="text1"/>
          <w:szCs w:val="22"/>
          <w:u w:color="000000" w:themeColor="text1"/>
        </w:rPr>
        <w:t xml:space="preserve"> and staff.</w:t>
      </w:r>
    </w:p>
    <w:p w:rsidR="00710C9D" w:rsidRPr="00E86C4F" w:rsidRDefault="00710C9D" w:rsidP="0071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Pr="00421C84" w:rsidRDefault="00710C9D" w:rsidP="0042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further resolved that a copy of this</w:t>
      </w:r>
      <w:r>
        <w:rPr>
          <w:rFonts w:eastAsiaTheme="minorHAnsi"/>
          <w:color w:val="000000" w:themeColor="text1"/>
          <w:szCs w:val="22"/>
          <w:u w:color="000000" w:themeColor="text1"/>
        </w:rPr>
        <w:t xml:space="preserve"> resolution be presented to P</w:t>
      </w:r>
      <w:r w:rsidRPr="00E86C4F">
        <w:rPr>
          <w:rFonts w:eastAsiaTheme="minorHAnsi"/>
          <w:color w:val="000000" w:themeColor="text1"/>
          <w:szCs w:val="22"/>
          <w:u w:color="000000" w:themeColor="text1"/>
        </w:rPr>
        <w:t xml:space="preserve">rincipal </w:t>
      </w:r>
      <w:r w:rsidR="00426877">
        <w:rPr>
          <w:rFonts w:eastAsiaTheme="minorHAnsi"/>
          <w:color w:val="000000" w:themeColor="text1"/>
          <w:szCs w:val="22"/>
          <w:u w:color="000000" w:themeColor="text1"/>
        </w:rPr>
        <w:t>J.F. Dalton Lucas, Jr., a</w:t>
      </w:r>
      <w:r>
        <w:rPr>
          <w:rFonts w:eastAsiaTheme="minorHAnsi"/>
          <w:color w:val="000000" w:themeColor="text1"/>
          <w:szCs w:val="22"/>
          <w:u w:color="000000" w:themeColor="text1"/>
        </w:rPr>
        <w:t xml:space="preserve">nd Coach </w:t>
      </w:r>
      <w:r w:rsidR="0078326E">
        <w:rPr>
          <w:rFonts w:eastAsiaTheme="minorHAnsi"/>
          <w:color w:val="000000" w:themeColor="text1"/>
          <w:szCs w:val="22"/>
          <w:u w:color="000000" w:themeColor="text1"/>
        </w:rPr>
        <w:t>Shane Lecroy</w:t>
      </w:r>
      <w:r>
        <w:rPr>
          <w:rFonts w:eastAsiaTheme="minorHAnsi"/>
          <w:color w:val="000000" w:themeColor="text1"/>
          <w:szCs w:val="22"/>
          <w:u w:color="000000" w:themeColor="text1"/>
        </w:rPr>
        <w:t xml:space="preserve"> of </w:t>
      </w:r>
      <w:r w:rsidR="0078326E">
        <w:rPr>
          <w:rFonts w:eastAsiaTheme="minorHAnsi"/>
          <w:color w:val="000000" w:themeColor="text1"/>
          <w:szCs w:val="22"/>
          <w:u w:color="000000" w:themeColor="text1"/>
        </w:rPr>
        <w:t xml:space="preserve">Greenville </w:t>
      </w:r>
      <w:r w:rsidRPr="00E86C4F">
        <w:rPr>
          <w:rFonts w:eastAsiaTheme="minorHAnsi"/>
          <w:color w:val="000000" w:themeColor="text1"/>
          <w:szCs w:val="22"/>
          <w:u w:color="000000" w:themeColor="text1"/>
        </w:rPr>
        <w:t>High School.</w:t>
      </w:r>
    </w:p>
    <w:p w:rsidR="00CA369E" w:rsidRDefault="005574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69E" w:rsidRDefault="00CA369E" w:rsidP="00E91E43">
      <w:pPr>
        <w:suppressAutoHyphens/>
      </w:pPr>
    </w:p>
    <w:sectPr w:rsidR="00CA369E" w:rsidSect="00E91E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2A4" w:rsidRDefault="009E02A4" w:rsidP="009F0C77">
      <w:r>
        <w:separator/>
      </w:r>
    </w:p>
  </w:endnote>
  <w:endnote w:type="continuationSeparator" w:id="0">
    <w:p w:rsidR="009E02A4" w:rsidRDefault="009E0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AF362C-2DA7-472A-BFBA-2BA2C27976DE}"/>
    <w:embedBold r:id="rId2" w:fontKey="{1B593CAC-D8AE-430D-84CD-87258D83BCA4}"/>
  </w:font>
  <w:font w:name="Calibri">
    <w:panose1 w:val="020F0502020204030204"/>
    <w:charset w:val="00"/>
    <w:family w:val="swiss"/>
    <w:pitch w:val="variable"/>
    <w:sig w:usb0="E10002FF" w:usb1="4000ACFF" w:usb2="00000009" w:usb3="00000000" w:csb0="0000019F" w:csb1="00000000"/>
    <w:embedRegular r:id="rId3" w:fontKey="{C9F2B767-44C7-40C1-8028-4CC3F1092680}"/>
  </w:font>
  <w:font w:name="Tahoma">
    <w:panose1 w:val="020B0604030504040204"/>
    <w:charset w:val="00"/>
    <w:family w:val="swiss"/>
    <w:pitch w:val="variable"/>
    <w:sig w:usb0="21002A87" w:usb1="80000000" w:usb2="00000008" w:usb3="00000000" w:csb0="000101FF" w:csb1="00000000"/>
    <w:embedRegular r:id="rId4" w:fontKey="{C08576C2-D347-49D2-AC52-09035F7B5E03}"/>
  </w:font>
  <w:font w:name="Cambria">
    <w:panose1 w:val="02040503050406030204"/>
    <w:charset w:val="00"/>
    <w:family w:val="roman"/>
    <w:pitch w:val="variable"/>
    <w:sig w:usb0="E00002FF" w:usb1="400004FF" w:usb2="00000000" w:usb3="00000000" w:csb0="0000019F" w:csb1="00000000"/>
    <w:embedRegular r:id="rId5" w:fontKey="{DD901F8E-8127-4D4C-A85F-B85135C1BA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E43" w:rsidRPr="00CA369E" w:rsidRDefault="00E91E43" w:rsidP="00CA369E">
    <w:pPr>
      <w:pStyle w:val="Footer"/>
      <w:tabs>
        <w:tab w:val="clear" w:pos="4680"/>
        <w:tab w:val="clear" w:pos="9360"/>
        <w:tab w:val="center" w:pos="2995"/>
      </w:tabs>
      <w:spacing w:before="120"/>
    </w:pPr>
    <w:r>
      <w:t>[4940]</w:t>
    </w:r>
    <w:r>
      <w:tab/>
    </w:r>
    <w:r w:rsidR="00A91EF6">
      <w:fldChar w:fldCharType="begin"/>
    </w:r>
    <w:r w:rsidR="00A91EF6">
      <w:instrText xml:space="preserve"> PAGE  \* MERGEFORMAT </w:instrText>
    </w:r>
    <w:r w:rsidR="00A91EF6">
      <w:fldChar w:fldCharType="separate"/>
    </w:r>
    <w:r w:rsidR="00A91EF6">
      <w:rPr>
        <w:noProof/>
      </w:rPr>
      <w:t>1</w:t>
    </w:r>
    <w:r w:rsidR="00A91E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2A4" w:rsidRDefault="009E02A4" w:rsidP="009F0C77">
      <w:r>
        <w:separator/>
      </w:r>
    </w:p>
  </w:footnote>
  <w:footnote w:type="continuationSeparator" w:id="0">
    <w:p w:rsidR="009E02A4" w:rsidRDefault="009E0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7HTC10"/>
    <w:docVar w:name="CoverBillType" w:val="r"/>
    <w:docVar w:name="docpath" w:val="L:\Council\bills\RM\1237HTC10.DOCX"/>
    <w:docVar w:name="dvBillNumber" w:val="4940"/>
    <w:docVar w:name="dvBillNumberPrefix" w:val="H. "/>
    <w:docVar w:name="dvOriginalBody" w:val="House"/>
    <w:docVar w:name="dvSteno" w:val="RM"/>
    <w:docVar w:name="NameofBody" w:val="h"/>
    <w:docVar w:name="vgroup2" w:val="Council"/>
  </w:docVars>
  <w:rsids>
    <w:rsidRoot w:val="002443A2"/>
    <w:rsid w:val="00011869"/>
    <w:rsid w:val="00046A63"/>
    <w:rsid w:val="00066362"/>
    <w:rsid w:val="00094AE8"/>
    <w:rsid w:val="000E1785"/>
    <w:rsid w:val="000F40FA"/>
    <w:rsid w:val="0010776B"/>
    <w:rsid w:val="00133E66"/>
    <w:rsid w:val="001435A3"/>
    <w:rsid w:val="00170F7E"/>
    <w:rsid w:val="001D08F2"/>
    <w:rsid w:val="001D525B"/>
    <w:rsid w:val="001D7F4F"/>
    <w:rsid w:val="002321B6"/>
    <w:rsid w:val="002443A2"/>
    <w:rsid w:val="00250967"/>
    <w:rsid w:val="002543C8"/>
    <w:rsid w:val="00257627"/>
    <w:rsid w:val="002627D9"/>
    <w:rsid w:val="00284AAE"/>
    <w:rsid w:val="002E5912"/>
    <w:rsid w:val="00325348"/>
    <w:rsid w:val="0032732C"/>
    <w:rsid w:val="00336AD0"/>
    <w:rsid w:val="0037079A"/>
    <w:rsid w:val="00380159"/>
    <w:rsid w:val="003D01E8"/>
    <w:rsid w:val="003E5288"/>
    <w:rsid w:val="003F5B4C"/>
    <w:rsid w:val="003F6D79"/>
    <w:rsid w:val="0041760A"/>
    <w:rsid w:val="00417C01"/>
    <w:rsid w:val="00421C84"/>
    <w:rsid w:val="00426877"/>
    <w:rsid w:val="004329C1"/>
    <w:rsid w:val="004809EE"/>
    <w:rsid w:val="004E7D54"/>
    <w:rsid w:val="005273C6"/>
    <w:rsid w:val="00530A69"/>
    <w:rsid w:val="00545593"/>
    <w:rsid w:val="00555744"/>
    <w:rsid w:val="0055748C"/>
    <w:rsid w:val="00577C6C"/>
    <w:rsid w:val="005A5C36"/>
    <w:rsid w:val="005B2000"/>
    <w:rsid w:val="005C2FE2"/>
    <w:rsid w:val="005E2BC9"/>
    <w:rsid w:val="00605102"/>
    <w:rsid w:val="006103F3"/>
    <w:rsid w:val="006215AA"/>
    <w:rsid w:val="00683AE3"/>
    <w:rsid w:val="006913C9"/>
    <w:rsid w:val="0069470D"/>
    <w:rsid w:val="00710C9D"/>
    <w:rsid w:val="00734F00"/>
    <w:rsid w:val="0078326E"/>
    <w:rsid w:val="007A5DD6"/>
    <w:rsid w:val="007A70AE"/>
    <w:rsid w:val="007C7299"/>
    <w:rsid w:val="007D3BD1"/>
    <w:rsid w:val="008362E8"/>
    <w:rsid w:val="008A1768"/>
    <w:rsid w:val="008F4429"/>
    <w:rsid w:val="008F4E18"/>
    <w:rsid w:val="0094021A"/>
    <w:rsid w:val="00954F22"/>
    <w:rsid w:val="009718AF"/>
    <w:rsid w:val="00980220"/>
    <w:rsid w:val="009C6A0B"/>
    <w:rsid w:val="009E02A4"/>
    <w:rsid w:val="009F0C77"/>
    <w:rsid w:val="009F4DD1"/>
    <w:rsid w:val="00A41684"/>
    <w:rsid w:val="00A64E80"/>
    <w:rsid w:val="00A72BCD"/>
    <w:rsid w:val="00A741D9"/>
    <w:rsid w:val="00A833AB"/>
    <w:rsid w:val="00A91EF6"/>
    <w:rsid w:val="00A9741D"/>
    <w:rsid w:val="00AA3F7A"/>
    <w:rsid w:val="00AB651C"/>
    <w:rsid w:val="00AD4B17"/>
    <w:rsid w:val="00B412D4"/>
    <w:rsid w:val="00BE3C22"/>
    <w:rsid w:val="00C0345E"/>
    <w:rsid w:val="00C137C9"/>
    <w:rsid w:val="00C3483A"/>
    <w:rsid w:val="00C40460"/>
    <w:rsid w:val="00C74E9D"/>
    <w:rsid w:val="00C82FD3"/>
    <w:rsid w:val="00C92819"/>
    <w:rsid w:val="00CA369E"/>
    <w:rsid w:val="00CC6B7B"/>
    <w:rsid w:val="00CD2089"/>
    <w:rsid w:val="00D33877"/>
    <w:rsid w:val="00D73A67"/>
    <w:rsid w:val="00D970A9"/>
    <w:rsid w:val="00DF3845"/>
    <w:rsid w:val="00E41911"/>
    <w:rsid w:val="00E91E43"/>
    <w:rsid w:val="00E92EEF"/>
    <w:rsid w:val="00EA27C4"/>
    <w:rsid w:val="00F24442"/>
    <w:rsid w:val="00F30DDE"/>
    <w:rsid w:val="00F50AE3"/>
    <w:rsid w:val="00F67CF1"/>
    <w:rsid w:val="00F840F0"/>
    <w:rsid w:val="00F849A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931F1E-1121-4EEA-A25A-0A9CF776B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03F3"/>
    <w:rPr>
      <w:rFonts w:ascii="Tahoma" w:hAnsi="Tahoma" w:cs="Tahoma"/>
      <w:sz w:val="16"/>
      <w:szCs w:val="16"/>
    </w:rPr>
  </w:style>
  <w:style w:type="character" w:customStyle="1" w:styleId="BalloonTextChar">
    <w:name w:val="Balloon Text Char"/>
    <w:basedOn w:val="DefaultParagraphFont"/>
    <w:link w:val="BalloonText"/>
    <w:uiPriority w:val="99"/>
    <w:semiHidden/>
    <w:rsid w:val="006103F3"/>
    <w:rPr>
      <w:rFonts w:ascii="Tahoma" w:eastAsia="Times New Roman" w:hAnsi="Tahoma" w:cs="Tahoma"/>
      <w:sz w:val="16"/>
      <w:szCs w:val="16"/>
    </w:rPr>
  </w:style>
  <w:style w:type="character" w:styleId="Hyperlink">
    <w:name w:val="Hyperlink"/>
    <w:basedOn w:val="DefaultParagraphFont"/>
    <w:uiPriority w:val="99"/>
    <w:unhideWhenUsed/>
    <w:rsid w:val="00E91E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40_20100505.docx" TargetMode="External"/><Relationship Id="rId3" Type="http://schemas.openxmlformats.org/officeDocument/2006/relationships/settings" Target="settings.xml"/><Relationship Id="rId7" Type="http://schemas.openxmlformats.org/officeDocument/2006/relationships/hyperlink" Target="file:///h:\HJ%20Archive\2010\05-0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323BD-E8BE-4FD3-858B-EE77FBAB2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410</Words>
  <Characters>2282</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4940: Greenville High School Boys Lacrosse Team - South Carolina Legislature Online</dc:title>
  <dc:subject/>
  <dc:creator>rosannemcdowell</dc:creator>
  <cp:keywords/>
  <dc:description/>
  <cp:lastModifiedBy>N Cumfer</cp:lastModifiedBy>
  <cp:revision>8</cp:revision>
  <cp:lastPrinted>2010-05-03T13:22:00Z</cp:lastPrinted>
  <dcterms:created xsi:type="dcterms:W3CDTF">2010-05-05T14:27:00Z</dcterms:created>
  <dcterms:modified xsi:type="dcterms:W3CDTF">2014-11-24T16:38:00Z</dcterms:modified>
</cp:coreProperties>
</file>