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32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5709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0B67" w:rsidRPr="00522CE0" w:rsidRDefault="00D80B67" w:rsidP="00D80B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HONOR AND CELEBRATE THE VETERANS OF THE BATTLE OF THE BULGE AT THE 2010 NATIONAL CONVENTION IN COLUMBIA, SOUTH CAROLINA, ON SEPTEMBER 1-6, 2010.</w:t>
      </w:r>
    </w:p>
    <w:p w:rsidR="0095709B" w:rsidRDefault="009570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80B67" w:rsidRDefault="00D80B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Veterans of the Battle of the Bulge will host their 2010 national convention in Columbia, S.C. on Labor Day weekend, September 1-6, 2010; and</w:t>
      </w:r>
    </w:p>
    <w:p w:rsidR="00D80B67" w:rsidRDefault="00D80B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0B67" w:rsidRDefault="00D80B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Ardennes Offensive (December 16, 1944 - January 25, 1945) was a major German operation launched toward the end of World War II through the forested Ardennes Mountains region of Belgium, France, and Luxembourg; and</w:t>
      </w:r>
    </w:p>
    <w:p w:rsidR="00D80B67" w:rsidRDefault="00D80B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0B67" w:rsidRDefault="00D80B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German offensive was officially named the Ardennes-Alsace campaign by the U.S. Army, but is known to the general public simply as the Battle of the Bulge; and</w:t>
      </w:r>
    </w:p>
    <w:p w:rsidR="00D80B67" w:rsidRDefault="00D80B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0B67" w:rsidRDefault="00D80B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with more than 800,000 men committed and over 19,000 killed, the Battle of the Bulge became the single bloodiest battle that American forces experienced in World War II; and</w:t>
      </w:r>
    </w:p>
    <w:p w:rsidR="00D80B67" w:rsidRDefault="00D80B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0B67" w:rsidRDefault="00D80B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Columbia is proud to host the 66th anniversary of this important battle</w:t>
      </w:r>
      <w:r w:rsidR="00F60208">
        <w:rPr>
          <w:rFonts w:eastAsia="Times New Roman"/>
        </w:rPr>
        <w:t xml:space="preserve"> and many of the veterans from across the country have not </w:t>
      </w:r>
      <w:r w:rsidR="00F03FDB">
        <w:rPr>
          <w:rFonts w:eastAsia="Times New Roman"/>
        </w:rPr>
        <w:t>visited</w:t>
      </w:r>
      <w:r w:rsidR="00F60208">
        <w:rPr>
          <w:rFonts w:eastAsia="Times New Roman"/>
        </w:rPr>
        <w:t xml:space="preserve"> Columbia since they were in basic training at Camp Jackson in the early 1940’s; and</w:t>
      </w:r>
    </w:p>
    <w:p w:rsidR="00F60208" w:rsidRDefault="00F60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709B" w:rsidRDefault="00F60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Columbia has a rich history as a military town, being home to Ft. Jackson Army Basic Combat Training Center of Excellence and it continues to be one of the largest training facilities in the nation.  </w:t>
      </w:r>
      <w:r w:rsidR="0095709B">
        <w:rPr>
          <w:rFonts w:eastAsia="Times New Roman"/>
        </w:rPr>
        <w:t>Now, therefore,</w:t>
      </w:r>
    </w:p>
    <w:p w:rsidR="00F60208" w:rsidRDefault="00F60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0208" w:rsidRDefault="00F60208" w:rsidP="00F60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resolved by the Senate:</w:t>
      </w:r>
    </w:p>
    <w:p w:rsidR="00F60208" w:rsidRDefault="00F60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709B" w:rsidRDefault="00F60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honor and celebrate the </w:t>
      </w:r>
      <w:r w:rsidR="00F32181">
        <w:rPr>
          <w:rFonts w:eastAsia="Times New Roman"/>
        </w:rPr>
        <w:t>V</w:t>
      </w:r>
      <w:r>
        <w:rPr>
          <w:rFonts w:eastAsia="Times New Roman"/>
        </w:rPr>
        <w:t>eterans of the Battle of the Bulge at the 2010 National Convention in Columbia, South Carolina, on September 1-6, 2010.</w:t>
      </w:r>
    </w:p>
    <w:p w:rsidR="0095709B" w:rsidRDefault="009570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570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F60208">
        <w:rPr>
          <w:rFonts w:eastAsia="Times New Roman"/>
        </w:rPr>
        <w:t>the South Carolina State Chapter of the Veterans of the Battle of the Bulge</w:t>
      </w:r>
      <w:r>
        <w:rPr>
          <w:rFonts w:eastAsia="Times New Roman"/>
        </w:rPr>
        <w:t>.</w:t>
      </w:r>
    </w:p>
    <w:p w:rsidR="00A3240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32400" w:rsidRDefault="00A32400" w:rsidP="00A32400">
      <w:pPr>
        <w:suppressAutoHyphens/>
        <w:jc w:val="both"/>
        <w:rPr>
          <w:rFonts w:eastAsia="Times New Roman"/>
        </w:rPr>
      </w:pPr>
    </w:p>
    <w:sectPr w:rsidR="00A32400" w:rsidSect="00A3240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0B67" w:rsidRDefault="00D80B67" w:rsidP="00522CE0">
      <w:r>
        <w:separator/>
      </w:r>
    </w:p>
  </w:endnote>
  <w:endnote w:type="continuationSeparator" w:id="0">
    <w:p w:rsidR="00D80B67" w:rsidRDefault="00D80B6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DA1CF5-BA83-4F3C-98D4-C753D34BEE64}"/>
    <w:embedBold r:id="rId2" w:fontKey="{021AE335-97D6-4F7B-8623-EE630B95F30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737D844-D3A4-4270-B8F0-E746B88B5E3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375FD7C-6F01-4D6E-95B7-D0120FC7D8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22A" w:rsidRPr="00A32400" w:rsidRDefault="00A32400" w:rsidP="00A324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0B67" w:rsidRDefault="00D80B67" w:rsidP="00522CE0">
      <w:r>
        <w:separator/>
      </w:r>
    </w:p>
  </w:footnote>
  <w:footnote w:type="continuationSeparator" w:id="0">
    <w:p w:rsidR="00D80B67" w:rsidRDefault="00D80B6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18BULG.MRH.JEC"/>
    <w:docVar w:name="CoverAttorneyInitials" w:val="MRH"/>
    <w:docVar w:name="CoverAttorneyLastName" w:val="Hitchcock"/>
    <w:docVar w:name="CoverBillType" w:val="r"/>
    <w:docVar w:name="CoverSenator" w:val="JEC"/>
    <w:docVar w:name="dvBillNumber" w:val="1440"/>
    <w:docVar w:name="dvBillNumberPrefix" w:val="S. "/>
    <w:docVar w:name="dvOriginalBody" w:val="Senate"/>
    <w:docVar w:name="fulldraftpath" w:val="L:\S-RES\JEC\018BULG.MRH.JEC.DOCX"/>
    <w:docVar w:name="NameofBody" w:val="S"/>
    <w:docVar w:name="vgroup2" w:val="S-RES"/>
  </w:docVars>
  <w:rsids>
    <w:rsidRoot w:val="00F61EA9"/>
    <w:rsid w:val="00042AC1"/>
    <w:rsid w:val="00046516"/>
    <w:rsid w:val="0007601D"/>
    <w:rsid w:val="000B0720"/>
    <w:rsid w:val="000B5EAF"/>
    <w:rsid w:val="00163025"/>
    <w:rsid w:val="00170561"/>
    <w:rsid w:val="00186AC9"/>
    <w:rsid w:val="00197DF1"/>
    <w:rsid w:val="001B3DD9"/>
    <w:rsid w:val="001B7E5D"/>
    <w:rsid w:val="001D3BAC"/>
    <w:rsid w:val="00245C4E"/>
    <w:rsid w:val="0029722A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B6A22"/>
    <w:rsid w:val="004D7F37"/>
    <w:rsid w:val="00522CE0"/>
    <w:rsid w:val="00565148"/>
    <w:rsid w:val="0058385F"/>
    <w:rsid w:val="00593361"/>
    <w:rsid w:val="005A5017"/>
    <w:rsid w:val="005A648C"/>
    <w:rsid w:val="005F1745"/>
    <w:rsid w:val="006C74EA"/>
    <w:rsid w:val="00720D40"/>
    <w:rsid w:val="007318D4"/>
    <w:rsid w:val="00765784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5709B"/>
    <w:rsid w:val="00962F2D"/>
    <w:rsid w:val="00983951"/>
    <w:rsid w:val="00984124"/>
    <w:rsid w:val="00984640"/>
    <w:rsid w:val="00995C37"/>
    <w:rsid w:val="009C118A"/>
    <w:rsid w:val="009E2114"/>
    <w:rsid w:val="00A02011"/>
    <w:rsid w:val="00A32400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B6B07"/>
    <w:rsid w:val="00CC0EC7"/>
    <w:rsid w:val="00D1088B"/>
    <w:rsid w:val="00D156D2"/>
    <w:rsid w:val="00D80B67"/>
    <w:rsid w:val="00D86943"/>
    <w:rsid w:val="00DA47B9"/>
    <w:rsid w:val="00E058D3"/>
    <w:rsid w:val="00E76AD9"/>
    <w:rsid w:val="00E91E2F"/>
    <w:rsid w:val="00EA3546"/>
    <w:rsid w:val="00EB47AE"/>
    <w:rsid w:val="00EC34E1"/>
    <w:rsid w:val="00EF189B"/>
    <w:rsid w:val="00F0234A"/>
    <w:rsid w:val="00F03FDB"/>
    <w:rsid w:val="00F32181"/>
    <w:rsid w:val="00F52959"/>
    <w:rsid w:val="00F55884"/>
    <w:rsid w:val="00F60208"/>
    <w:rsid w:val="00F61EA9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MiriamCook</cp:lastModifiedBy>
  <cp:revision>2</cp:revision>
  <cp:lastPrinted>2010-05-12T18:21:00Z</cp:lastPrinted>
  <dcterms:created xsi:type="dcterms:W3CDTF">2010-05-12T18:42:00Z</dcterms:created>
  <dcterms:modified xsi:type="dcterms:W3CDTF">2010-05-12T18:42:00Z</dcterms:modified>
</cp:coreProperties>
</file>