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57D" w:rsidRDefault="009A257D">
      <w:pPr>
        <w:pStyle w:val="BillDots"/>
      </w:pPr>
      <w:r>
        <w:t>INTRODUCED</w:t>
      </w:r>
    </w:p>
    <w:p w:rsidR="009A257D" w:rsidRDefault="009A257D">
      <w:pPr>
        <w:pStyle w:val="BillDots"/>
      </w:pPr>
      <w:r>
        <w:t>May 20, 2009</w:t>
      </w:r>
    </w:p>
    <w:p w:rsidR="009A257D" w:rsidRDefault="009A257D">
      <w:pPr>
        <w:pStyle w:val="BillDots"/>
      </w:pPr>
    </w:p>
    <w:p w:rsidR="009A257D" w:rsidRPr="009A257D" w:rsidRDefault="009A257D" w:rsidP="009A257D">
      <w:pPr>
        <w:pStyle w:val="BillDots"/>
        <w:tabs>
          <w:tab w:val="clear" w:pos="216"/>
          <w:tab w:val="clear" w:pos="432"/>
          <w:tab w:val="clear" w:pos="648"/>
          <w:tab w:val="clear" w:pos="864"/>
          <w:tab w:val="clear" w:pos="1080"/>
          <w:tab w:val="clear" w:pos="1296"/>
          <w:tab w:val="clear" w:pos="5904"/>
          <w:tab w:val="right" w:pos="5933"/>
        </w:tabs>
      </w:pPr>
      <w:r>
        <w:tab/>
      </w:r>
      <w:r>
        <w:rPr>
          <w:b/>
          <w:sz w:val="36"/>
        </w:rPr>
        <w:t>H. 4107</w:t>
      </w:r>
    </w:p>
    <w:p w:rsidR="009A257D" w:rsidRDefault="009A257D">
      <w:pPr>
        <w:pStyle w:val="BillDots"/>
      </w:pPr>
    </w:p>
    <w:p w:rsidR="009A257D" w:rsidRDefault="009A257D" w:rsidP="009A257D">
      <w:pPr>
        <w:pStyle w:val="BillDots"/>
        <w:jc w:val="center"/>
      </w:pPr>
      <w:r>
        <w:t>Introduced by Reps. White and Bowen</w:t>
      </w:r>
    </w:p>
    <w:p w:rsidR="009A257D" w:rsidRDefault="009A257D">
      <w:pPr>
        <w:pStyle w:val="BillDots"/>
      </w:pPr>
    </w:p>
    <w:p w:rsidR="009A257D" w:rsidRDefault="009A257D">
      <w:pPr>
        <w:pStyle w:val="BillDots"/>
      </w:pPr>
      <w:r>
        <w:t>L. Printed 5/20/09--H.</w:t>
      </w:r>
    </w:p>
    <w:p w:rsidR="009A257D" w:rsidRDefault="009A257D">
      <w:pPr>
        <w:pStyle w:val="BillDots"/>
      </w:pPr>
      <w:r>
        <w:t>Read the first time May 20, 2009.</w:t>
      </w:r>
    </w:p>
    <w:p w:rsidR="009A257D" w:rsidRPr="009A257D" w:rsidRDefault="009A257D" w:rsidP="009A257D">
      <w:pPr>
        <w:pStyle w:val="BillDots"/>
        <w:jc w:val="center"/>
      </w:pPr>
      <w:r>
        <w:rPr>
          <w:u w:val="single"/>
        </w:rPr>
        <w:t>            </w:t>
      </w:r>
    </w:p>
    <w:p w:rsidR="009A257D" w:rsidRDefault="009A257D">
      <w:pPr>
        <w:pStyle w:val="BillDots"/>
      </w:pPr>
    </w:p>
    <w:p w:rsidR="009A257D" w:rsidRDefault="009A257D">
      <w:pPr>
        <w:pStyle w:val="BillDots"/>
        <w:sectPr w:rsidR="009A257D" w:rsidSect="009A25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1B6F" w:rsidRDefault="000D1B6F">
      <w:pPr>
        <w:pStyle w:val="BillDots"/>
      </w:pPr>
    </w:p>
    <w:p w:rsidR="000D1B6F" w:rsidRDefault="000D1B6F">
      <w:pPr>
        <w:pStyle w:val="Numbersforbills"/>
      </w:pP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9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9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REQUIRE ALL ROAD IMPROVEMENTS NECESSITATED BY SCHOOL CONSTRUCTION PROJECTS IN ANDERSON COUNTY SCHOOL DISTRICT FIVE FUNDED BY THE DISTRICT’S APRIL 2007 ONE HUNDRED FORTY MILLION DOLLAR BOND ISSUE REFERENDUM TO BE PAID FOR SOLELY FROM PROCEEDS OF THAT BOND ISSUE.</w:t>
      </w: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1B6F" w:rsidRDefault="009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9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another provision of law, all road improvements necessitated by new school construction and improvements to existing schools funded by the one hundred forty million dollar bond issue approved in the April 2007 referendum in Anderson County School District Five must be paid for solely from proceeds of that bond issue.  The board of trustees of Anderson County School District Five may not seek and may not accept funding from any other public source for road improvements in connection with construction projects funded by the 2007 bond issue.</w:t>
      </w: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9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D1B6F" w:rsidRDefault="009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1B6F" w:rsidRDefault="000D1B6F" w:rsidP="00216ECF">
      <w:pPr>
        <w:suppressAutoHyphens/>
      </w:pPr>
    </w:p>
    <w:sectPr w:rsidR="000D1B6F" w:rsidSect="009A25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1B6F" w:rsidRDefault="009A257D">
      <w:r>
        <w:separator/>
      </w:r>
    </w:p>
  </w:endnote>
  <w:endnote w:type="continuationSeparator" w:id="1">
    <w:p w:rsidR="000D1B6F" w:rsidRDefault="009A25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F27B74-1A1F-4310-90EF-53FCC5B5EA4D}"/>
    <w:embedBold r:id="rId2" w:fontKey="{4BEFF8A8-2876-46F8-8146-10189AD26C2A}"/>
  </w:font>
  <w:font w:name="Calibri">
    <w:panose1 w:val="020F0502020204030204"/>
    <w:charset w:val="00"/>
    <w:family w:val="swiss"/>
    <w:pitch w:val="variable"/>
    <w:sig w:usb0="A00002EF" w:usb1="4000207B" w:usb2="00000000" w:usb3="00000000" w:csb0="0000009F" w:csb1="00000000"/>
    <w:embedRegular r:id="rId3" w:fontKey="{41A9A19E-4FD9-432A-A4F0-EC0A483444E5}"/>
  </w:font>
  <w:font w:name="Tahoma">
    <w:panose1 w:val="020B0604030504040204"/>
    <w:charset w:val="00"/>
    <w:family w:val="swiss"/>
    <w:pitch w:val="variable"/>
    <w:sig w:usb0="61002A87" w:usb1="80000000" w:usb2="00000008" w:usb3="00000000" w:csb0="000101FF" w:csb1="00000000"/>
    <w:embedRegular r:id="rId4" w:fontKey="{8C27D17E-CA0A-4D5A-894C-2376B538E90D}"/>
  </w:font>
  <w:font w:name="Cambria">
    <w:panose1 w:val="02040503050406030204"/>
    <w:charset w:val="00"/>
    <w:family w:val="roman"/>
    <w:pitch w:val="variable"/>
    <w:sig w:usb0="A00002EF" w:usb1="4000004B" w:usb2="00000000" w:usb3="00000000" w:csb0="0000009F" w:csb1="00000000"/>
    <w:embedRegular r:id="rId5" w:fontKey="{D631FCCE-E333-42A9-BFC2-8A7198B5F7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B6F" w:rsidRDefault="009A257D">
    <w:pPr>
      <w:pStyle w:val="Footer"/>
      <w:tabs>
        <w:tab w:val="clear" w:pos="4680"/>
        <w:tab w:val="clear" w:pos="9360"/>
        <w:tab w:val="center" w:pos="2995"/>
      </w:tabs>
      <w:spacing w:before="120"/>
    </w:pPr>
    <w:r>
      <w:t>[4107-</w:t>
    </w:r>
    <w:fldSimple w:instr=" PAGE  \* MERGEFORMAT ">
      <w:r w:rsidR="00216EC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57D" w:rsidRDefault="009A257D">
    <w:pPr>
      <w:pStyle w:val="Footer"/>
      <w:tabs>
        <w:tab w:val="clear" w:pos="4680"/>
        <w:tab w:val="clear" w:pos="9360"/>
        <w:tab w:val="center" w:pos="2995"/>
      </w:tabs>
      <w:spacing w:before="120"/>
    </w:pPr>
    <w:r>
      <w:t>[4107]</w:t>
    </w:r>
    <w:r>
      <w:tab/>
    </w:r>
    <w:fldSimple w:instr=" PAGE  \* MERGEFORMAT ">
      <w:r w:rsidR="00216E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1B6F" w:rsidRDefault="009A257D">
      <w:r>
        <w:separator/>
      </w:r>
    </w:p>
  </w:footnote>
  <w:footnote w:type="continuationSeparator" w:id="1">
    <w:p w:rsidR="000D1B6F" w:rsidRDefault="009A257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414HTC09"/>
    <w:docVar w:name="CoverBillType" w:val="j"/>
    <w:docVar w:name="docpath" w:val="L:\Council\bills\BBM\9414HTC09.DOCX"/>
    <w:docVar w:name="dvBillNumber" w:val="4107"/>
    <w:docVar w:name="dvBillNumberPrefix" w:val="H. "/>
    <w:docVar w:name="dvOriginalBody" w:val="House"/>
    <w:docVar w:name="dvSteno" w:val="BBM"/>
    <w:docVar w:name="NameofBody" w:val="h"/>
    <w:docVar w:name="vgroup2" w:val="Council"/>
  </w:docVars>
  <w:rsids>
    <w:rsidRoot w:val="000D1B6F"/>
    <w:rsid w:val="000D1B6F"/>
    <w:rsid w:val="00216ECF"/>
    <w:rsid w:val="005843CC"/>
    <w:rsid w:val="005856EE"/>
    <w:rsid w:val="009A25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B6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D1B6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1B6F"/>
    <w:rPr>
      <w:rFonts w:eastAsia="Times New Roman" w:cs="Times New Roman"/>
      <w:b/>
      <w:sz w:val="30"/>
      <w:szCs w:val="20"/>
    </w:rPr>
  </w:style>
  <w:style w:type="paragraph" w:styleId="Header">
    <w:name w:val="header"/>
    <w:basedOn w:val="Normal"/>
    <w:link w:val="HeaderChar"/>
    <w:uiPriority w:val="99"/>
    <w:semiHidden/>
    <w:unhideWhenUsed/>
    <w:rsid w:val="000D1B6F"/>
    <w:pPr>
      <w:tabs>
        <w:tab w:val="center" w:pos="4320"/>
        <w:tab w:val="right" w:pos="8640"/>
      </w:tabs>
    </w:pPr>
  </w:style>
  <w:style w:type="character" w:customStyle="1" w:styleId="HeaderChar">
    <w:name w:val="Header Char"/>
    <w:basedOn w:val="DefaultParagraphFont"/>
    <w:link w:val="Header"/>
    <w:uiPriority w:val="99"/>
    <w:semiHidden/>
    <w:rsid w:val="000D1B6F"/>
    <w:rPr>
      <w:rFonts w:eastAsia="Times New Roman" w:cs="Times New Roman"/>
      <w:szCs w:val="20"/>
    </w:rPr>
  </w:style>
  <w:style w:type="paragraph" w:styleId="Footer">
    <w:name w:val="footer"/>
    <w:basedOn w:val="Normal"/>
    <w:link w:val="FooterChar"/>
    <w:uiPriority w:val="99"/>
    <w:unhideWhenUsed/>
    <w:rsid w:val="000D1B6F"/>
    <w:pPr>
      <w:tabs>
        <w:tab w:val="center" w:pos="4680"/>
        <w:tab w:val="right" w:pos="9360"/>
      </w:tabs>
    </w:pPr>
  </w:style>
  <w:style w:type="character" w:customStyle="1" w:styleId="FooterChar">
    <w:name w:val="Footer Char"/>
    <w:basedOn w:val="DefaultParagraphFont"/>
    <w:link w:val="Footer"/>
    <w:uiPriority w:val="99"/>
    <w:rsid w:val="000D1B6F"/>
    <w:rPr>
      <w:rFonts w:eastAsia="Times New Roman" w:cs="Times New Roman"/>
      <w:szCs w:val="20"/>
    </w:rPr>
  </w:style>
  <w:style w:type="character" w:styleId="PageNumber">
    <w:name w:val="page number"/>
    <w:basedOn w:val="DefaultParagraphFont"/>
    <w:uiPriority w:val="99"/>
    <w:semiHidden/>
    <w:unhideWhenUsed/>
    <w:rsid w:val="000D1B6F"/>
  </w:style>
  <w:style w:type="character" w:styleId="LineNumber">
    <w:name w:val="line number"/>
    <w:basedOn w:val="DefaultParagraphFont"/>
    <w:uiPriority w:val="99"/>
    <w:semiHidden/>
    <w:unhideWhenUsed/>
    <w:rsid w:val="000D1B6F"/>
  </w:style>
  <w:style w:type="paragraph" w:customStyle="1" w:styleId="BillDots">
    <w:name w:val="Bill Dots"/>
    <w:basedOn w:val="Normal"/>
    <w:qFormat/>
    <w:rsid w:val="000D1B6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D1B6F"/>
    <w:pPr>
      <w:tabs>
        <w:tab w:val="right" w:pos="5904"/>
      </w:tabs>
    </w:pPr>
  </w:style>
  <w:style w:type="paragraph" w:styleId="BalloonText">
    <w:name w:val="Balloon Text"/>
    <w:basedOn w:val="Normal"/>
    <w:link w:val="BalloonTextChar"/>
    <w:uiPriority w:val="99"/>
    <w:semiHidden/>
    <w:unhideWhenUsed/>
    <w:rsid w:val="000D1B6F"/>
    <w:rPr>
      <w:rFonts w:ascii="Tahoma" w:hAnsi="Tahoma" w:cs="Tahoma"/>
      <w:sz w:val="16"/>
      <w:szCs w:val="16"/>
    </w:rPr>
  </w:style>
  <w:style w:type="character" w:customStyle="1" w:styleId="BalloonTextChar">
    <w:name w:val="Balloon Text Char"/>
    <w:basedOn w:val="DefaultParagraphFont"/>
    <w:link w:val="BalloonText"/>
    <w:uiPriority w:val="99"/>
    <w:semiHidden/>
    <w:rsid w:val="000D1B6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843C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189</Words>
  <Characters>982</Characters>
  <Application>Microsoft Office Word</Application>
  <DocSecurity>0</DocSecurity>
  <Lines>49</Lines>
  <Paragraphs>14</Paragraphs>
  <ScaleCrop>false</ScaleCrop>
  <Company> </Company>
  <LinksUpToDate>false</LinksUpToDate>
  <CharactersWithSpaces>1157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JULIANNECARROLL</cp:lastModifiedBy>
  <cp:revision>2</cp:revision>
  <cp:lastPrinted>2009-05-20T19:58:00Z</cp:lastPrinted>
  <dcterms:created xsi:type="dcterms:W3CDTF">2009-05-21T00:05:00Z</dcterms:created>
  <dcterms:modified xsi:type="dcterms:W3CDTF">2009-05-21T00:05:00Z</dcterms:modified>
</cp:coreProperties>
</file>