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1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276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2B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HONOR AND COMMEND THE ATHLETES OF THE SOUTH CAROLINA STATE UNIVERSITY FOOTBALL TEAM </w:t>
      </w:r>
      <w:r w:rsidR="00EC5300">
        <w:t xml:space="preserve">OF ORANGEBURG COUNTY </w:t>
      </w:r>
      <w:r>
        <w:t xml:space="preserve">FOR COMPLETING A SUCCESSFUL </w:t>
      </w:r>
      <w:r w:rsidR="00025923">
        <w:t xml:space="preserve">SEASON </w:t>
      </w:r>
      <w:r>
        <w:t xml:space="preserve">AND </w:t>
      </w:r>
      <w:r w:rsidR="00025923">
        <w:t xml:space="preserve">TO </w:t>
      </w:r>
      <w:r>
        <w:t>CONGRATULATE THEIR COACHES, SCHOOL OFFICIALS</w:t>
      </w:r>
      <w:r w:rsidR="00912EEA">
        <w:t>,</w:t>
      </w:r>
      <w:r>
        <w:t xml:space="preserve"> AND FOOTBALL PLAYERS FOR CAPTURING THE 2009 MID</w:t>
      </w:r>
      <w:r w:rsidR="0020440F">
        <w:noBreakHyphen/>
      </w:r>
      <w:r>
        <w:t>EASTERN ATHLETIC CONFERENCE CHAMPIONSHIP TITLE.</w:t>
      </w:r>
    </w:p>
    <w:p w:rsidR="00B2276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2BF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2BF1">
        <w:t>the South Carolina General Assembly is pleased to recognize the successes of the South Carolina State University Bulldogs on the gridiron in the 2009 season and the outstanding Mid</w:t>
      </w:r>
      <w:r w:rsidR="0020440F">
        <w:noBreakHyphen/>
      </w:r>
      <w:r w:rsidR="00972BF1">
        <w:t>Eastern Athletic Conference title that they have garnered for two consecutive years; and</w:t>
      </w:r>
    </w:p>
    <w:p w:rsidR="007C7B6C" w:rsidRDefault="007C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6C" w:rsidRDefault="007C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Saturday, November 14, 2009, </w:t>
      </w:r>
      <w:r w:rsidR="00EC5300">
        <w:t xml:space="preserve">the </w:t>
      </w:r>
      <w:r>
        <w:t xml:space="preserve">South Carolina State </w:t>
      </w:r>
      <w:r w:rsidR="00025923">
        <w:t xml:space="preserve">football team </w:t>
      </w:r>
      <w:r w:rsidR="00912EEA">
        <w:t xml:space="preserve">rushed </w:t>
      </w:r>
      <w:r w:rsidR="005253B4">
        <w:t xml:space="preserve">and </w:t>
      </w:r>
      <w:r w:rsidR="00912EEA">
        <w:t>pounde</w:t>
      </w:r>
      <w:r w:rsidR="005253B4">
        <w:t xml:space="preserve">d its way to </w:t>
      </w:r>
      <w:r>
        <w:t xml:space="preserve">defeat </w:t>
      </w:r>
      <w:r w:rsidR="00014CA1">
        <w:t>Baltimore</w:t>
      </w:r>
      <w:r w:rsidR="0020440F" w:rsidRPr="0020440F">
        <w:t>’</w:t>
      </w:r>
      <w:r w:rsidR="00014CA1">
        <w:t xml:space="preserve">s </w:t>
      </w:r>
      <w:r>
        <w:t>Morgan State</w:t>
      </w:r>
      <w:r w:rsidR="005253B4">
        <w:t xml:space="preserve"> University 37</w:t>
      </w:r>
      <w:r w:rsidR="0020440F">
        <w:noBreakHyphen/>
      </w:r>
      <w:r w:rsidR="005253B4">
        <w:t>13 and</w:t>
      </w:r>
      <w:r>
        <w:t xml:space="preserve"> retain the Mid</w:t>
      </w:r>
      <w:r w:rsidR="0020440F">
        <w:noBreakHyphen/>
      </w:r>
      <w:r>
        <w:t>Eastern Athletic Conference championship; and</w:t>
      </w:r>
    </w:p>
    <w:p w:rsidR="005253B4" w:rsidRDefault="00525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3B4" w:rsidRPr="005253B4" w:rsidRDefault="00525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aps/>
        </w:rPr>
      </w:pPr>
      <w:r>
        <w:t xml:space="preserve">Whereas, </w:t>
      </w:r>
      <w:r w:rsidR="00AA1F17">
        <w:t>Oliver Tré Young accounted for 313 all</w:t>
      </w:r>
      <w:r w:rsidR="0020440F">
        <w:noBreakHyphen/>
      </w:r>
      <w:r w:rsidR="00AA1F17">
        <w:t>purpose yards out of the Bulldogs</w:t>
      </w:r>
      <w:r w:rsidR="0020440F" w:rsidRPr="0020440F">
        <w:t>’</w:t>
      </w:r>
      <w:r w:rsidR="00AA1F17">
        <w:t xml:space="preserve"> 448 total yardage and completed two touchdowns against the Morgan State Bears while teammate Malcolm Long threw four touchdown passes</w:t>
      </w:r>
      <w:r w:rsidR="00025923">
        <w:t>;</w:t>
      </w:r>
      <w:r w:rsidR="00AA1F17">
        <w:t xml:space="preserve"> and</w:t>
      </w:r>
    </w:p>
    <w:p w:rsidR="00972BF1" w:rsidRDefault="00972B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CA1" w:rsidRDefault="00014C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25923">
        <w:t xml:space="preserve"> on November 21, 2009,</w:t>
      </w:r>
      <w:r>
        <w:t xml:space="preserve"> senior running back Will Ford </w:t>
      </w:r>
      <w:r w:rsidR="00737E8F">
        <w:t xml:space="preserve">completed 156 yards on 23 carries to </w:t>
      </w:r>
      <w:r>
        <w:t>br</w:t>
      </w:r>
      <w:r w:rsidR="00737E8F">
        <w:t>eak</w:t>
      </w:r>
      <w:r>
        <w:t xml:space="preserve"> </w:t>
      </w:r>
      <w:r w:rsidR="00737E8F">
        <w:t xml:space="preserve">the </w:t>
      </w:r>
      <w:r>
        <w:t>Mid</w:t>
      </w:r>
      <w:r w:rsidR="0020440F">
        <w:noBreakHyphen/>
      </w:r>
      <w:r>
        <w:t>Eastern Athl</w:t>
      </w:r>
      <w:r w:rsidR="00737E8F">
        <w:t>etic Conference rushing record</w:t>
      </w:r>
      <w:r>
        <w:t xml:space="preserve"> when the Bulldog</w:t>
      </w:r>
      <w:r w:rsidR="00737E8F">
        <w:t xml:space="preserve">s met </w:t>
      </w:r>
      <w:r w:rsidR="0020440F">
        <w:t xml:space="preserve">the </w:t>
      </w:r>
      <w:r w:rsidR="00737E8F">
        <w:t>North C</w:t>
      </w:r>
      <w:r w:rsidR="00025923">
        <w:t>arolina A &amp; T University Aggies</w:t>
      </w:r>
      <w:r w:rsidR="0020440F">
        <w:t>;</w:t>
      </w:r>
      <w:r>
        <w:t xml:space="preserve"> and </w:t>
      </w:r>
    </w:p>
    <w:p w:rsidR="00737E8F" w:rsidRDefault="00737E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E8F" w:rsidRDefault="00737E8F" w:rsidP="00737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a perfect 2009 league season of 8 </w:t>
      </w:r>
      <w:r w:rsidR="0020440F">
        <w:t>and</w:t>
      </w:r>
      <w:r>
        <w:t xml:space="preserve"> 0, and an overall 10</w:t>
      </w:r>
      <w:r w:rsidR="0020440F">
        <w:t xml:space="preserve"> and </w:t>
      </w:r>
      <w:r>
        <w:t xml:space="preserve">2 record, the Bulldogs have remained undefeated in </w:t>
      </w:r>
      <w:r>
        <w:lastRenderedPageBreak/>
        <w:t>the league for the second straight year and have nineteen consecutive league wins; and</w:t>
      </w:r>
    </w:p>
    <w:p w:rsidR="00737E8F" w:rsidRDefault="00737E8F" w:rsidP="00737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E8F" w:rsidRDefault="00737E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State Bulldogs were ranked eighth in the Sports Network</w:t>
      </w:r>
      <w:r w:rsidR="0020440F" w:rsidRPr="0020440F">
        <w:t>’</w:t>
      </w:r>
      <w:r>
        <w:t>s F</w:t>
      </w:r>
      <w:r w:rsidR="00912EEA">
        <w:t xml:space="preserve">ootball </w:t>
      </w:r>
      <w:r>
        <w:t>C</w:t>
      </w:r>
      <w:r w:rsidR="00912EEA">
        <w:t xml:space="preserve">hampionship </w:t>
      </w:r>
      <w:r>
        <w:t>S</w:t>
      </w:r>
      <w:r w:rsidR="00912EEA">
        <w:t>ubdivision (FCS)</w:t>
      </w:r>
      <w:r>
        <w:t xml:space="preserve"> College Football Poll at the end of the </w:t>
      </w:r>
      <w:r w:rsidR="0020440F">
        <w:t xml:space="preserve">2009 </w:t>
      </w:r>
      <w:r>
        <w:t>season</w:t>
      </w:r>
      <w:r w:rsidR="00025923">
        <w:t>,</w:t>
      </w:r>
      <w:r>
        <w:t xml:space="preserve"> and the FCS Coaches and </w:t>
      </w:r>
      <w:r w:rsidR="00912EEA">
        <w:t>“</w:t>
      </w:r>
      <w:r>
        <w:t>Any Given Saturday</w:t>
      </w:r>
      <w:r w:rsidR="00912EEA">
        <w:t>”</w:t>
      </w:r>
      <w:r>
        <w:t xml:space="preserve"> ranked them seventh while they captured the number one spot in the S</w:t>
      </w:r>
      <w:r w:rsidR="00912EEA">
        <w:t xml:space="preserve">heridan </w:t>
      </w:r>
      <w:r>
        <w:t>B</w:t>
      </w:r>
      <w:r w:rsidR="00912EEA">
        <w:t xml:space="preserve">roadcasting </w:t>
      </w:r>
      <w:r>
        <w:t>N</w:t>
      </w:r>
      <w:r w:rsidR="00912EEA">
        <w:t>etwork (SBN)</w:t>
      </w:r>
      <w:r>
        <w:t xml:space="preserve"> Top 10 Poll; and</w:t>
      </w:r>
    </w:p>
    <w:p w:rsidR="007C7B6C" w:rsidRDefault="007C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B6C" w:rsidRDefault="007C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53B4">
        <w:t xml:space="preserve">Coach Buddy Pough and his fine staff employed their own athletic abilities and leadership </w:t>
      </w:r>
      <w:r w:rsidR="00025923">
        <w:t xml:space="preserve">skills </w:t>
      </w:r>
      <w:r w:rsidR="005253B4">
        <w:t>to forge a championship team and foster a standard of excellence in these athletes that will prove invaluable to them throughout life; and</w:t>
      </w:r>
    </w:p>
    <w:p w:rsidR="007C7B6C" w:rsidRDefault="007C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761" w:rsidRDefault="007C7B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53B4">
        <w:t xml:space="preserve">the members of the South Carolina General Assembly take pride in </w:t>
      </w:r>
      <w:r w:rsidR="00AA1F17">
        <w:t xml:space="preserve">applauding the accomplishments of the South Carolina State Bulldogs </w:t>
      </w:r>
      <w:r w:rsidR="00025923">
        <w:t>and</w:t>
      </w:r>
      <w:r w:rsidR="00AA1F17">
        <w:t xml:space="preserve"> the recognition they have brought to their university and to our great State</w:t>
      </w:r>
      <w:r w:rsidR="00B22761">
        <w:t xml:space="preserve">.  Now, therefore, </w:t>
      </w:r>
    </w:p>
    <w:p w:rsidR="00B2276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76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2276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76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72BF1">
        <w:t xml:space="preserve"> the members of the South Carolina General Assembly</w:t>
      </w:r>
      <w:r w:rsidR="00B30096">
        <w:t>, by this resolution,</w:t>
      </w:r>
      <w:r w:rsidR="00972BF1">
        <w:t xml:space="preserve"> honor and commend the athletes of the South Carolina State University football team </w:t>
      </w:r>
      <w:r w:rsidR="00EC5300">
        <w:t xml:space="preserve">of Orangeburg County </w:t>
      </w:r>
      <w:r w:rsidR="00972BF1">
        <w:t>for completing a successful season and congratulate their coaches, school officials</w:t>
      </w:r>
      <w:r w:rsidR="00912EEA">
        <w:t>,</w:t>
      </w:r>
      <w:r w:rsidR="00972BF1">
        <w:t xml:space="preserve"> and football players for capturing the 2009 Mid</w:t>
      </w:r>
      <w:r w:rsidR="0020440F">
        <w:noBreakHyphen/>
      </w:r>
      <w:r w:rsidR="00972BF1">
        <w:t>Eastern Athletic Conference Championship title.</w:t>
      </w:r>
    </w:p>
    <w:p w:rsidR="00B22761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2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25923">
        <w:t>present</w:t>
      </w:r>
      <w:r>
        <w:t>ed to</w:t>
      </w:r>
      <w:r w:rsidR="00737E8F">
        <w:t xml:space="preserve"> </w:t>
      </w:r>
      <w:r w:rsidR="00025923">
        <w:t xml:space="preserve">the President of South Carolina State University, Dr. George E. Cooper, and Head </w:t>
      </w:r>
      <w:r w:rsidR="00737E8F">
        <w:t>Coach Buddy Pough.</w:t>
      </w:r>
    </w:p>
    <w:p w:rsidR="007C1321" w:rsidRDefault="002044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1321" w:rsidRDefault="007C1321" w:rsidP="007C1321">
      <w:pPr>
        <w:suppressAutoHyphens/>
      </w:pPr>
    </w:p>
    <w:sectPr w:rsidR="007C1321" w:rsidSect="007C13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300" w:rsidRDefault="00EC5300" w:rsidP="009F0C77">
      <w:r>
        <w:separator/>
      </w:r>
    </w:p>
  </w:endnote>
  <w:endnote w:type="continuationSeparator" w:id="0">
    <w:p w:rsidR="00EC5300" w:rsidRDefault="00EC53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507F04-5C2E-4816-990D-50AE2B190F59}"/>
    <w:embedBold r:id="rId2" w:fontKey="{F1073372-ACDF-4805-9CF1-55526F8832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088C585-E7BC-4D51-A893-B3B7F0EDAF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AB2C659-6F48-47D3-8CE4-13375FF5FD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2F3967-5843-4AD6-A8A4-1484DC7DAD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948" w:rsidRPr="007C1321" w:rsidRDefault="007C1321" w:rsidP="007C13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300" w:rsidRDefault="00EC5300" w:rsidP="009F0C77">
      <w:r>
        <w:separator/>
      </w:r>
    </w:p>
  </w:footnote>
  <w:footnote w:type="continuationSeparator" w:id="0">
    <w:p w:rsidR="00EC5300" w:rsidRDefault="00EC53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387AC10"/>
    <w:docVar w:name="CoverBillType" w:val="c"/>
    <w:docVar w:name="docpath" w:val="L:\Council\bills\GM\24387AC10.DOCX"/>
    <w:docVar w:name="dvBillNumber" w:val="43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276E"/>
    <w:rsid w:val="00011869"/>
    <w:rsid w:val="00014CA1"/>
    <w:rsid w:val="00025923"/>
    <w:rsid w:val="000A60AA"/>
    <w:rsid w:val="000E1785"/>
    <w:rsid w:val="000E7A04"/>
    <w:rsid w:val="000F40FA"/>
    <w:rsid w:val="0010776B"/>
    <w:rsid w:val="00133E66"/>
    <w:rsid w:val="001435A3"/>
    <w:rsid w:val="001D08F2"/>
    <w:rsid w:val="001D525B"/>
    <w:rsid w:val="001D7F4F"/>
    <w:rsid w:val="0020440F"/>
    <w:rsid w:val="002321B6"/>
    <w:rsid w:val="00250967"/>
    <w:rsid w:val="002543C8"/>
    <w:rsid w:val="00284AAE"/>
    <w:rsid w:val="00297A20"/>
    <w:rsid w:val="002E5912"/>
    <w:rsid w:val="00325348"/>
    <w:rsid w:val="0032732C"/>
    <w:rsid w:val="00336AD0"/>
    <w:rsid w:val="0037079A"/>
    <w:rsid w:val="003C276E"/>
    <w:rsid w:val="003D01E8"/>
    <w:rsid w:val="003E5288"/>
    <w:rsid w:val="003F6D79"/>
    <w:rsid w:val="0041760A"/>
    <w:rsid w:val="00417C01"/>
    <w:rsid w:val="004809EE"/>
    <w:rsid w:val="004E7D54"/>
    <w:rsid w:val="005253B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25DD"/>
    <w:rsid w:val="00734F00"/>
    <w:rsid w:val="00737E8F"/>
    <w:rsid w:val="00746F97"/>
    <w:rsid w:val="007A70AE"/>
    <w:rsid w:val="007C1321"/>
    <w:rsid w:val="007C7B6C"/>
    <w:rsid w:val="008362E8"/>
    <w:rsid w:val="008A1768"/>
    <w:rsid w:val="008F4429"/>
    <w:rsid w:val="00912EEA"/>
    <w:rsid w:val="0094021A"/>
    <w:rsid w:val="00972BF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F17"/>
    <w:rsid w:val="00AD4B17"/>
    <w:rsid w:val="00B22761"/>
    <w:rsid w:val="00B3009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3CDA"/>
    <w:rsid w:val="00DF3845"/>
    <w:rsid w:val="00E41911"/>
    <w:rsid w:val="00E92EEF"/>
    <w:rsid w:val="00EC4948"/>
    <w:rsid w:val="00EC5300"/>
    <w:rsid w:val="00F24442"/>
    <w:rsid w:val="00F25CD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4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D39F9-663D-41A5-B2AF-413B74D14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2010-01-11T21:12:00Z</cp:lastPrinted>
  <dcterms:created xsi:type="dcterms:W3CDTF">2010-01-13T17:20:00Z</dcterms:created>
  <dcterms:modified xsi:type="dcterms:W3CDTF">2010-01-13T17:20:00Z</dcterms:modified>
</cp:coreProperties>
</file>