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1D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D136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D6C" w:rsidRDefault="00E11C8D" w:rsidP="00052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52D6C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HONOR AND REMEMBER THE SUPREME SACRIFICE MADE BY </w:t>
      </w:r>
      <w:r w:rsidR="009443BF">
        <w:rPr>
          <w:rFonts w:eastAsiaTheme="minorHAnsi"/>
          <w:color w:val="000000" w:themeColor="text1"/>
          <w:szCs w:val="22"/>
          <w:u w:color="000000" w:themeColor="text1"/>
        </w:rPr>
        <w:t>OFFICER FRANK ADDISON FLOYD</w:t>
      </w:r>
      <w:r w:rsidR="00C51A94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052D6C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052D6C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443BF">
        <w:rPr>
          <w:rFonts w:eastAsiaTheme="minorHAnsi"/>
          <w:color w:val="000000" w:themeColor="text1"/>
          <w:szCs w:val="22"/>
          <w:u w:color="000000" w:themeColor="text1"/>
        </w:rPr>
        <w:t xml:space="preserve">SOUTH CAROLINA DEPARTMENT OF NATURAL RESOURCES </w:t>
      </w:r>
      <w:r w:rsidR="00052D6C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WHILE </w:t>
      </w:r>
      <w:r w:rsidR="00781639">
        <w:rPr>
          <w:rFonts w:eastAsiaTheme="minorHAnsi"/>
          <w:color w:val="000000" w:themeColor="text1"/>
          <w:szCs w:val="22"/>
          <w:u w:color="000000" w:themeColor="text1"/>
        </w:rPr>
        <w:t xml:space="preserve">HE WAS </w:t>
      </w:r>
      <w:r w:rsidR="009443BF">
        <w:rPr>
          <w:rFonts w:eastAsiaTheme="minorHAnsi"/>
          <w:color w:val="000000" w:themeColor="text1"/>
          <w:szCs w:val="22"/>
          <w:u w:color="000000" w:themeColor="text1"/>
        </w:rPr>
        <w:t xml:space="preserve">CARRYING OUT HIS </w:t>
      </w:r>
      <w:r w:rsidR="00C51A94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9443BF">
        <w:rPr>
          <w:rFonts w:eastAsiaTheme="minorHAnsi"/>
          <w:color w:val="000000" w:themeColor="text1"/>
          <w:szCs w:val="22"/>
          <w:u w:color="000000" w:themeColor="text1"/>
        </w:rPr>
        <w:t xml:space="preserve">UTIES AS A </w:t>
      </w:r>
      <w:r w:rsidR="00781639">
        <w:rPr>
          <w:rFonts w:eastAsiaTheme="minorHAnsi"/>
          <w:color w:val="000000" w:themeColor="text1"/>
          <w:szCs w:val="22"/>
          <w:u w:color="000000" w:themeColor="text1"/>
        </w:rPr>
        <w:t xml:space="preserve">STATE </w:t>
      </w:r>
      <w:r w:rsidR="009443BF">
        <w:rPr>
          <w:rFonts w:eastAsiaTheme="minorHAnsi"/>
          <w:color w:val="000000" w:themeColor="text1"/>
          <w:szCs w:val="22"/>
          <w:u w:color="000000" w:themeColor="text1"/>
        </w:rPr>
        <w:t>GAME WARDEN</w:t>
      </w:r>
      <w:r w:rsidR="00052D6C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052D6C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TO EXPRESS TO </w:t>
      </w:r>
      <w:r w:rsidR="00052D6C"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="00052D6C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STATE FOR HIS LIFE, </w:t>
      </w:r>
      <w:r w:rsidR="00052D6C"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5D136B" w:rsidRDefault="005D13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D4D02" w:rsidRDefault="005D136B" w:rsidP="004D4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4D4D02" w:rsidRPr="00994D2A">
        <w:rPr>
          <w:rFonts w:eastAsiaTheme="minorHAnsi"/>
          <w:color w:val="000000" w:themeColor="text1"/>
          <w:szCs w:val="22"/>
          <w:u w:color="000000" w:themeColor="text1"/>
        </w:rPr>
        <w:t>the members of the South Carolina General Assembly, on behalf of all South Carolinians</w:t>
      </w:r>
      <w:r w:rsidR="004D4D0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4D4D02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 with deep appreciation the </w:t>
      </w:r>
      <w:r w:rsidR="00874FF2">
        <w:rPr>
          <w:rFonts w:eastAsiaTheme="minorHAnsi"/>
          <w:color w:val="000000" w:themeColor="text1"/>
          <w:szCs w:val="22"/>
          <w:u w:color="000000" w:themeColor="text1"/>
        </w:rPr>
        <w:t>invaluable</w:t>
      </w:r>
      <w:r w:rsidR="004D4D02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C1199">
        <w:rPr>
          <w:rFonts w:eastAsiaTheme="minorHAnsi"/>
          <w:color w:val="000000" w:themeColor="text1"/>
          <w:szCs w:val="22"/>
          <w:u w:color="000000" w:themeColor="text1"/>
        </w:rPr>
        <w:t>service</w:t>
      </w:r>
      <w:r w:rsidR="007D515F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0C1199">
        <w:rPr>
          <w:rFonts w:eastAsiaTheme="minorHAnsi"/>
          <w:color w:val="000000" w:themeColor="text1"/>
          <w:szCs w:val="22"/>
          <w:u w:color="000000" w:themeColor="text1"/>
        </w:rPr>
        <w:t xml:space="preserve"> rendered by the men</w:t>
      </w:r>
      <w:r w:rsidR="004D4D02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women of the </w:t>
      </w:r>
      <w:r w:rsidR="000C1199">
        <w:rPr>
          <w:rFonts w:eastAsiaTheme="minorHAnsi"/>
          <w:color w:val="000000" w:themeColor="text1"/>
          <w:szCs w:val="22"/>
          <w:u w:color="000000" w:themeColor="text1"/>
        </w:rPr>
        <w:t xml:space="preserve">South Carolina Department of Natural Resources </w:t>
      </w:r>
      <w:r w:rsidR="005A1E97">
        <w:rPr>
          <w:rFonts w:eastAsiaTheme="minorHAnsi"/>
          <w:color w:val="000000" w:themeColor="text1"/>
          <w:szCs w:val="22"/>
          <w:u w:color="000000" w:themeColor="text1"/>
        </w:rPr>
        <w:t xml:space="preserve">(DNR) </w:t>
      </w:r>
      <w:r w:rsidR="004D4D02" w:rsidRPr="00994D2A">
        <w:rPr>
          <w:rFonts w:eastAsiaTheme="minorHAnsi"/>
          <w:color w:val="000000" w:themeColor="text1"/>
          <w:szCs w:val="22"/>
          <w:u w:color="000000" w:themeColor="text1"/>
        </w:rPr>
        <w:t>for th</w:t>
      </w:r>
      <w:r w:rsidR="004D4D02">
        <w:rPr>
          <w:rFonts w:eastAsiaTheme="minorHAnsi"/>
          <w:color w:val="000000" w:themeColor="text1"/>
          <w:szCs w:val="22"/>
          <w:u w:color="000000" w:themeColor="text1"/>
        </w:rPr>
        <w:t xml:space="preserve">e </w:t>
      </w:r>
      <w:r w:rsidR="000C1199">
        <w:rPr>
          <w:rFonts w:eastAsiaTheme="minorHAnsi"/>
          <w:color w:val="000000" w:themeColor="text1"/>
          <w:szCs w:val="22"/>
          <w:u w:color="000000" w:themeColor="text1"/>
        </w:rPr>
        <w:t xml:space="preserve">protection of our </w:t>
      </w:r>
      <w:r w:rsidR="00263AC8"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="00874FF2">
        <w:rPr>
          <w:rFonts w:eastAsiaTheme="minorHAnsi"/>
          <w:color w:val="000000" w:themeColor="text1"/>
          <w:szCs w:val="22"/>
          <w:u w:color="000000" w:themeColor="text1"/>
        </w:rPr>
        <w:t xml:space="preserve">ildlife and other </w:t>
      </w:r>
      <w:r w:rsidR="00E419C0">
        <w:rPr>
          <w:rFonts w:eastAsiaTheme="minorHAnsi"/>
          <w:color w:val="000000" w:themeColor="text1"/>
          <w:szCs w:val="22"/>
          <w:u w:color="000000" w:themeColor="text1"/>
        </w:rPr>
        <w:t xml:space="preserve">natural </w:t>
      </w:r>
      <w:r w:rsidR="00A94F22">
        <w:rPr>
          <w:rFonts w:eastAsiaTheme="minorHAnsi"/>
          <w:color w:val="000000" w:themeColor="text1"/>
          <w:szCs w:val="22"/>
          <w:u w:color="000000" w:themeColor="text1"/>
        </w:rPr>
        <w:t>treasures</w:t>
      </w:r>
      <w:r w:rsidR="004D4D02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4D4D02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so richly enjoyed </w:t>
      </w:r>
      <w:r w:rsidR="00E419C0">
        <w:rPr>
          <w:rFonts w:eastAsiaTheme="minorHAnsi"/>
          <w:color w:val="000000" w:themeColor="text1"/>
          <w:szCs w:val="22"/>
          <w:u w:color="000000" w:themeColor="text1"/>
        </w:rPr>
        <w:t xml:space="preserve">by </w:t>
      </w:r>
      <w:r w:rsidR="00E8782E">
        <w:rPr>
          <w:rFonts w:eastAsiaTheme="minorHAnsi"/>
          <w:color w:val="000000" w:themeColor="text1"/>
          <w:szCs w:val="22"/>
          <w:u w:color="000000" w:themeColor="text1"/>
        </w:rPr>
        <w:t xml:space="preserve">the people of </w:t>
      </w:r>
      <w:r w:rsidR="004D4D02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this </w:t>
      </w:r>
      <w:r w:rsidR="00263AC8">
        <w:rPr>
          <w:rFonts w:eastAsiaTheme="minorHAnsi"/>
          <w:color w:val="000000" w:themeColor="text1"/>
          <w:szCs w:val="22"/>
          <w:u w:color="000000" w:themeColor="text1"/>
        </w:rPr>
        <w:t xml:space="preserve">great </w:t>
      </w:r>
      <w:r w:rsidR="000C1199">
        <w:rPr>
          <w:rFonts w:eastAsiaTheme="minorHAnsi"/>
          <w:color w:val="000000" w:themeColor="text1"/>
          <w:szCs w:val="22"/>
          <w:u w:color="000000" w:themeColor="text1"/>
        </w:rPr>
        <w:t>State</w:t>
      </w:r>
      <w:r w:rsidR="004D4D02" w:rsidRPr="00994D2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D4D02" w:rsidRDefault="004D4D02" w:rsidP="004D4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D4D02" w:rsidRDefault="004D4D02" w:rsidP="004D4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1F515F">
        <w:rPr>
          <w:rFonts w:eastAsiaTheme="minorHAnsi"/>
          <w:color w:val="000000" w:themeColor="text1"/>
          <w:szCs w:val="22"/>
          <w:u w:color="000000" w:themeColor="text1"/>
        </w:rPr>
        <w:t xml:space="preserve">Frank Addison Floyd, </w:t>
      </w:r>
      <w:r w:rsidR="00430257">
        <w:rPr>
          <w:rFonts w:eastAsiaTheme="minorHAnsi"/>
          <w:color w:val="000000" w:themeColor="text1"/>
          <w:szCs w:val="22"/>
          <w:u w:color="000000" w:themeColor="text1"/>
        </w:rPr>
        <w:t xml:space="preserve">from 1942 to 1949 a law enforcement officer with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1F515F">
        <w:rPr>
          <w:rFonts w:eastAsiaTheme="minorHAnsi"/>
          <w:color w:val="000000" w:themeColor="text1"/>
          <w:szCs w:val="22"/>
          <w:u w:color="000000" w:themeColor="text1"/>
        </w:rPr>
        <w:t>South Carolina Department of Natural Resources</w:t>
      </w:r>
      <w:r w:rsidR="00430257">
        <w:rPr>
          <w:rFonts w:eastAsiaTheme="minorHAnsi"/>
          <w:color w:val="000000" w:themeColor="text1"/>
          <w:szCs w:val="22"/>
          <w:u w:color="000000" w:themeColor="text1"/>
        </w:rPr>
        <w:t xml:space="preserve"> (then known as the South Carolina Wildlife Resources </w:t>
      </w:r>
      <w:r w:rsidR="002E6E1E">
        <w:rPr>
          <w:rFonts w:eastAsiaTheme="minorHAnsi"/>
          <w:color w:val="000000" w:themeColor="text1"/>
          <w:szCs w:val="22"/>
          <w:u w:color="000000" w:themeColor="text1"/>
        </w:rPr>
        <w:t>Department</w:t>
      </w:r>
      <w:r w:rsidR="00430257">
        <w:rPr>
          <w:rFonts w:eastAsiaTheme="minorHAnsi"/>
          <w:color w:val="000000" w:themeColor="text1"/>
          <w:szCs w:val="22"/>
          <w:u w:color="000000" w:themeColor="text1"/>
        </w:rPr>
        <w:t>), s</w:t>
      </w:r>
      <w:r>
        <w:rPr>
          <w:rFonts w:eastAsiaTheme="minorHAnsi"/>
          <w:color w:val="000000" w:themeColor="text1"/>
          <w:szCs w:val="22"/>
          <w:u w:color="000000" w:themeColor="text1"/>
        </w:rPr>
        <w:t>tands high among those men and women so honored by the</w:t>
      </w:r>
      <w:r w:rsidR="005A1E97">
        <w:rPr>
          <w:rFonts w:eastAsiaTheme="minorHAnsi"/>
          <w:color w:val="000000" w:themeColor="text1"/>
          <w:szCs w:val="22"/>
          <w:u w:color="000000" w:themeColor="text1"/>
        </w:rPr>
        <w:t xml:space="preserve"> Palmetto State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DD7B71" w:rsidRDefault="00DD7B71" w:rsidP="004D4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0246A" w:rsidRDefault="004D4D02" w:rsidP="004D4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626698">
        <w:rPr>
          <w:rFonts w:eastAsiaTheme="minorHAnsi"/>
          <w:color w:val="000000" w:themeColor="text1"/>
          <w:szCs w:val="22"/>
          <w:u w:color="000000" w:themeColor="text1"/>
        </w:rPr>
        <w:t>having also twenty years</w:t>
      </w:r>
      <w:r w:rsidR="00F74975" w:rsidRPr="00F7497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626698">
        <w:rPr>
          <w:rFonts w:eastAsiaTheme="minorHAnsi"/>
          <w:color w:val="000000" w:themeColor="text1"/>
          <w:szCs w:val="22"/>
          <w:u w:color="000000" w:themeColor="text1"/>
        </w:rPr>
        <w:t xml:space="preserve"> experience as a game protector and woods rider for the Georgia Cypress Company, Officer Floyd</w:t>
      </w:r>
      <w:r w:rsidR="0073298E">
        <w:rPr>
          <w:rFonts w:eastAsiaTheme="minorHAnsi"/>
          <w:color w:val="000000" w:themeColor="text1"/>
          <w:szCs w:val="22"/>
          <w:u w:color="000000" w:themeColor="text1"/>
        </w:rPr>
        <w:t>, a resident of Tillman,</w:t>
      </w:r>
      <w:r w:rsidR="00626698">
        <w:rPr>
          <w:rFonts w:eastAsiaTheme="minorHAnsi"/>
          <w:color w:val="000000" w:themeColor="text1"/>
          <w:szCs w:val="22"/>
          <w:u w:color="000000" w:themeColor="text1"/>
        </w:rPr>
        <w:t xml:space="preserve"> served as a state DNR game warden</w:t>
      </w:r>
      <w:r w:rsidR="005A1E97">
        <w:rPr>
          <w:rFonts w:eastAsiaTheme="minorHAnsi"/>
          <w:color w:val="000000" w:themeColor="text1"/>
          <w:szCs w:val="22"/>
          <w:u w:color="000000" w:themeColor="text1"/>
        </w:rPr>
        <w:t xml:space="preserve"> in Colleton County</w:t>
      </w:r>
      <w:r w:rsidR="00626698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="0050246A"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</w:p>
    <w:p w:rsidR="0050246A" w:rsidRDefault="0050246A" w:rsidP="004D4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A1E97" w:rsidRDefault="0050246A" w:rsidP="004D4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054E10">
        <w:rPr>
          <w:rFonts w:eastAsiaTheme="minorHAnsi"/>
          <w:color w:val="000000" w:themeColor="text1"/>
          <w:szCs w:val="22"/>
          <w:u w:color="000000" w:themeColor="text1"/>
        </w:rPr>
        <w:t xml:space="preserve">on July 25, 1949, he and a fellow officer, Thomas Goethe, </w:t>
      </w:r>
      <w:r w:rsidR="008314E7">
        <w:rPr>
          <w:rFonts w:eastAsiaTheme="minorHAnsi"/>
          <w:color w:val="000000" w:themeColor="text1"/>
          <w:szCs w:val="22"/>
          <w:u w:color="000000" w:themeColor="text1"/>
        </w:rPr>
        <w:t xml:space="preserve">were at Cherokee Plantation near Walterboro investigating an individual suspected of nighttime </w:t>
      </w:r>
      <w:r w:rsidR="00D65AEE">
        <w:rPr>
          <w:rFonts w:eastAsiaTheme="minorHAnsi"/>
          <w:color w:val="000000" w:themeColor="text1"/>
          <w:szCs w:val="22"/>
          <w:u w:color="000000" w:themeColor="text1"/>
        </w:rPr>
        <w:t xml:space="preserve">deer </w:t>
      </w:r>
      <w:r w:rsidR="008314E7">
        <w:rPr>
          <w:rFonts w:eastAsiaTheme="minorHAnsi"/>
          <w:color w:val="000000" w:themeColor="text1"/>
          <w:szCs w:val="22"/>
          <w:u w:color="000000" w:themeColor="text1"/>
        </w:rPr>
        <w:t xml:space="preserve">hunting. When Officer Floyd called </w:t>
      </w:r>
      <w:r w:rsidR="001231EC">
        <w:rPr>
          <w:rFonts w:eastAsiaTheme="minorHAnsi"/>
          <w:color w:val="000000" w:themeColor="text1"/>
          <w:szCs w:val="22"/>
          <w:u w:color="000000" w:themeColor="text1"/>
        </w:rPr>
        <w:t>to the suspect</w:t>
      </w:r>
      <w:r w:rsidR="008314E7">
        <w:rPr>
          <w:rFonts w:eastAsiaTheme="minorHAnsi"/>
          <w:color w:val="000000" w:themeColor="text1"/>
          <w:szCs w:val="22"/>
          <w:u w:color="000000" w:themeColor="text1"/>
        </w:rPr>
        <w:t>, “I am a state game warden; drop that gun,” the suspect opened fire with a double</w:t>
      </w:r>
      <w:r w:rsidR="00F7497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314E7">
        <w:rPr>
          <w:rFonts w:eastAsiaTheme="minorHAnsi"/>
          <w:color w:val="000000" w:themeColor="text1"/>
          <w:szCs w:val="22"/>
          <w:u w:color="000000" w:themeColor="text1"/>
        </w:rPr>
        <w:t>barrel</w:t>
      </w:r>
      <w:r w:rsidR="00D876A5">
        <w:rPr>
          <w:rFonts w:eastAsiaTheme="minorHAnsi"/>
          <w:color w:val="000000" w:themeColor="text1"/>
          <w:szCs w:val="22"/>
          <w:u w:color="000000" w:themeColor="text1"/>
        </w:rPr>
        <w:t>ed</w:t>
      </w:r>
      <w:r w:rsidR="008314E7">
        <w:rPr>
          <w:rFonts w:eastAsiaTheme="minorHAnsi"/>
          <w:color w:val="000000" w:themeColor="text1"/>
          <w:szCs w:val="22"/>
          <w:u w:color="000000" w:themeColor="text1"/>
        </w:rPr>
        <w:t xml:space="preserve"> shotgun loaded with buckshot. Officer Floyd was hit </w:t>
      </w:r>
      <w:r w:rsidR="00410AEF">
        <w:rPr>
          <w:rFonts w:eastAsiaTheme="minorHAnsi"/>
          <w:color w:val="000000" w:themeColor="text1"/>
          <w:szCs w:val="22"/>
          <w:u w:color="000000" w:themeColor="text1"/>
        </w:rPr>
        <w:t xml:space="preserve">in the chest </w:t>
      </w:r>
      <w:r w:rsidR="008314E7">
        <w:rPr>
          <w:rFonts w:eastAsiaTheme="minorHAnsi"/>
          <w:color w:val="000000" w:themeColor="text1"/>
          <w:szCs w:val="22"/>
          <w:u w:color="000000" w:themeColor="text1"/>
        </w:rPr>
        <w:t xml:space="preserve">at close </w:t>
      </w:r>
      <w:r w:rsidR="008314E7">
        <w:rPr>
          <w:rFonts w:eastAsiaTheme="minorHAnsi"/>
          <w:color w:val="000000" w:themeColor="text1"/>
          <w:szCs w:val="22"/>
          <w:u w:color="000000" w:themeColor="text1"/>
        </w:rPr>
        <w:lastRenderedPageBreak/>
        <w:t>range with one barrel</w:t>
      </w:r>
      <w:r w:rsidR="00114A11">
        <w:rPr>
          <w:rFonts w:eastAsiaTheme="minorHAnsi"/>
          <w:color w:val="000000" w:themeColor="text1"/>
          <w:szCs w:val="22"/>
          <w:u w:color="000000" w:themeColor="text1"/>
        </w:rPr>
        <w:t>, whereupon Officer Goethe immediately returned fire and injured the suspect, who then fled but was shortly afterwards found and brought to justice</w:t>
      </w:r>
      <w:r w:rsidR="008314E7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314E7" w:rsidRDefault="008314E7" w:rsidP="004D4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D4D02" w:rsidRDefault="00114A11" w:rsidP="004D4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9D36A5">
        <w:rPr>
          <w:rFonts w:eastAsiaTheme="minorHAnsi"/>
          <w:color w:val="000000" w:themeColor="text1"/>
          <w:szCs w:val="22"/>
          <w:u w:color="000000" w:themeColor="text1"/>
        </w:rPr>
        <w:t xml:space="preserve">on that same </w:t>
      </w:r>
      <w:r w:rsidR="00CB4F90">
        <w:rPr>
          <w:rFonts w:eastAsiaTheme="minorHAnsi"/>
          <w:color w:val="000000" w:themeColor="text1"/>
          <w:szCs w:val="22"/>
          <w:u w:color="000000" w:themeColor="text1"/>
        </w:rPr>
        <w:t>night</w:t>
      </w:r>
      <w:r w:rsidR="009D36A5">
        <w:rPr>
          <w:rFonts w:eastAsiaTheme="minorHAnsi"/>
          <w:color w:val="000000" w:themeColor="text1"/>
          <w:szCs w:val="22"/>
          <w:u w:color="000000" w:themeColor="text1"/>
        </w:rPr>
        <w:t>, at the age of forty, Officer Frank Addison Floyd l</w:t>
      </w:r>
      <w:r w:rsidR="004D4D02" w:rsidRPr="00994D2A">
        <w:rPr>
          <w:rFonts w:eastAsiaTheme="minorHAnsi"/>
          <w:color w:val="000000" w:themeColor="text1"/>
          <w:szCs w:val="22"/>
          <w:u w:color="000000" w:themeColor="text1"/>
        </w:rPr>
        <w:t>ost his life</w:t>
      </w:r>
      <w:r w:rsidR="00D65AEE">
        <w:rPr>
          <w:rFonts w:eastAsiaTheme="minorHAnsi"/>
          <w:color w:val="000000" w:themeColor="text1"/>
          <w:szCs w:val="22"/>
          <w:u w:color="000000" w:themeColor="text1"/>
        </w:rPr>
        <w:t xml:space="preserve"> from the injuries</w:t>
      </w:r>
      <w:r w:rsidR="004D4D02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65AEE">
        <w:rPr>
          <w:rFonts w:eastAsiaTheme="minorHAnsi"/>
          <w:color w:val="000000" w:themeColor="text1"/>
          <w:szCs w:val="22"/>
          <w:u w:color="000000" w:themeColor="text1"/>
        </w:rPr>
        <w:t xml:space="preserve">he had incurred </w:t>
      </w:r>
      <w:r w:rsidR="009D36A5">
        <w:rPr>
          <w:rFonts w:eastAsiaTheme="minorHAnsi"/>
          <w:color w:val="000000" w:themeColor="text1"/>
          <w:szCs w:val="22"/>
          <w:u w:color="000000" w:themeColor="text1"/>
        </w:rPr>
        <w:t xml:space="preserve">in the line of duty, </w:t>
      </w:r>
      <w:r w:rsidR="00D65AEE">
        <w:rPr>
          <w:rFonts w:eastAsiaTheme="minorHAnsi"/>
          <w:color w:val="000000" w:themeColor="text1"/>
          <w:szCs w:val="22"/>
          <w:u w:color="000000" w:themeColor="text1"/>
        </w:rPr>
        <w:t>leaving his wife, Hortense, and his daughter, Frankie, to grieve his loss</w:t>
      </w:r>
      <w:r w:rsidR="00E802B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D65AEE">
        <w:rPr>
          <w:rFonts w:eastAsiaTheme="minorHAnsi"/>
          <w:color w:val="000000" w:themeColor="text1"/>
          <w:szCs w:val="22"/>
          <w:u w:color="000000" w:themeColor="text1"/>
        </w:rPr>
        <w:t xml:space="preserve"> and a saddened South Carolina citizenry to grieve with them; and</w:t>
      </w:r>
    </w:p>
    <w:p w:rsidR="009D36A5" w:rsidRDefault="009D36A5" w:rsidP="004D4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D4D02" w:rsidRPr="00994D2A" w:rsidRDefault="004D4D02" w:rsidP="004D4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there is no greater or </w:t>
      </w:r>
      <w:r>
        <w:rPr>
          <w:rFonts w:eastAsiaTheme="minorHAnsi"/>
          <w:color w:val="000000" w:themeColor="text1"/>
          <w:szCs w:val="22"/>
          <w:u w:color="000000" w:themeColor="text1"/>
        </w:rPr>
        <w:t>more courageous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sacrifice </w:t>
      </w:r>
      <w:r>
        <w:rPr>
          <w:rFonts w:eastAsiaTheme="minorHAnsi"/>
          <w:color w:val="000000" w:themeColor="text1"/>
          <w:szCs w:val="22"/>
          <w:u w:color="000000" w:themeColor="text1"/>
        </w:rPr>
        <w:t>a man can make tha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n to </w:t>
      </w:r>
      <w:r w:rsidR="001452A6">
        <w:rPr>
          <w:rFonts w:eastAsiaTheme="minorHAnsi"/>
          <w:color w:val="000000" w:themeColor="text1"/>
          <w:szCs w:val="22"/>
          <w:u w:color="000000" w:themeColor="text1"/>
        </w:rPr>
        <w:t xml:space="preserve">risk his life and ultimately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lay </w:t>
      </w:r>
      <w:r w:rsidR="001452A6">
        <w:rPr>
          <w:rFonts w:eastAsiaTheme="minorHAnsi"/>
          <w:color w:val="000000" w:themeColor="text1"/>
          <w:szCs w:val="22"/>
          <w:u w:color="000000" w:themeColor="text1"/>
        </w:rPr>
        <w:t xml:space="preserve">it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down for </w:t>
      </w:r>
      <w:r w:rsidR="004037BE">
        <w:rPr>
          <w:rFonts w:eastAsiaTheme="minorHAnsi"/>
          <w:color w:val="000000" w:themeColor="text1"/>
          <w:szCs w:val="22"/>
          <w:u w:color="000000" w:themeColor="text1"/>
        </w:rPr>
        <w:t xml:space="preserve">the benefit of </w:t>
      </w:r>
      <w:r w:rsidR="001452A6">
        <w:rPr>
          <w:rFonts w:eastAsiaTheme="minorHAnsi"/>
          <w:color w:val="000000" w:themeColor="text1"/>
          <w:szCs w:val="22"/>
          <w:u w:color="000000" w:themeColor="text1"/>
        </w:rPr>
        <w:t>others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as </w:t>
      </w:r>
      <w:r w:rsidR="001452A6">
        <w:rPr>
          <w:rFonts w:eastAsiaTheme="minorHAnsi"/>
          <w:color w:val="000000" w:themeColor="text1"/>
          <w:szCs w:val="22"/>
          <w:u w:color="000000" w:themeColor="text1"/>
        </w:rPr>
        <w:t>did Officer Frank Addison Floyd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D4D02" w:rsidRPr="00994D2A" w:rsidRDefault="004D4D02" w:rsidP="004D4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D4D02" w:rsidRPr="00994D2A" w:rsidRDefault="004D4D02" w:rsidP="004D4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General Assembly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counts it a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great </w:t>
      </w:r>
      <w:r>
        <w:rPr>
          <w:rFonts w:eastAsiaTheme="minorHAnsi"/>
          <w:color w:val="000000" w:themeColor="text1"/>
          <w:szCs w:val="22"/>
          <w:u w:color="000000" w:themeColor="text1"/>
        </w:rPr>
        <w:t>privilege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remember </w:t>
      </w:r>
      <w:r w:rsidR="001452A6">
        <w:rPr>
          <w:rFonts w:eastAsiaTheme="minorHAnsi"/>
          <w:color w:val="000000" w:themeColor="text1"/>
          <w:szCs w:val="22"/>
          <w:u w:color="000000" w:themeColor="text1"/>
        </w:rPr>
        <w:t>Frank Addison Floyd</w:t>
      </w:r>
      <w:r>
        <w:rPr>
          <w:rFonts w:eastAsiaTheme="minorHAnsi"/>
          <w:color w:val="000000" w:themeColor="text1"/>
          <w:szCs w:val="22"/>
          <w:u w:color="000000" w:themeColor="text1"/>
        </w:rPr>
        <w:t>, one of the Palmetto State</w:t>
      </w:r>
      <w:r w:rsidR="00F74975" w:rsidRPr="00F74975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finest, and the members with one voice 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Almighty God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>the service and ultimate sacrifice of this heroic son of South Carolina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. Now, therefore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</w:p>
    <w:p w:rsidR="004D4D02" w:rsidRPr="00994D2A" w:rsidRDefault="004D4D02" w:rsidP="004D4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956E8" w:rsidRDefault="005956E8" w:rsidP="004D4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Representatives, the Senate concurring:</w:t>
      </w:r>
    </w:p>
    <w:p w:rsidR="004D4D02" w:rsidRPr="00994D2A" w:rsidRDefault="004D4D02" w:rsidP="004D4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D4D02" w:rsidRDefault="004D4D02" w:rsidP="004D4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General Assembly, by this resolution, honor and remember the supreme sacrifice made by </w:t>
      </w:r>
      <w:r w:rsidR="00603B0A">
        <w:rPr>
          <w:rFonts w:eastAsiaTheme="minorHAnsi"/>
          <w:color w:val="000000" w:themeColor="text1"/>
          <w:szCs w:val="22"/>
          <w:u w:color="000000" w:themeColor="text1"/>
        </w:rPr>
        <w:t>Officer Frank Addison Floyd of the</w:t>
      </w:r>
      <w:r w:rsidR="00603B0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03B0A">
        <w:rPr>
          <w:rFonts w:eastAsiaTheme="minorHAnsi"/>
          <w:color w:val="000000" w:themeColor="text1"/>
          <w:szCs w:val="22"/>
          <w:u w:color="000000" w:themeColor="text1"/>
        </w:rPr>
        <w:t xml:space="preserve">South Carolina Department of Natural Resources </w:t>
      </w:r>
      <w:r w:rsidR="00603B0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while </w:t>
      </w:r>
      <w:r w:rsidR="00603B0A">
        <w:rPr>
          <w:rFonts w:eastAsiaTheme="minorHAnsi"/>
          <w:color w:val="000000" w:themeColor="text1"/>
          <w:szCs w:val="22"/>
          <w:u w:color="000000" w:themeColor="text1"/>
        </w:rPr>
        <w:t>he was carrying out his duties as a state game warden,</w:t>
      </w:r>
      <w:r w:rsidR="00603B0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express to </w:t>
      </w:r>
      <w:r w:rsidR="00603B0A"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="00603B0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</w:t>
      </w:r>
      <w:r w:rsidR="00603B0A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603B0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tate for his life, </w:t>
      </w:r>
      <w:r w:rsidR="00603B0A"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603B0A" w:rsidRPr="00994D2A" w:rsidRDefault="00603B0A" w:rsidP="004D4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D4D02" w:rsidRDefault="004D4D02" w:rsidP="004D4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 w:rsidR="005956E8">
        <w:rPr>
          <w:rFonts w:eastAsiaTheme="minorHAnsi"/>
          <w:color w:val="000000" w:themeColor="text1"/>
          <w:szCs w:val="22"/>
          <w:u w:color="000000" w:themeColor="text1"/>
        </w:rPr>
        <w:t>provided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family of </w:t>
      </w:r>
      <w:r w:rsidR="00603B0A">
        <w:rPr>
          <w:rFonts w:eastAsiaTheme="minorHAnsi"/>
          <w:color w:val="000000" w:themeColor="text1"/>
          <w:szCs w:val="22"/>
          <w:u w:color="000000" w:themeColor="text1"/>
        </w:rPr>
        <w:t>Officer Frank Addison Floyd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461D0C" w:rsidRDefault="00F7497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1D0C" w:rsidRDefault="00461D0C" w:rsidP="00461D0C">
      <w:pPr>
        <w:suppressAutoHyphens/>
      </w:pPr>
    </w:p>
    <w:sectPr w:rsidR="00461D0C" w:rsidSect="00461D0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136B" w:rsidRDefault="005D136B" w:rsidP="009F0C77">
      <w:r>
        <w:separator/>
      </w:r>
    </w:p>
  </w:endnote>
  <w:endnote w:type="continuationSeparator" w:id="0">
    <w:p w:rsidR="005D136B" w:rsidRDefault="005D136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E4A971-FFD7-47B0-B3B9-455DF381EB80}"/>
    <w:embedBold r:id="rId2" w:fontKey="{D9A73701-C4AA-4CEF-915F-3450DB0F039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E13CBA5-1D3F-4944-871B-F827B527A58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3075809-8573-4C45-9E01-A37A1ADEC52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9D29CB7-607E-4A23-979F-E60F4D34052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0AE7" w:rsidRPr="00461D0C" w:rsidRDefault="00461D0C" w:rsidP="00461D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[4965]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136B" w:rsidRDefault="005D136B" w:rsidP="009F0C77">
      <w:r>
        <w:separator/>
      </w:r>
    </w:p>
  </w:footnote>
  <w:footnote w:type="continuationSeparator" w:id="0">
    <w:p w:rsidR="005D136B" w:rsidRDefault="005D136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56AHB10"/>
    <w:docVar w:name="CoverBillType" w:val="c"/>
    <w:docVar w:name="docpath" w:val="L:\Council\bills\RM\1256AHB10.DOCX"/>
    <w:docVar w:name="dvBillNumber" w:val="49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B7EA3"/>
    <w:rsid w:val="00011869"/>
    <w:rsid w:val="0003460F"/>
    <w:rsid w:val="000518FD"/>
    <w:rsid w:val="00052D6C"/>
    <w:rsid w:val="00054E10"/>
    <w:rsid w:val="000A4073"/>
    <w:rsid w:val="000C1199"/>
    <w:rsid w:val="000E1785"/>
    <w:rsid w:val="000F40FA"/>
    <w:rsid w:val="0010776B"/>
    <w:rsid w:val="00114A11"/>
    <w:rsid w:val="001231EC"/>
    <w:rsid w:val="00133E66"/>
    <w:rsid w:val="001435A3"/>
    <w:rsid w:val="001452A6"/>
    <w:rsid w:val="00165B63"/>
    <w:rsid w:val="00182BDF"/>
    <w:rsid w:val="001C7A0D"/>
    <w:rsid w:val="001D08F2"/>
    <w:rsid w:val="001D525B"/>
    <w:rsid w:val="001D7F4F"/>
    <w:rsid w:val="001F515F"/>
    <w:rsid w:val="002321B6"/>
    <w:rsid w:val="00250967"/>
    <w:rsid w:val="002543C8"/>
    <w:rsid w:val="00263AC8"/>
    <w:rsid w:val="00284AAE"/>
    <w:rsid w:val="002B6AD2"/>
    <w:rsid w:val="002E5912"/>
    <w:rsid w:val="002E6E1E"/>
    <w:rsid w:val="002F110B"/>
    <w:rsid w:val="00325348"/>
    <w:rsid w:val="0032732C"/>
    <w:rsid w:val="00336AD0"/>
    <w:rsid w:val="0037079A"/>
    <w:rsid w:val="003C1605"/>
    <w:rsid w:val="003D01E8"/>
    <w:rsid w:val="003E5288"/>
    <w:rsid w:val="003F6D79"/>
    <w:rsid w:val="004037BE"/>
    <w:rsid w:val="00410AEF"/>
    <w:rsid w:val="0041760A"/>
    <w:rsid w:val="00417C01"/>
    <w:rsid w:val="00430257"/>
    <w:rsid w:val="00461D0C"/>
    <w:rsid w:val="00475C0C"/>
    <w:rsid w:val="004809EE"/>
    <w:rsid w:val="004B5B47"/>
    <w:rsid w:val="004D4D02"/>
    <w:rsid w:val="004E4F09"/>
    <w:rsid w:val="004E7D54"/>
    <w:rsid w:val="0050246A"/>
    <w:rsid w:val="005273C6"/>
    <w:rsid w:val="00530A69"/>
    <w:rsid w:val="00545593"/>
    <w:rsid w:val="00577C6C"/>
    <w:rsid w:val="005956E8"/>
    <w:rsid w:val="005A1E97"/>
    <w:rsid w:val="005C2FE2"/>
    <w:rsid w:val="005D136B"/>
    <w:rsid w:val="005E2BC9"/>
    <w:rsid w:val="00603B0A"/>
    <w:rsid w:val="00605102"/>
    <w:rsid w:val="006215AA"/>
    <w:rsid w:val="00626698"/>
    <w:rsid w:val="006913C9"/>
    <w:rsid w:val="0069470D"/>
    <w:rsid w:val="006C0AE7"/>
    <w:rsid w:val="0073298E"/>
    <w:rsid w:val="00734F00"/>
    <w:rsid w:val="00781639"/>
    <w:rsid w:val="00787ECE"/>
    <w:rsid w:val="007A70AE"/>
    <w:rsid w:val="007D515F"/>
    <w:rsid w:val="0081758C"/>
    <w:rsid w:val="008314E7"/>
    <w:rsid w:val="008362E8"/>
    <w:rsid w:val="00836AC8"/>
    <w:rsid w:val="00842F97"/>
    <w:rsid w:val="00874FF2"/>
    <w:rsid w:val="008A1768"/>
    <w:rsid w:val="008A357D"/>
    <w:rsid w:val="008B7EA3"/>
    <w:rsid w:val="008F4429"/>
    <w:rsid w:val="0094021A"/>
    <w:rsid w:val="009443BF"/>
    <w:rsid w:val="00996D13"/>
    <w:rsid w:val="009B0A94"/>
    <w:rsid w:val="009C6A0B"/>
    <w:rsid w:val="009D36A5"/>
    <w:rsid w:val="009F0C77"/>
    <w:rsid w:val="009F4DD1"/>
    <w:rsid w:val="00A41684"/>
    <w:rsid w:val="00A64E80"/>
    <w:rsid w:val="00A72BCD"/>
    <w:rsid w:val="00A741D9"/>
    <w:rsid w:val="00A833AB"/>
    <w:rsid w:val="00A94F22"/>
    <w:rsid w:val="00A9741D"/>
    <w:rsid w:val="00AD4B17"/>
    <w:rsid w:val="00AE1D75"/>
    <w:rsid w:val="00B412D4"/>
    <w:rsid w:val="00B511C3"/>
    <w:rsid w:val="00BB1437"/>
    <w:rsid w:val="00BB2D8A"/>
    <w:rsid w:val="00BC59A9"/>
    <w:rsid w:val="00BE3C22"/>
    <w:rsid w:val="00C0345E"/>
    <w:rsid w:val="00C162F1"/>
    <w:rsid w:val="00C3483A"/>
    <w:rsid w:val="00C51A94"/>
    <w:rsid w:val="00C74E9D"/>
    <w:rsid w:val="00C82FD3"/>
    <w:rsid w:val="00C92819"/>
    <w:rsid w:val="00CB4F90"/>
    <w:rsid w:val="00CC6B7B"/>
    <w:rsid w:val="00CD2089"/>
    <w:rsid w:val="00D65AEE"/>
    <w:rsid w:val="00D73A67"/>
    <w:rsid w:val="00D876A5"/>
    <w:rsid w:val="00D970A9"/>
    <w:rsid w:val="00DA7BB2"/>
    <w:rsid w:val="00DD7B71"/>
    <w:rsid w:val="00DF3845"/>
    <w:rsid w:val="00E11C8D"/>
    <w:rsid w:val="00E41911"/>
    <w:rsid w:val="00E419C0"/>
    <w:rsid w:val="00E802B2"/>
    <w:rsid w:val="00E8782E"/>
    <w:rsid w:val="00E92AB1"/>
    <w:rsid w:val="00E92EEF"/>
    <w:rsid w:val="00F24442"/>
    <w:rsid w:val="00F50AE3"/>
    <w:rsid w:val="00F67CF1"/>
    <w:rsid w:val="00F74975"/>
    <w:rsid w:val="00F840F0"/>
    <w:rsid w:val="00F970E7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11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1C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8595C6-03E4-432E-B314-BA720EE27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464</Words>
  <Characters>2651</Characters>
  <Application>Microsoft Office Word</Application>
  <DocSecurity>0</DocSecurity>
  <Lines>22</Lines>
  <Paragraphs>6</Paragraphs>
  <ScaleCrop>false</ScaleCrop>
  <Company> </Company>
  <LinksUpToDate>false</LinksUpToDate>
  <CharactersWithSpaces>3109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MiriamCook</cp:lastModifiedBy>
  <cp:revision>2</cp:revision>
  <cp:lastPrinted>2010-05-11T15:27:00Z</cp:lastPrinted>
  <dcterms:created xsi:type="dcterms:W3CDTF">2010-05-12T15:14:00Z</dcterms:created>
  <dcterms:modified xsi:type="dcterms:W3CDTF">2010-05-12T15:14:00Z</dcterms:modified>
</cp:coreProperties>
</file>