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5E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SINCERE SORROW UPON THE DEATH OF MRS. RUBY SCOTT SINGLETON OF </w:t>
      </w:r>
      <w:r w:rsidR="00901683">
        <w:t>DARLINGTON</w:t>
      </w:r>
      <w:r>
        <w:t xml:space="preserve"> COUNTY, AND TO EXTEND DEEPEST SYMPATHY TO HER LARGE AND LOVING FAMILY AND TO HER MANY FRIENDS.</w:t>
      </w: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A7711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7711">
        <w:t>the members of the South Carolina House of Representatives were saddened to learn of the passing of a fine daughter of our great State, Mrs. Ruby Scott Singleton, on May 17, 2010; and</w:t>
      </w: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Bishopville on September 18, 1934, she was the daughter of the late Dave and Lucille Cook</w:t>
      </w:r>
      <w:r w:rsidR="00A11A70">
        <w:t>e Scott</w:t>
      </w:r>
      <w:r>
        <w:t>; and</w:t>
      </w: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married to her beloved husband, Elder John Singleton, for fifty</w:t>
      </w:r>
      <w:r w:rsidR="00901683">
        <w:noBreakHyphen/>
      </w:r>
      <w:r>
        <w:t xml:space="preserve">eight years, and together they raised ten fine children, Dianne, Teresa, Melissa, Richard, Larry, Marvin, Lee, Ralph, Eddie, and the late John Graylin, and one adopted daughter, </w:t>
      </w:r>
      <w:r w:rsidR="00901683">
        <w:t>Susie Boyd, who blessed them with thirty</w:t>
      </w:r>
      <w:r w:rsidR="00901683">
        <w:noBreakHyphen/>
        <w:t>one grandchildren and eight great</w:t>
      </w:r>
      <w:r w:rsidR="00901683">
        <w:noBreakHyphen/>
        <w:t>grandchildren; and</w:t>
      </w:r>
    </w:p>
    <w:p w:rsidR="00901683" w:rsidRDefault="0090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683" w:rsidRDefault="0090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a devoted member of Ebenezer Presbyterian Church for over fifty</w:t>
      </w:r>
      <w:r>
        <w:noBreakHyphen/>
        <w:t>three years and sang in the Gospel Choir and served on the church</w:t>
      </w:r>
      <w:r w:rsidRPr="00901683">
        <w:t>’</w:t>
      </w:r>
      <w:r>
        <w:t>s trustee board and on the United Presbyterian Women for many years; and</w:t>
      </w: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E49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of Mrs. </w:t>
      </w:r>
      <w:r w:rsidR="00901683">
        <w:t>Ruby Scott Singleton that reflected her strong faith in Christ</w:t>
      </w:r>
      <w:r>
        <w:t xml:space="preserve"> and celebrate the deep and lasting legacy that she has left for her family and friends</w:t>
      </w:r>
      <w:r w:rsidR="006A5E49">
        <w:t>.  Now, therefore,</w:t>
      </w: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7711">
        <w:t xml:space="preserve"> the members of the South Carolina House of Representatives, by this resolution, express their sincere sorrow upon the death of Mrs. Ruby Scott Singleton of </w:t>
      </w:r>
      <w:r w:rsidR="00901683">
        <w:t>Darlington</w:t>
      </w:r>
      <w:r w:rsidR="007A7711">
        <w:t xml:space="preserve"> County, and extend their deepest sympathy to her large and loving family and to her many friends.</w:t>
      </w: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7711">
        <w:t>provi</w:t>
      </w:r>
      <w:r>
        <w:t>ded to</w:t>
      </w:r>
      <w:r w:rsidR="007A7711">
        <w:t xml:space="preserve"> the family o</w:t>
      </w:r>
      <w:r w:rsidR="00A11A70">
        <w:t>f</w:t>
      </w:r>
      <w:r w:rsidR="007A7711">
        <w:t xml:space="preserve"> Mrs. Ruby Scott Singleton.</w:t>
      </w:r>
    </w:p>
    <w:p w:rsidR="00134034" w:rsidRDefault="009016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4034" w:rsidRDefault="00134034" w:rsidP="00134034">
      <w:pPr>
        <w:suppressAutoHyphens/>
      </w:pPr>
    </w:p>
    <w:sectPr w:rsidR="00134034" w:rsidSect="001340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683" w:rsidRDefault="00901683" w:rsidP="009F0C77">
      <w:r>
        <w:separator/>
      </w:r>
    </w:p>
  </w:endnote>
  <w:endnote w:type="continuationSeparator" w:id="0">
    <w:p w:rsidR="00901683" w:rsidRDefault="0090168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697155-08CD-4DB5-93FD-E18946001128}"/>
    <w:embedBold r:id="rId2" w:fontKey="{D7FC3C59-64B9-4E4E-8378-05DC7AA23C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246737-AA4A-4EBF-AEE8-2433D07075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518C98-EDDB-4846-98A0-4EB512E712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66BE58-1355-4D61-864D-0DCDBA9B52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B7B" w:rsidRPr="00134034" w:rsidRDefault="00134034" w:rsidP="001340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683" w:rsidRDefault="00901683" w:rsidP="009F0C77">
      <w:r>
        <w:separator/>
      </w:r>
    </w:p>
  </w:footnote>
  <w:footnote w:type="continuationSeparator" w:id="0">
    <w:p w:rsidR="00901683" w:rsidRDefault="0090168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55DW10"/>
    <w:docVar w:name="CoverBillType" w:val="r"/>
    <w:docVar w:name="docpath" w:val="L:\Council\bills\GM\24555DW10.DOCX"/>
    <w:docVar w:name="dvBillNumber" w:val="50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0D7E"/>
    <w:rsid w:val="00011869"/>
    <w:rsid w:val="000E1785"/>
    <w:rsid w:val="000F40FA"/>
    <w:rsid w:val="0010776B"/>
    <w:rsid w:val="00133E66"/>
    <w:rsid w:val="00134034"/>
    <w:rsid w:val="001435A3"/>
    <w:rsid w:val="001D08F2"/>
    <w:rsid w:val="001D525B"/>
    <w:rsid w:val="001D7F4F"/>
    <w:rsid w:val="002321B6"/>
    <w:rsid w:val="00250967"/>
    <w:rsid w:val="002543C8"/>
    <w:rsid w:val="00284AAE"/>
    <w:rsid w:val="002B6B7B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2DEE"/>
    <w:rsid w:val="005F3390"/>
    <w:rsid w:val="00605102"/>
    <w:rsid w:val="006215AA"/>
    <w:rsid w:val="006913C9"/>
    <w:rsid w:val="0069470D"/>
    <w:rsid w:val="006A5E49"/>
    <w:rsid w:val="00734F00"/>
    <w:rsid w:val="007A70AE"/>
    <w:rsid w:val="007A7711"/>
    <w:rsid w:val="008362E8"/>
    <w:rsid w:val="008A1768"/>
    <w:rsid w:val="008F4429"/>
    <w:rsid w:val="00901683"/>
    <w:rsid w:val="0094021A"/>
    <w:rsid w:val="009C6A0B"/>
    <w:rsid w:val="009F0C77"/>
    <w:rsid w:val="009F4DD1"/>
    <w:rsid w:val="00A11A70"/>
    <w:rsid w:val="00A41684"/>
    <w:rsid w:val="00A64E80"/>
    <w:rsid w:val="00A72BCD"/>
    <w:rsid w:val="00A741D9"/>
    <w:rsid w:val="00A833AB"/>
    <w:rsid w:val="00A9741D"/>
    <w:rsid w:val="00AA6F5C"/>
    <w:rsid w:val="00AB179F"/>
    <w:rsid w:val="00AD4B17"/>
    <w:rsid w:val="00B10D7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3DA3"/>
    <w:rsid w:val="00D73A67"/>
    <w:rsid w:val="00D970A9"/>
    <w:rsid w:val="00DF3845"/>
    <w:rsid w:val="00E07E9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6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6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B93BD-0B08-480F-8A82-4548395D7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2010-05-26T12:39:00Z</cp:lastPrinted>
  <dcterms:created xsi:type="dcterms:W3CDTF">2010-05-27T14:09:00Z</dcterms:created>
  <dcterms:modified xsi:type="dcterms:W3CDTF">2010-05-27T14:09:00Z</dcterms:modified>
</cp:coreProperties>
</file>