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7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HONORABLE TIMOTHY E. “TIM” SCOTT OF CHARLESTON COUNTY FOR HIS DEDICATED SERVICE AS A MEMBER OF THE GENERAL ASSEMBLY, AND TO WISH HIM SUCCESS IN ALL HIS FUTURE ENDEAVORS AS HE DEPARTS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869"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3869">
        <w:t xml:space="preserve">the members of the South Carolina House of Representatives learned with genuine regret that </w:t>
      </w:r>
      <w:r w:rsidR="001F21AB">
        <w:t xml:space="preserve">the </w:t>
      </w:r>
      <w:r w:rsidR="00A5104B">
        <w:t xml:space="preserve">Honorable Timothy E. “Tim” Scott </w:t>
      </w:r>
      <w:r w:rsidR="007E3869">
        <w:t>will retire from the House of Representatives at the conclusion of his current term;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04B">
        <w:t>Tim</w:t>
      </w:r>
      <w:r>
        <w:t xml:space="preserve"> Scott has represented the citizens of House District 117 for two years and has served on the Labor, Commerce and Industry Committee of the South Carolina House of Representatives;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869" w:rsidRDefault="007E3869" w:rsidP="007E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in 1965 the son of Frances and Ben Scott, Sr., he earned a bachelor</w:t>
      </w:r>
      <w:r w:rsidR="00A5104B" w:rsidRPr="00A5104B">
        <w:t>’</w:t>
      </w:r>
      <w:r>
        <w:t>s degree from Charleston Southern University in 1988</w:t>
      </w:r>
      <w:r w:rsidR="00E951F3">
        <w:t xml:space="preserve"> and proudly served on the board of governors at his alma mater from 2003 to 2008</w:t>
      </w:r>
      <w:r>
        <w:t>;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1F3"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1995 to 2008</w:t>
      </w:r>
      <w:r w:rsidR="00E951F3">
        <w:t>,</w:t>
      </w:r>
      <w:r>
        <w:t xml:space="preserve"> he </w:t>
      </w:r>
      <w:r w:rsidR="00E951F3">
        <w:t>was a member of</w:t>
      </w:r>
      <w:r>
        <w:t xml:space="preserve"> the Charleston County Council</w:t>
      </w:r>
      <w:r w:rsidR="00E951F3">
        <w:t xml:space="preserve"> and served as its chairman from 2007 to 2008 and </w:t>
      </w:r>
      <w:r w:rsidR="00A80B6A">
        <w:t>also</w:t>
      </w:r>
      <w:r w:rsidR="00E951F3">
        <w:t xml:space="preserve"> served on the Metro Chamber of Commerce from 2007 to 2008 and on the Berkeley Chamber of Commerce in 2008; and</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7B" w:rsidRDefault="00307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04B">
        <w:t>Representative Scott</w:t>
      </w:r>
      <w:r>
        <w:t xml:space="preserve"> </w:t>
      </w:r>
      <w:r w:rsidR="00A80B6A">
        <w:t>served on the board of trustees of Seacoast from 2001 to 2008</w:t>
      </w:r>
      <w:r w:rsidR="00A5104B">
        <w:t>,</w:t>
      </w:r>
      <w:r w:rsidR="00A80B6A">
        <w:t xml:space="preserve"> and </w:t>
      </w:r>
      <w:r w:rsidR="00A5104B">
        <w:t xml:space="preserve">he </w:t>
      </w:r>
      <w:r>
        <w:t xml:space="preserve">was </w:t>
      </w:r>
      <w:r w:rsidR="00A5104B">
        <w:t>the co</w:t>
      </w:r>
      <w:r w:rsidR="00A5104B">
        <w:noBreakHyphen/>
        <w:t>chairman of the National Advisory Board of Allstate</w:t>
      </w:r>
      <w:r>
        <w:t xml:space="preserve"> </w:t>
      </w:r>
      <w:r w:rsidR="00A80B6A">
        <w:t xml:space="preserve">and </w:t>
      </w:r>
      <w:r w:rsidR="00A5104B">
        <w:t>a member of the Roper/St. Francis Hospital Foundation</w:t>
      </w:r>
      <w:r>
        <w:t xml:space="preserve"> </w:t>
      </w:r>
      <w:r w:rsidR="00A80B6A">
        <w:t xml:space="preserve">from 2004 to 2008; and </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0727B">
        <w:t xml:space="preserve">actively serving the needs of his community, </w:t>
      </w:r>
      <w:r>
        <w:t>he</w:t>
      </w:r>
      <w:r w:rsidR="0030727B">
        <w:t xml:space="preserve"> was</w:t>
      </w:r>
      <w:r>
        <w:t xml:space="preserve"> </w:t>
      </w:r>
      <w:r w:rsidR="0030727B">
        <w:t>o</w:t>
      </w:r>
      <w:r>
        <w:t>n both the Aviation Authority and the Council of Governments from 2007 to 2008; and</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0B6A">
        <w:t>the members of the South Carolina House</w:t>
      </w:r>
      <w:r w:rsidR="00A5104B">
        <w:t xml:space="preserve"> of Representatives will miss </w:t>
      </w:r>
      <w:r w:rsidR="00A80B6A">
        <w:t>their colleague Tim Scott and the reliable work and genuine spirit he has brought to the House of Representatives and wish him continued success in his private life as he leaves the State House</w:t>
      </w:r>
      <w:r w:rsidR="006D47A0">
        <w:t>.  Now, therefore,</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3869">
        <w:t xml:space="preserve"> the members of the South Carolina House of Representatives, by this resolution, commend the Honorable Timothy E. “Tim” Scott of Charleston County for his dedicated service as a member of the General Assembly, and wish him success in all his future endeavors as he departs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80B6A">
        <w:t>t a copy of this resolution be present</w:t>
      </w:r>
      <w:r>
        <w:t>ed to</w:t>
      </w:r>
      <w:r w:rsidR="00A80B6A">
        <w:t xml:space="preserve"> the Honorable Timothy E. Scott.</w:t>
      </w:r>
    </w:p>
    <w:p w:rsidR="00664B13" w:rsidRDefault="00A51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B13" w:rsidRDefault="00664B13" w:rsidP="00664B13">
      <w:pPr>
        <w:suppressAutoHyphens/>
      </w:pPr>
    </w:p>
    <w:sectPr w:rsidR="00664B13" w:rsidSect="00664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04B" w:rsidRDefault="00A5104B" w:rsidP="009F0C77">
      <w:r>
        <w:separator/>
      </w:r>
    </w:p>
  </w:endnote>
  <w:endnote w:type="continuationSeparator" w:id="0">
    <w:p w:rsidR="00A5104B" w:rsidRDefault="00A510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23F5A-4510-49FD-806D-25171C04B556}"/>
    <w:embedBold r:id="rId2" w:fontKey="{B0B84E70-357D-4363-9D6B-77CE5DE8AA40}"/>
  </w:font>
  <w:font w:name="Calibri">
    <w:panose1 w:val="020F0502020204030204"/>
    <w:charset w:val="00"/>
    <w:family w:val="swiss"/>
    <w:pitch w:val="variable"/>
    <w:sig w:usb0="A00002EF" w:usb1="4000207B" w:usb2="00000000" w:usb3="00000000" w:csb0="0000009F" w:csb1="00000000"/>
    <w:embedRegular r:id="rId3" w:fontKey="{1A39BB0D-E6B4-4D54-824F-E39354BD2716}"/>
  </w:font>
  <w:font w:name="Tahoma">
    <w:panose1 w:val="020B0604030504040204"/>
    <w:charset w:val="00"/>
    <w:family w:val="swiss"/>
    <w:pitch w:val="variable"/>
    <w:sig w:usb0="61002A87" w:usb1="80000000" w:usb2="00000008" w:usb3="00000000" w:csb0="000101FF" w:csb1="00000000"/>
    <w:embedRegular r:id="rId4" w:fontKey="{BD9FE72F-6BC3-48FF-8717-97871257163A}"/>
  </w:font>
  <w:font w:name="Cambria">
    <w:panose1 w:val="02040503050406030204"/>
    <w:charset w:val="00"/>
    <w:family w:val="roman"/>
    <w:pitch w:val="variable"/>
    <w:sig w:usb0="A00002EF" w:usb1="4000004B" w:usb2="00000000" w:usb3="00000000" w:csb0="0000009F" w:csb1="00000000"/>
    <w:embedRegular r:id="rId5" w:fontKey="{A6046D9C-612B-48A9-921B-66F08FCA9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9B" w:rsidRPr="00664B13" w:rsidRDefault="00664B13" w:rsidP="00664B13">
    <w:pPr>
      <w:pStyle w:val="Footer"/>
      <w:tabs>
        <w:tab w:val="clear" w:pos="4680"/>
        <w:tab w:val="clear" w:pos="9360"/>
        <w:tab w:val="center" w:pos="2995"/>
      </w:tabs>
      <w:spacing w:before="120"/>
    </w:pPr>
    <w:r>
      <w:t>[5033]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04B" w:rsidRDefault="00A5104B" w:rsidP="009F0C77">
      <w:r>
        <w:separator/>
      </w:r>
    </w:p>
  </w:footnote>
  <w:footnote w:type="continuationSeparator" w:id="0">
    <w:p w:rsidR="00A5104B" w:rsidRDefault="00A510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8CM10"/>
    <w:docVar w:name="CoverBillType" w:val="r"/>
    <w:docVar w:name="docpath" w:val="L:\Council\bills\GM\24538CM10.DOCX"/>
    <w:docVar w:name="dvBillNumber" w:val="5033"/>
    <w:docVar w:name="dvBillNumberPrefix" w:val="H. "/>
    <w:docVar w:name="dvOriginalBody" w:val="House"/>
    <w:docVar w:name="dvSteno" w:val="GM"/>
    <w:docVar w:name="NameofBody" w:val="h"/>
    <w:docVar w:name="vgroup2" w:val="Council"/>
  </w:docVars>
  <w:rsids>
    <w:rsidRoot w:val="006242AB"/>
    <w:rsid w:val="00011869"/>
    <w:rsid w:val="000E1785"/>
    <w:rsid w:val="000F40FA"/>
    <w:rsid w:val="0010776B"/>
    <w:rsid w:val="00133E66"/>
    <w:rsid w:val="001435A3"/>
    <w:rsid w:val="001D08F2"/>
    <w:rsid w:val="001D525B"/>
    <w:rsid w:val="001D7F4F"/>
    <w:rsid w:val="001F21AB"/>
    <w:rsid w:val="00224411"/>
    <w:rsid w:val="002321B6"/>
    <w:rsid w:val="00250967"/>
    <w:rsid w:val="002543C8"/>
    <w:rsid w:val="00284AAE"/>
    <w:rsid w:val="002869C5"/>
    <w:rsid w:val="002E5912"/>
    <w:rsid w:val="0030727B"/>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2051"/>
    <w:rsid w:val="005E2BC9"/>
    <w:rsid w:val="00605102"/>
    <w:rsid w:val="006215AA"/>
    <w:rsid w:val="006242AB"/>
    <w:rsid w:val="00664B13"/>
    <w:rsid w:val="006913C9"/>
    <w:rsid w:val="0069470D"/>
    <w:rsid w:val="006D47A0"/>
    <w:rsid w:val="00734F00"/>
    <w:rsid w:val="007A70AE"/>
    <w:rsid w:val="007E3869"/>
    <w:rsid w:val="008362E8"/>
    <w:rsid w:val="008A1768"/>
    <w:rsid w:val="008D680A"/>
    <w:rsid w:val="008F4429"/>
    <w:rsid w:val="0094021A"/>
    <w:rsid w:val="009C6A0B"/>
    <w:rsid w:val="009F0C77"/>
    <w:rsid w:val="009F4DD1"/>
    <w:rsid w:val="00A41684"/>
    <w:rsid w:val="00A5104B"/>
    <w:rsid w:val="00A64E80"/>
    <w:rsid w:val="00A72BCD"/>
    <w:rsid w:val="00A741D9"/>
    <w:rsid w:val="00A80B6A"/>
    <w:rsid w:val="00A833AB"/>
    <w:rsid w:val="00A9741D"/>
    <w:rsid w:val="00AD4B17"/>
    <w:rsid w:val="00B412D4"/>
    <w:rsid w:val="00BD589B"/>
    <w:rsid w:val="00BE3C22"/>
    <w:rsid w:val="00C0345E"/>
    <w:rsid w:val="00C24A45"/>
    <w:rsid w:val="00C3483A"/>
    <w:rsid w:val="00C74E9D"/>
    <w:rsid w:val="00C82FD3"/>
    <w:rsid w:val="00C92819"/>
    <w:rsid w:val="00C96424"/>
    <w:rsid w:val="00CC6B7B"/>
    <w:rsid w:val="00CD2089"/>
    <w:rsid w:val="00D73A67"/>
    <w:rsid w:val="00D970A9"/>
    <w:rsid w:val="00DF3845"/>
    <w:rsid w:val="00E41911"/>
    <w:rsid w:val="00E92EEF"/>
    <w:rsid w:val="00E951F3"/>
    <w:rsid w:val="00EA29A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B6A"/>
    <w:rPr>
      <w:rFonts w:ascii="Tahoma" w:hAnsi="Tahoma" w:cs="Tahoma"/>
      <w:sz w:val="16"/>
      <w:szCs w:val="16"/>
    </w:rPr>
  </w:style>
  <w:style w:type="character" w:customStyle="1" w:styleId="BalloonTextChar">
    <w:name w:val="Balloon Text Char"/>
    <w:basedOn w:val="DefaultParagraphFont"/>
    <w:link w:val="BalloonText"/>
    <w:uiPriority w:val="99"/>
    <w:semiHidden/>
    <w:rsid w:val="00A80B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7DCC3-796A-4BF9-B634-B0C284E0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2010-05-17T19:38:00Z</cp:lastPrinted>
  <dcterms:created xsi:type="dcterms:W3CDTF">2010-05-27T14:44:00Z</dcterms:created>
  <dcterms:modified xsi:type="dcterms:W3CDTF">2010-05-27T14:44:00Z</dcterms:modified>
</cp:coreProperties>
</file>