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76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1D6A29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B21CC" w:rsidRDefault="00AF6D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bookmarkStart w:id="2" w:name="titletop"/>
      <w:bookmarkEnd w:id="2"/>
      <w:r>
        <w:rPr>
          <w:rFonts w:eastAsia="Times New Roman"/>
          <w:szCs w:val="20"/>
        </w:rPr>
        <w:t xml:space="preserve">TO JOIN THE SOUTH CAROLINA FRATERNAL ORDER OF POLICE IN RECOGNIZING </w:t>
      </w:r>
      <w:r w:rsidR="00A7187E">
        <w:rPr>
          <w:rFonts w:eastAsia="Times New Roman"/>
          <w:szCs w:val="20"/>
        </w:rPr>
        <w:t xml:space="preserve">THE WEEK OF </w:t>
      </w:r>
      <w:r w:rsidR="008B21CC">
        <w:rPr>
          <w:rFonts w:eastAsia="Times New Roman"/>
          <w:szCs w:val="20"/>
        </w:rPr>
        <w:t>MAY 11-15, 2009, AS “NATIONAL LAW ENFORCEMENT WEEK”.</w:t>
      </w:r>
    </w:p>
    <w:p w:rsidR="001D6A29" w:rsidRDefault="001D6A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1F60B0" w:rsidRDefault="00976462" w:rsidP="001F6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Monday, May 1</w:t>
      </w:r>
      <w:r w:rsidR="007774F2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, 2009, marks the beginning of “National Law Enforcement Memorial Week”</w:t>
      </w:r>
      <w:r w:rsidR="001F60B0">
        <w:rPr>
          <w:color w:val="000000" w:themeColor="text1"/>
          <w:u w:color="000000" w:themeColor="text1"/>
        </w:rPr>
        <w:t xml:space="preserve"> and Wednesday, May 15, is “</w:t>
      </w:r>
      <w:r w:rsidR="004D3713" w:rsidRPr="004D3713">
        <w:rPr>
          <w:color w:val="000000" w:themeColor="text1"/>
          <w:u w:color="000000" w:themeColor="text1"/>
        </w:rPr>
        <w:t>National Law En</w:t>
      </w:r>
      <w:r w:rsidR="001F60B0">
        <w:rPr>
          <w:color w:val="000000" w:themeColor="text1"/>
          <w:u w:color="000000" w:themeColor="text1"/>
        </w:rPr>
        <w:t>forcement Memorial Day”; and</w:t>
      </w:r>
    </w:p>
    <w:p w:rsidR="001F60B0" w:rsidRDefault="001F60B0" w:rsidP="001F6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33C3B" w:rsidRDefault="00A7187E" w:rsidP="00B913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33C3B">
        <w:rPr>
          <w:color w:val="000000" w:themeColor="text1"/>
          <w:u w:color="000000" w:themeColor="text1"/>
        </w:rPr>
        <w:t xml:space="preserve">each year </w:t>
      </w:r>
      <w:r>
        <w:rPr>
          <w:color w:val="000000" w:themeColor="text1"/>
          <w:u w:color="000000" w:themeColor="text1"/>
        </w:rPr>
        <w:t>o</w:t>
      </w:r>
      <w:r w:rsidR="007151FC" w:rsidRPr="007151FC">
        <w:rPr>
          <w:color w:val="000000" w:themeColor="text1"/>
          <w:u w:color="000000" w:themeColor="text1"/>
        </w:rPr>
        <w:t>fficers from around the nation</w:t>
      </w:r>
      <w:r w:rsidR="007774F2">
        <w:rPr>
          <w:color w:val="000000" w:themeColor="text1"/>
          <w:u w:color="000000" w:themeColor="text1"/>
        </w:rPr>
        <w:t xml:space="preserve"> participate</w:t>
      </w:r>
      <w:r w:rsidR="00633C3B">
        <w:rPr>
          <w:color w:val="000000" w:themeColor="text1"/>
          <w:u w:color="000000" w:themeColor="text1"/>
        </w:rPr>
        <w:t xml:space="preserve"> </w:t>
      </w:r>
      <w:r w:rsidR="007774F2">
        <w:rPr>
          <w:color w:val="000000" w:themeColor="text1"/>
          <w:u w:color="000000" w:themeColor="text1"/>
        </w:rPr>
        <w:t xml:space="preserve">in a memorial ride in Washington, D.C. </w:t>
      </w:r>
      <w:r w:rsidR="007151FC" w:rsidRPr="007151FC">
        <w:rPr>
          <w:color w:val="000000" w:themeColor="text1"/>
          <w:u w:color="000000" w:themeColor="text1"/>
        </w:rPr>
        <w:t xml:space="preserve">that also marks the beginning of </w:t>
      </w:r>
      <w:r w:rsidR="007774F2">
        <w:rPr>
          <w:color w:val="000000" w:themeColor="text1"/>
          <w:u w:color="000000" w:themeColor="text1"/>
        </w:rPr>
        <w:t>“</w:t>
      </w:r>
      <w:r w:rsidR="007151FC" w:rsidRPr="007151FC">
        <w:rPr>
          <w:color w:val="000000" w:themeColor="text1"/>
          <w:u w:color="000000" w:themeColor="text1"/>
        </w:rPr>
        <w:t>National Police Week</w:t>
      </w:r>
      <w:r w:rsidR="007774F2">
        <w:rPr>
          <w:color w:val="000000" w:themeColor="text1"/>
          <w:u w:color="000000" w:themeColor="text1"/>
        </w:rPr>
        <w:t>”</w:t>
      </w:r>
      <w:r w:rsidR="00AE6B0A">
        <w:rPr>
          <w:color w:val="000000" w:themeColor="text1"/>
          <w:u w:color="000000" w:themeColor="text1"/>
        </w:rPr>
        <w:t>; and</w:t>
      </w:r>
    </w:p>
    <w:p w:rsidR="00633C3B" w:rsidRDefault="00633C3B" w:rsidP="00B913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9138A" w:rsidRDefault="00633C3B" w:rsidP="00B913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E6B0A">
        <w:rPr>
          <w:color w:val="000000" w:themeColor="text1"/>
          <w:u w:color="000000" w:themeColor="text1"/>
        </w:rPr>
        <w:t xml:space="preserve">in 1962 </w:t>
      </w:r>
      <w:r w:rsidR="00B9138A" w:rsidRPr="00B9138A">
        <w:rPr>
          <w:color w:val="000000" w:themeColor="text1"/>
          <w:u w:color="000000" w:themeColor="text1"/>
        </w:rPr>
        <w:t xml:space="preserve">Congress established </w:t>
      </w:r>
      <w:r w:rsidR="007774F2">
        <w:rPr>
          <w:color w:val="000000" w:themeColor="text1"/>
          <w:u w:color="000000" w:themeColor="text1"/>
        </w:rPr>
        <w:t>“</w:t>
      </w:r>
      <w:r w:rsidR="00B9138A" w:rsidRPr="00B9138A">
        <w:rPr>
          <w:color w:val="000000" w:themeColor="text1"/>
          <w:u w:color="000000" w:themeColor="text1"/>
        </w:rPr>
        <w:t>National Police Week</w:t>
      </w:r>
      <w:r w:rsidR="007774F2">
        <w:rPr>
          <w:color w:val="000000" w:themeColor="text1"/>
          <w:u w:color="000000" w:themeColor="text1"/>
        </w:rPr>
        <w:t xml:space="preserve">” </w:t>
      </w:r>
      <w:r>
        <w:rPr>
          <w:color w:val="000000" w:themeColor="text1"/>
          <w:u w:color="000000" w:themeColor="text1"/>
        </w:rPr>
        <w:t xml:space="preserve">and </w:t>
      </w:r>
      <w:r w:rsidR="00B9138A">
        <w:rPr>
          <w:color w:val="000000" w:themeColor="text1"/>
          <w:u w:color="000000" w:themeColor="text1"/>
        </w:rPr>
        <w:t xml:space="preserve">each year </w:t>
      </w:r>
      <w:r w:rsidR="00B9138A" w:rsidRPr="00B9138A">
        <w:rPr>
          <w:color w:val="000000" w:themeColor="text1"/>
          <w:u w:color="000000" w:themeColor="text1"/>
        </w:rPr>
        <w:t xml:space="preserve">names </w:t>
      </w:r>
      <w:r w:rsidR="00B9138A">
        <w:rPr>
          <w:color w:val="000000" w:themeColor="text1"/>
          <w:u w:color="000000" w:themeColor="text1"/>
        </w:rPr>
        <w:t xml:space="preserve">are </w:t>
      </w:r>
      <w:r w:rsidR="00B9138A" w:rsidRPr="00B9138A">
        <w:rPr>
          <w:color w:val="000000" w:themeColor="text1"/>
          <w:u w:color="000000" w:themeColor="text1"/>
        </w:rPr>
        <w:t xml:space="preserve">added to the National Law Enforcement Officers Memorial wall in Washington, </w:t>
      </w:r>
      <w:r w:rsidR="00B9138A">
        <w:rPr>
          <w:color w:val="000000" w:themeColor="text1"/>
          <w:u w:color="000000" w:themeColor="text1"/>
        </w:rPr>
        <w:t xml:space="preserve">D.C.; </w:t>
      </w:r>
      <w:r w:rsidR="00B9138A" w:rsidRPr="00B9138A">
        <w:rPr>
          <w:color w:val="000000" w:themeColor="text1"/>
          <w:u w:color="000000" w:themeColor="text1"/>
        </w:rPr>
        <w:t xml:space="preserve">and </w:t>
      </w:r>
    </w:p>
    <w:p w:rsidR="00A7187E" w:rsidRDefault="00A7187E" w:rsidP="00B913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76462" w:rsidRDefault="00B9138A" w:rsidP="009764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is a special </w:t>
      </w:r>
      <w:r w:rsidR="00976462">
        <w:rPr>
          <w:color w:val="000000" w:themeColor="text1"/>
          <w:u w:color="000000" w:themeColor="text1"/>
        </w:rPr>
        <w:t>time to remember fallen officers and to honor those who valiantly served</w:t>
      </w:r>
      <w:r w:rsidR="007774F2">
        <w:rPr>
          <w:color w:val="000000" w:themeColor="text1"/>
          <w:u w:color="000000" w:themeColor="text1"/>
        </w:rPr>
        <w:t xml:space="preserve"> and gave </w:t>
      </w:r>
      <w:r w:rsidR="004D3713" w:rsidRPr="004D3713">
        <w:rPr>
          <w:color w:val="000000" w:themeColor="text1"/>
          <w:u w:color="000000" w:themeColor="text1"/>
        </w:rPr>
        <w:t xml:space="preserve">their lives </w:t>
      </w:r>
      <w:r w:rsidR="00976462">
        <w:rPr>
          <w:color w:val="000000" w:themeColor="text1"/>
          <w:u w:color="000000" w:themeColor="text1"/>
        </w:rPr>
        <w:t>in the line of duty; and</w:t>
      </w:r>
    </w:p>
    <w:p w:rsidR="007151FC" w:rsidRDefault="007151FC" w:rsidP="00715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D6A29" w:rsidRDefault="007774F2" w:rsidP="00777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it is fitting for the members of the General Assembly to pause and remember </w:t>
      </w:r>
      <w:r w:rsidR="007151FC" w:rsidRPr="007151FC">
        <w:rPr>
          <w:color w:val="000000" w:themeColor="text1"/>
          <w:u w:color="000000" w:themeColor="text1"/>
        </w:rPr>
        <w:t>the sacrifices law enforcement offic</w:t>
      </w:r>
      <w:r w:rsidR="007151FC">
        <w:rPr>
          <w:color w:val="000000" w:themeColor="text1"/>
          <w:u w:color="000000" w:themeColor="text1"/>
        </w:rPr>
        <w:t>ers make every</w:t>
      </w:r>
      <w:r>
        <w:rPr>
          <w:color w:val="000000" w:themeColor="text1"/>
          <w:u w:color="000000" w:themeColor="text1"/>
        </w:rPr>
        <w:t xml:space="preserve"> </w:t>
      </w:r>
      <w:r w:rsidR="007151FC">
        <w:rPr>
          <w:color w:val="000000" w:themeColor="text1"/>
          <w:u w:color="000000" w:themeColor="text1"/>
        </w:rPr>
        <w:t>day</w:t>
      </w:r>
      <w:r>
        <w:rPr>
          <w:color w:val="000000" w:themeColor="text1"/>
          <w:u w:color="000000" w:themeColor="text1"/>
        </w:rPr>
        <w:t xml:space="preserve"> in this State and across the nation.  </w:t>
      </w:r>
      <w:r w:rsidR="001D6A29">
        <w:rPr>
          <w:rFonts w:eastAsia="Times New Roman"/>
        </w:rPr>
        <w:t xml:space="preserve">Now, therefore, </w:t>
      </w:r>
    </w:p>
    <w:p w:rsidR="001D6A29" w:rsidRDefault="001D6A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6A29" w:rsidRDefault="001D6A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1D6A29" w:rsidRDefault="001D6A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6A29" w:rsidRDefault="001D6A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>
        <w:rPr>
          <w:rFonts w:eastAsia="Times New Roman"/>
        </w:rPr>
        <w:t>That</w:t>
      </w:r>
      <w:r w:rsidR="001C6281">
        <w:rPr>
          <w:rFonts w:eastAsia="Times New Roman"/>
        </w:rPr>
        <w:t xml:space="preserve"> the members of the General Assembly </w:t>
      </w:r>
      <w:r w:rsidR="001C6281">
        <w:rPr>
          <w:rFonts w:eastAsia="Times New Roman"/>
          <w:szCs w:val="20"/>
        </w:rPr>
        <w:t>recognizing the week of May 11-15, 2009, as “National Law Enforcement Week”.</w:t>
      </w:r>
    </w:p>
    <w:p w:rsidR="001C6281" w:rsidRDefault="001C62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</w:p>
    <w:p w:rsidR="00522CE0" w:rsidRPr="00522CE0" w:rsidRDefault="001D6A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BB2030">
        <w:rPr>
          <w:rFonts w:eastAsia="Times New Roman"/>
        </w:rPr>
        <w:t xml:space="preserve"> the South Carolina Fraternal Order of Police.</w:t>
      </w:r>
    </w:p>
    <w:p w:rsidR="00A7662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lastRenderedPageBreak/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7662A" w:rsidRDefault="00A7662A" w:rsidP="00A7662A">
      <w:pPr>
        <w:suppressAutoHyphens/>
        <w:jc w:val="both"/>
        <w:rPr>
          <w:rFonts w:eastAsia="Times New Roman"/>
        </w:rPr>
      </w:pPr>
    </w:p>
    <w:sectPr w:rsidR="00A7662A" w:rsidSect="00A7662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6A29" w:rsidRDefault="001D6A29" w:rsidP="00522CE0">
      <w:r>
        <w:separator/>
      </w:r>
    </w:p>
  </w:endnote>
  <w:endnote w:type="continuationSeparator" w:id="1">
    <w:p w:rsidR="001D6A29" w:rsidRDefault="001D6A29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2CE87C-1595-4CAE-B414-E47C61CC8118}"/>
    <w:embedBold r:id="rId2" w:fontKey="{CE081542-4689-4BFE-94AD-DDFF9CD7D75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E272F8A-98D4-4ECB-8648-92742AAA048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FCFF530-4C90-49C8-8EE9-AC8170AE260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AAB" w:rsidRPr="00A7662A" w:rsidRDefault="00A7662A" w:rsidP="00A766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[815]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6A29" w:rsidRDefault="001D6A29" w:rsidP="00522CE0">
      <w:r>
        <w:separator/>
      </w:r>
    </w:p>
  </w:footnote>
  <w:footnote w:type="continuationSeparator" w:id="1">
    <w:p w:rsidR="001D6A29" w:rsidRDefault="001D6A29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5777"/>
  </w:hdrShapeDefaults>
  <w:footnotePr>
    <w:footnote w:id="0"/>
    <w:footnote w:id="1"/>
  </w:footnotePr>
  <w:endnotePr>
    <w:endnote w:id="0"/>
    <w:endnote w:id="1"/>
  </w:endnotePr>
  <w:compat/>
  <w:docVars>
    <w:docVar w:name="clipname" w:val="011LAWE.MRH.KLB"/>
    <w:docVar w:name="CoverAttorneyInitials" w:val="MRH"/>
    <w:docVar w:name="CoverAttorneyLastName" w:val="Hitchcock"/>
    <w:docVar w:name="CoverBillType" w:val="c"/>
    <w:docVar w:name="CoverSenator" w:val="KLB"/>
    <w:docVar w:name="dvBillNumber" w:val="815"/>
    <w:docVar w:name="dvBillNumberPrefix" w:val="S. "/>
    <w:docVar w:name="dvOriginalBody" w:val="Senate"/>
    <w:docVar w:name="fulldraftpath" w:val="L:\S-RES\KLB\011LAWE.MRH.KLB.DOCX"/>
    <w:docVar w:name="NameofBody" w:val="S"/>
    <w:docVar w:name="vgroup2" w:val="S-RES"/>
  </w:docVars>
  <w:rsids>
    <w:rsidRoot w:val="00284765"/>
    <w:rsid w:val="00042AC1"/>
    <w:rsid w:val="00046516"/>
    <w:rsid w:val="0007601D"/>
    <w:rsid w:val="000B0720"/>
    <w:rsid w:val="000B1F00"/>
    <w:rsid w:val="000B5EAF"/>
    <w:rsid w:val="00137605"/>
    <w:rsid w:val="00170561"/>
    <w:rsid w:val="00186AC9"/>
    <w:rsid w:val="00197DF1"/>
    <w:rsid w:val="001B3DD9"/>
    <w:rsid w:val="001C6281"/>
    <w:rsid w:val="001D3BAC"/>
    <w:rsid w:val="001D6A29"/>
    <w:rsid w:val="001F60B0"/>
    <w:rsid w:val="00245C4E"/>
    <w:rsid w:val="00284765"/>
    <w:rsid w:val="00295310"/>
    <w:rsid w:val="002C5896"/>
    <w:rsid w:val="002D3BED"/>
    <w:rsid w:val="00307C2B"/>
    <w:rsid w:val="0036557D"/>
    <w:rsid w:val="00383247"/>
    <w:rsid w:val="003D6E2B"/>
    <w:rsid w:val="003E7597"/>
    <w:rsid w:val="0040338D"/>
    <w:rsid w:val="00450668"/>
    <w:rsid w:val="004952FA"/>
    <w:rsid w:val="004B6A22"/>
    <w:rsid w:val="004D3713"/>
    <w:rsid w:val="004D7F37"/>
    <w:rsid w:val="00522CE0"/>
    <w:rsid w:val="00565148"/>
    <w:rsid w:val="00593361"/>
    <w:rsid w:val="005A1281"/>
    <w:rsid w:val="005A4955"/>
    <w:rsid w:val="005A5017"/>
    <w:rsid w:val="005A648C"/>
    <w:rsid w:val="005E1738"/>
    <w:rsid w:val="005F1745"/>
    <w:rsid w:val="00602585"/>
    <w:rsid w:val="00633C3B"/>
    <w:rsid w:val="006C74EA"/>
    <w:rsid w:val="007151FC"/>
    <w:rsid w:val="00720D40"/>
    <w:rsid w:val="007318D4"/>
    <w:rsid w:val="00765784"/>
    <w:rsid w:val="007774F2"/>
    <w:rsid w:val="007A4390"/>
    <w:rsid w:val="007B3E98"/>
    <w:rsid w:val="007E5CB7"/>
    <w:rsid w:val="008314D2"/>
    <w:rsid w:val="008B21CC"/>
    <w:rsid w:val="008B2F42"/>
    <w:rsid w:val="008C0B7A"/>
    <w:rsid w:val="008E185F"/>
    <w:rsid w:val="008F023B"/>
    <w:rsid w:val="00904E16"/>
    <w:rsid w:val="009162B3"/>
    <w:rsid w:val="00927C62"/>
    <w:rsid w:val="00976462"/>
    <w:rsid w:val="00983951"/>
    <w:rsid w:val="00984124"/>
    <w:rsid w:val="00984640"/>
    <w:rsid w:val="00991D13"/>
    <w:rsid w:val="00995C37"/>
    <w:rsid w:val="009C118A"/>
    <w:rsid w:val="00A02011"/>
    <w:rsid w:val="00A4011E"/>
    <w:rsid w:val="00A7187E"/>
    <w:rsid w:val="00A7662A"/>
    <w:rsid w:val="00A86015"/>
    <w:rsid w:val="00AD5FFF"/>
    <w:rsid w:val="00AE59C8"/>
    <w:rsid w:val="00AE6B0A"/>
    <w:rsid w:val="00AF6D42"/>
    <w:rsid w:val="00B10098"/>
    <w:rsid w:val="00B5790D"/>
    <w:rsid w:val="00B9138A"/>
    <w:rsid w:val="00B945C5"/>
    <w:rsid w:val="00BA20EA"/>
    <w:rsid w:val="00BB2030"/>
    <w:rsid w:val="00BB5AFC"/>
    <w:rsid w:val="00BC0A56"/>
    <w:rsid w:val="00C45366"/>
    <w:rsid w:val="00C74052"/>
    <w:rsid w:val="00CB187A"/>
    <w:rsid w:val="00CC0EC7"/>
    <w:rsid w:val="00D1088B"/>
    <w:rsid w:val="00D156D2"/>
    <w:rsid w:val="00D86943"/>
    <w:rsid w:val="00DA47B9"/>
    <w:rsid w:val="00DB77DF"/>
    <w:rsid w:val="00E76AD9"/>
    <w:rsid w:val="00E91E2F"/>
    <w:rsid w:val="00EA3546"/>
    <w:rsid w:val="00EB47AE"/>
    <w:rsid w:val="00EC34E1"/>
    <w:rsid w:val="00F0234A"/>
    <w:rsid w:val="00F52959"/>
    <w:rsid w:val="00F55884"/>
    <w:rsid w:val="00F72AAB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198</Words>
  <Characters>1135</Characters>
  <Application>Microsoft Office Word</Application>
  <DocSecurity>0</DocSecurity>
  <Lines>9</Lines>
  <Paragraphs>2</Paragraphs>
  <ScaleCrop>false</ScaleCrop>
  <Company> </Company>
  <LinksUpToDate>false</LinksUpToDate>
  <CharactersWithSpaces>1331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HUTHB</dc:creator>
  <cp:keywords/>
  <dc:description/>
  <cp:lastModifiedBy>AG1</cp:lastModifiedBy>
  <cp:revision>2</cp:revision>
  <dcterms:created xsi:type="dcterms:W3CDTF">2009-05-13T15:44:00Z</dcterms:created>
  <dcterms:modified xsi:type="dcterms:W3CDTF">2009-05-13T15:44:00Z</dcterms:modified>
</cp:coreProperties>
</file>