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347" w:rsidRPr="008233BC" w:rsidRDefault="00651347" w:rsidP="00651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</w:t>
      </w:r>
      <w:r w:rsidRPr="008233BC">
        <w:rPr>
          <w:rFonts w:ascii="Letter Gothic" w:hAnsi="Letter Gothic"/>
          <w:sz w:val="18"/>
        </w:rPr>
        <w:t xml:space="preserve">  72-0009                                              SECTION  72C                                                PAGE 0268</w:t>
      </w:r>
    </w:p>
    <w:p w:rsidR="00651347" w:rsidRDefault="00651347" w:rsidP="0065134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GOVERNOR'S OFF-MANSION AND GROUNDS</w:t>
      </w:r>
    </w:p>
    <w:p w:rsidR="00651347" w:rsidRPr="008233BC" w:rsidRDefault="00651347" w:rsidP="0065134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51347" w:rsidRDefault="00651347" w:rsidP="0065134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51347" w:rsidRDefault="00651347" w:rsidP="0065134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51347" w:rsidRDefault="00651347" w:rsidP="0065134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51347" w:rsidRDefault="00651347" w:rsidP="0065134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51347" w:rsidRDefault="00651347" w:rsidP="00651347">
      <w:pPr>
        <w:spacing w:line="170" w:lineRule="exact"/>
        <w:rPr>
          <w:rFonts w:ascii="Letter Gothic" w:hAnsi="Letter Gothic"/>
          <w:sz w:val="18"/>
        </w:rPr>
      </w:pPr>
    </w:p>
    <w:p w:rsidR="00651347" w:rsidRDefault="00651347" w:rsidP="0065134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651347" w:rsidRDefault="00651347" w:rsidP="0065134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SERVICE:</w:t>
      </w:r>
    </w:p>
    <w:p w:rsidR="00651347" w:rsidRDefault="00651347" w:rsidP="0065134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CLASSIFIED POSITIONS                58,928      58,928      58,928      58,928      58,928      58,928      58,928      58,928</w:t>
      </w:r>
    </w:p>
    <w:p w:rsidR="00651347" w:rsidRPr="008233BC" w:rsidRDefault="00651347" w:rsidP="00651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(10.00)     (10.00)     (10.00)     (10.00)     (10.00)     (10.00)     (10.00)     (10.00)</w:t>
      </w:r>
    </w:p>
    <w:p w:rsidR="00651347" w:rsidRDefault="00651347" w:rsidP="0065134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UNCLASSIFIED POSITIONS              93,757      93,757     143,757      93,757     143,757      93,757     143,757      93,757</w:t>
      </w:r>
    </w:p>
    <w:p w:rsidR="00651347" w:rsidRPr="008233BC" w:rsidRDefault="00651347" w:rsidP="00651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 (4.00)      (4.00)      (4.00)      (3.50)      (4.00)      (3.50)      (4.00)      (3.50)</w:t>
      </w:r>
    </w:p>
    <w:p w:rsidR="00651347" w:rsidRPr="008233BC" w:rsidRDefault="00651347" w:rsidP="0065134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OTHER PERSONAL SERVICES             15,000      15,000      22,583      22,583      22,583      22,583      22,583      22,583</w:t>
      </w:r>
    </w:p>
    <w:p w:rsidR="00651347" w:rsidRPr="008233BC" w:rsidRDefault="00651347" w:rsidP="006513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1347" w:rsidRDefault="00651347" w:rsidP="00651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TOTAL PERSONAL SERVICE              167,685     167,685     225,268     175,268     225,268     175,268     225,268     175,268</w:t>
      </w:r>
    </w:p>
    <w:p w:rsidR="00651347" w:rsidRPr="008233BC" w:rsidRDefault="00651347" w:rsidP="00651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(14.00)     (14.00)     (14.00)     (13.50)     (14.00)     (13.50)     (14.00)     (13.50)</w:t>
      </w:r>
    </w:p>
    <w:p w:rsidR="00651347" w:rsidRPr="008233BC" w:rsidRDefault="00651347" w:rsidP="0065134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OTHER OPERATING EXPENSES            335,500      60,500     202,917      60,500     202,917      60,500     202,917      60,500</w:t>
      </w:r>
    </w:p>
    <w:p w:rsidR="00651347" w:rsidRDefault="00651347" w:rsidP="0065134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51347" w:rsidRDefault="00651347" w:rsidP="00651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TOTAL ADMINISTRATION                 503,185     228,185     428,185     235,768     428,185     235,768     428,185     235,768</w:t>
      </w:r>
    </w:p>
    <w:p w:rsidR="00651347" w:rsidRPr="008233BC" w:rsidRDefault="00651347" w:rsidP="00651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(14.00)     (14.00)     (14.00)     (13.50)     (14.00)     (13.50)     (14.00)     (13.50)</w:t>
      </w:r>
    </w:p>
    <w:p w:rsidR="00651347" w:rsidRPr="008233BC" w:rsidRDefault="00651347" w:rsidP="0065134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51347" w:rsidRDefault="00651347" w:rsidP="0065134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II. EMPLOYEE BENEFITS</w:t>
      </w:r>
    </w:p>
    <w:p w:rsidR="00651347" w:rsidRDefault="00651347" w:rsidP="0065134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C. STATE EMPLOYER CONTRIBUTIONS</w:t>
      </w:r>
    </w:p>
    <w:p w:rsidR="00651347" w:rsidRPr="008233BC" w:rsidRDefault="00651347" w:rsidP="0065134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EMPLOYER CONTRIBUTIONS              65,616      65,616      65,616      58,033      65,616      58,033      65,616      58,033</w:t>
      </w:r>
    </w:p>
    <w:p w:rsidR="00651347" w:rsidRPr="008233BC" w:rsidRDefault="00651347" w:rsidP="006513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1347" w:rsidRPr="008233BC" w:rsidRDefault="00651347" w:rsidP="00651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TOTAL FRINGE BENEFITS                65,616      65,616      65,616      58,033      65,616      58,033      65,616      58,033</w:t>
      </w:r>
    </w:p>
    <w:p w:rsidR="00651347" w:rsidRDefault="00651347" w:rsidP="0065134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51347" w:rsidRPr="008233BC" w:rsidRDefault="00651347" w:rsidP="00651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TOTAL EMPLOYEE BENEFITS               65,616      65,616      65,616      58,033      65,616      58,033      65,616      58,033</w:t>
      </w:r>
    </w:p>
    <w:p w:rsidR="00651347" w:rsidRPr="008233BC" w:rsidRDefault="00651347" w:rsidP="0065134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51347" w:rsidRDefault="00651347" w:rsidP="0065134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GOVERNOR'S OFF-MANSION AND</w:t>
      </w:r>
    </w:p>
    <w:p w:rsidR="00651347" w:rsidRDefault="00651347" w:rsidP="0065134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GROUNDS</w:t>
      </w:r>
    </w:p>
    <w:p w:rsidR="00651347" w:rsidRDefault="00651347" w:rsidP="0065134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</w:t>
      </w:r>
    </w:p>
    <w:p w:rsidR="00651347" w:rsidRDefault="00651347" w:rsidP="00651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TOTAL FUNDS AVAILABLE                568,801     293,801     493,801     293,801     493,801     293,801     493,801     293,801</w:t>
      </w:r>
    </w:p>
    <w:p w:rsidR="00651347" w:rsidRPr="008233BC" w:rsidRDefault="00651347" w:rsidP="00651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TOTAL AUTHORIZED FTE POSITIONS       (14.00)     (14.00)     (14.00)     (13.50)     (14.00)     (13.50)     (14.00)     (13.50)</w:t>
      </w:r>
    </w:p>
    <w:p w:rsidR="00651347" w:rsidRPr="008233BC" w:rsidRDefault="00651347" w:rsidP="0065134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51347" w:rsidRDefault="00651347" w:rsidP="00651347">
      <w:pPr>
        <w:spacing w:line="170" w:lineRule="exact"/>
        <w:rPr>
          <w:rFonts w:ascii="Letter Gothic" w:hAnsi="Letter Gothic"/>
          <w:sz w:val="18"/>
        </w:rPr>
      </w:pPr>
    </w:p>
    <w:sectPr w:rsidR="00651347" w:rsidSect="0065134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3901AD-D4CC-4655-848F-B56FA65D98F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72F4CF1-56C9-4BFB-97AA-89169BF8978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B223DAC-AEF5-4811-A76A-5DC716F2271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7E06A6B-5BC2-4567-8964-C7CDEEFC504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B0C36D9-E8BB-40D4-A2B3-FF4134DB22C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51347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51347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595</Words>
  <Characters>3394</Characters>
  <Application>Microsoft Office Word</Application>
  <DocSecurity>0</DocSecurity>
  <Lines>28</Lines>
  <Paragraphs>7</Paragraphs>
  <ScaleCrop>false</ScaleCrop>
  <Company>LPITS</Company>
  <LinksUpToDate>false</LinksUpToDate>
  <CharactersWithSpaces>3982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