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551D" w:rsidRPr="007A041C" w:rsidRDefault="00D7551D" w:rsidP="00D755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A041C">
        <w:rPr>
          <w:rFonts w:ascii="Letter Gothic" w:hAnsi="Letter Gothic"/>
          <w:sz w:val="18"/>
        </w:rPr>
        <w:t xml:space="preserve">  38-0001                                              SECTION  38                                                 PAGE 0160</w:t>
      </w:r>
    </w:p>
    <w:p w:rsidR="00D7551D" w:rsidRDefault="00D7551D" w:rsidP="00D7551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  SEA GRANT CONSORTIUM</w:t>
      </w:r>
    </w:p>
    <w:p w:rsidR="00D7551D" w:rsidRDefault="00D7551D" w:rsidP="00D7551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D7551D" w:rsidRDefault="00D7551D" w:rsidP="00D7551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7551D" w:rsidRDefault="00D7551D" w:rsidP="00D7551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7551D" w:rsidRDefault="00D7551D" w:rsidP="00D7551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7551D" w:rsidRDefault="00D7551D" w:rsidP="00D7551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7551D" w:rsidRDefault="00D7551D" w:rsidP="00D7551D">
      <w:pPr>
        <w:spacing w:line="170" w:lineRule="exact"/>
        <w:rPr>
          <w:rFonts w:ascii="Letter Gothic" w:hAnsi="Letter Gothic"/>
          <w:sz w:val="18"/>
        </w:rPr>
      </w:pPr>
    </w:p>
    <w:p w:rsidR="00D7551D" w:rsidRDefault="00D7551D" w:rsidP="00D7551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I. ADMINISTRATION</w:t>
      </w:r>
    </w:p>
    <w:p w:rsidR="00D7551D" w:rsidRDefault="00D7551D" w:rsidP="00D7551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PERSONAL SERVICE</w:t>
      </w:r>
    </w:p>
    <w:p w:rsidR="00D7551D" w:rsidRDefault="00D7551D" w:rsidP="00D7551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DIRECTOR                            83,409      83,409      83,409      83,409</w:t>
      </w:r>
    </w:p>
    <w:p w:rsidR="00D7551D" w:rsidRDefault="00D7551D" w:rsidP="00D755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D7551D" w:rsidRDefault="00D7551D" w:rsidP="00D7551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CLASSIFIED POSITIONS               473,420     115,420     535,420     177,420</w:t>
      </w:r>
    </w:p>
    <w:p w:rsidR="00D7551D" w:rsidRDefault="00D7551D" w:rsidP="00D755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                                     (13.00)      (5.74)     (13.00)      (5.74)</w:t>
      </w:r>
    </w:p>
    <w:p w:rsidR="00D7551D" w:rsidRDefault="00D7551D" w:rsidP="00D7551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OTHER PERSONAL SERVICES            544,674                 544,674</w:t>
      </w:r>
    </w:p>
    <w:p w:rsidR="00D7551D" w:rsidRPr="007A041C" w:rsidRDefault="00D7551D" w:rsidP="00D755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7551D" w:rsidRDefault="00D7551D" w:rsidP="00D755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8  TOTAL PERSONAL SERVICE            1,101,503     198,829   1,163,503     260,829</w:t>
      </w:r>
    </w:p>
    <w:p w:rsidR="00D7551D" w:rsidRDefault="00D7551D" w:rsidP="00D755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9                                      (14.00)      (6.74)     (14.00)      (6.74)</w:t>
      </w:r>
    </w:p>
    <w:p w:rsidR="00D7551D" w:rsidRDefault="00D7551D" w:rsidP="00D7551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OTHER OPERATING EXPENSES            547,574      73,473     564,074      90,473</w:t>
      </w:r>
    </w:p>
    <w:p w:rsidR="00D7551D" w:rsidRDefault="00D7551D" w:rsidP="00D7551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AID TO SUBDIVISIONS:</w:t>
      </w:r>
    </w:p>
    <w:p w:rsidR="00D7551D" w:rsidRDefault="00D7551D" w:rsidP="00D7551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 ALLOC OTHER STATE AGENCIES       2,920,875               1,955,875</w:t>
      </w:r>
    </w:p>
    <w:p w:rsidR="00D7551D" w:rsidRDefault="00D7551D" w:rsidP="00D7551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 ALLOC OTHER ENTITIES             1,883,165               1,756,480</w:t>
      </w:r>
    </w:p>
    <w:p w:rsidR="00D7551D" w:rsidRDefault="00D7551D" w:rsidP="00D7551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ALLOC - PRIVATE SECTOR             200,000                 300,000</w:t>
      </w:r>
    </w:p>
    <w:p w:rsidR="00D7551D" w:rsidRPr="007A041C" w:rsidRDefault="00D7551D" w:rsidP="00D755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7551D" w:rsidRDefault="00D7551D" w:rsidP="00D755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15  TOTAL DIST SUBDIVISIONS           5,004,040               4,012,355</w:t>
      </w:r>
    </w:p>
    <w:p w:rsidR="00D7551D" w:rsidRDefault="00D7551D" w:rsidP="00D7551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D7551D" w:rsidRDefault="00D7551D" w:rsidP="00D755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17 TOTAL ADMINISTRATION               6,653,117     272,302   5,739,932     351,302</w:t>
      </w:r>
    </w:p>
    <w:p w:rsidR="00D7551D" w:rsidRDefault="00D7551D" w:rsidP="00D755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18                                      (14.00)      (6.74)     (14.00)      (6.74)</w:t>
      </w:r>
    </w:p>
    <w:p w:rsidR="00D7551D" w:rsidRPr="007A041C" w:rsidRDefault="00D7551D" w:rsidP="00D7551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D7551D" w:rsidRDefault="00D7551D" w:rsidP="00D7551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II. EMPLOYEE BENEFITS</w:t>
      </w:r>
    </w:p>
    <w:p w:rsidR="00D7551D" w:rsidRDefault="00D7551D" w:rsidP="00D7551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C. STATE EMPLOYER CONTRIBUTIONS</w:t>
      </w:r>
    </w:p>
    <w:p w:rsidR="00D7551D" w:rsidRDefault="00D7551D" w:rsidP="00D7551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  EMPLOYER CONTRIBUTIONS             281,606      59,921     308,077      76,921</w:t>
      </w:r>
    </w:p>
    <w:p w:rsidR="00D7551D" w:rsidRPr="007A041C" w:rsidRDefault="00D7551D" w:rsidP="00D755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7551D" w:rsidRDefault="00D7551D" w:rsidP="00D755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23  TOTAL FRINGE BENEFITS               281,606      59,921     308,077      76,921</w:t>
      </w:r>
    </w:p>
    <w:p w:rsidR="00D7551D" w:rsidRDefault="00D7551D" w:rsidP="00D7551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D7551D" w:rsidRDefault="00D7551D" w:rsidP="00D755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25 TOTAL EMPLOYEE BENEFITS              281,606      59,921     308,077      76,921</w:t>
      </w:r>
    </w:p>
    <w:p w:rsidR="00D7551D" w:rsidRPr="007A041C" w:rsidRDefault="00D7551D" w:rsidP="00D7551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D7551D" w:rsidRDefault="00D7551D" w:rsidP="00D7551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SEA GRANT CONSORTIUM</w:t>
      </w:r>
    </w:p>
    <w:p w:rsidR="00D7551D" w:rsidRDefault="00D7551D" w:rsidP="00D7551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28</w:t>
      </w:r>
    </w:p>
    <w:p w:rsidR="00D7551D" w:rsidRDefault="00D7551D" w:rsidP="00D755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29 TOTAL FUNDS AVAILABLE              6,934,723     332,223   6,048,009     428,223</w:t>
      </w:r>
    </w:p>
    <w:p w:rsidR="00D7551D" w:rsidRDefault="00D7551D" w:rsidP="00D755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30 TOTAL AUTHORIZED FTE POSITIONS       (14.00)      (6.74)     (14.00)      (6.74)</w:t>
      </w:r>
    </w:p>
    <w:p w:rsidR="00D7551D" w:rsidRDefault="00D7551D" w:rsidP="00D7551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D7551D" w:rsidRDefault="00D7551D" w:rsidP="00D7551D">
      <w:pPr>
        <w:jc w:val="left"/>
        <w:rPr>
          <w:rFonts w:ascii="Letter Gothic" w:hAnsi="Letter Gothic"/>
          <w:sz w:val="18"/>
        </w:rPr>
      </w:pPr>
    </w:p>
    <w:sectPr w:rsidR="00D7551D" w:rsidSect="00D7551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85FCE6A-841F-41C5-B574-293BEEE8378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6AD6C27-AD85-4D15-865A-69C5D9820FE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604F4F0-A949-48B7-82AB-C17986C48C6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9AE001B-A5F9-429D-A7D3-A82449988D7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FA5045F-D8E2-4F60-8449-C4AA94D081E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7551D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92A36"/>
    <w:rsid w:val="006F70C9"/>
    <w:rsid w:val="007169DE"/>
    <w:rsid w:val="00720FD3"/>
    <w:rsid w:val="00733939"/>
    <w:rsid w:val="00765408"/>
    <w:rsid w:val="00771082"/>
    <w:rsid w:val="0077754A"/>
    <w:rsid w:val="007C4AB3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7551D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533</Words>
  <Characters>3041</Characters>
  <Application>Microsoft Office Word</Application>
  <DocSecurity>0</DocSecurity>
  <Lines>25</Lines>
  <Paragraphs>7</Paragraphs>
  <ScaleCrop>false</ScaleCrop>
  <Company>LPITS</Company>
  <LinksUpToDate>false</LinksUpToDate>
  <CharactersWithSpaces>3567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2012-02-29T14:55:00Z</dcterms:created>
  <dcterms:modified xsi:type="dcterms:W3CDTF">2012-02-29T14:55:00Z</dcterms:modified>
</cp:coreProperties>
</file>