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F8A" w:rsidRDefault="002D5F8A" w:rsidP="002D5F8A">
      <w:pPr>
        <w:widowControl w:val="0"/>
        <w:jc w:val="center"/>
      </w:pPr>
      <w:bookmarkStart w:id="0" w:name="_GoBack"/>
      <w:bookmarkEnd w:id="0"/>
      <w:r w:rsidRPr="002D5F8A">
        <w:rPr>
          <w:b/>
        </w:rPr>
        <w:t>South Carolina General Assembly</w:t>
      </w:r>
    </w:p>
    <w:p w:rsidR="002D5F8A" w:rsidRDefault="002D5F8A" w:rsidP="002D5F8A">
      <w:pPr>
        <w:widowControl w:val="0"/>
        <w:jc w:val="center"/>
      </w:pPr>
      <w:r>
        <w:t>119th Session, 2011-2012</w:t>
      </w:r>
    </w:p>
    <w:p w:rsidR="002D5F8A" w:rsidRDefault="002D5F8A" w:rsidP="002D5F8A">
      <w:pPr>
        <w:widowControl w:val="0"/>
        <w:jc w:val="left"/>
      </w:pPr>
    </w:p>
    <w:p w:rsidR="002D5F8A" w:rsidRDefault="002D5F8A" w:rsidP="002D5F8A">
      <w:pPr>
        <w:widowControl w:val="0"/>
        <w:jc w:val="left"/>
        <w:rPr>
          <w:b/>
        </w:rPr>
      </w:pPr>
      <w:r w:rsidRPr="002D5F8A">
        <w:rPr>
          <w:b/>
        </w:rPr>
        <w:t>S.</w:t>
      </w:r>
      <w:r>
        <w:rPr>
          <w:b/>
        </w:rPr>
        <w:t xml:space="preserve"> </w:t>
      </w:r>
      <w:r w:rsidRPr="002D5F8A">
        <w:rPr>
          <w:b/>
        </w:rPr>
        <w:t>1583</w:t>
      </w:r>
    </w:p>
    <w:p w:rsidR="002D5F8A" w:rsidRDefault="002D5F8A" w:rsidP="002D5F8A">
      <w:pPr>
        <w:widowControl w:val="0"/>
        <w:jc w:val="left"/>
        <w:rPr>
          <w:b/>
        </w:rPr>
      </w:pPr>
    </w:p>
    <w:p w:rsidR="002D5F8A" w:rsidRDefault="002D5F8A" w:rsidP="002D5F8A">
      <w:pPr>
        <w:widowControl w:val="0"/>
        <w:jc w:val="left"/>
      </w:pPr>
      <w:r w:rsidRPr="002D5F8A">
        <w:rPr>
          <w:b/>
        </w:rPr>
        <w:t>STATUS INFORMATION</w:t>
      </w:r>
    </w:p>
    <w:p w:rsidR="002D5F8A" w:rsidRDefault="002D5F8A" w:rsidP="002D5F8A">
      <w:pPr>
        <w:widowControl w:val="0"/>
        <w:jc w:val="left"/>
      </w:pPr>
    </w:p>
    <w:p w:rsidR="002D5F8A" w:rsidRDefault="002D5F8A" w:rsidP="002D5F8A">
      <w:pPr>
        <w:widowControl w:val="0"/>
        <w:jc w:val="left"/>
      </w:pPr>
      <w:r>
        <w:t>General Bill</w:t>
      </w:r>
    </w:p>
    <w:p w:rsidR="002D5F8A" w:rsidRDefault="002D5F8A" w:rsidP="002D5F8A">
      <w:pPr>
        <w:widowControl w:val="0"/>
        <w:jc w:val="left"/>
      </w:pPr>
      <w:r>
        <w:t>Sponsors: Senator Pinckney</w:t>
      </w:r>
    </w:p>
    <w:p w:rsidR="002D5F8A" w:rsidRDefault="002D5F8A" w:rsidP="002D5F8A">
      <w:pPr>
        <w:widowControl w:val="0"/>
        <w:jc w:val="left"/>
      </w:pPr>
      <w:r>
        <w:t>Document Path: l:\council\bills\agm\19699ab12.docx</w:t>
      </w:r>
    </w:p>
    <w:p w:rsidR="00B84FD7" w:rsidRDefault="004571E8" w:rsidP="002D5F8A">
      <w:pPr>
        <w:widowControl w:val="0"/>
        <w:jc w:val="left"/>
      </w:pPr>
      <w:r>
        <w:t>Companion/Similar bill(s): 1504, 5384, 5388</w:t>
      </w:r>
    </w:p>
    <w:p w:rsidR="002D5F8A" w:rsidRDefault="002D5F8A" w:rsidP="002D5F8A">
      <w:pPr>
        <w:widowControl w:val="0"/>
        <w:jc w:val="left"/>
      </w:pPr>
    </w:p>
    <w:p w:rsidR="00C6290C" w:rsidRDefault="00C6290C" w:rsidP="002D5F8A">
      <w:pPr>
        <w:widowControl w:val="0"/>
        <w:jc w:val="left"/>
      </w:pPr>
      <w:r>
        <w:t>Introduced in the Senate on June 5, 2012</w:t>
      </w:r>
    </w:p>
    <w:p w:rsidR="00C6290C" w:rsidRDefault="00C6290C" w:rsidP="002D5F8A">
      <w:pPr>
        <w:widowControl w:val="0"/>
        <w:jc w:val="left"/>
      </w:pPr>
      <w:r>
        <w:t>Introduced in the House on June 7, 2012</w:t>
      </w:r>
    </w:p>
    <w:p w:rsidR="00C6290C" w:rsidRDefault="00C6290C" w:rsidP="002D5F8A">
      <w:pPr>
        <w:widowControl w:val="0"/>
        <w:jc w:val="left"/>
      </w:pPr>
      <w:r>
        <w:t>Last Amended on June 7, 2012</w:t>
      </w:r>
    </w:p>
    <w:p w:rsidR="00C6290C" w:rsidRPr="00C6290C" w:rsidRDefault="00C6290C" w:rsidP="002D5F8A">
      <w:pPr>
        <w:widowControl w:val="0"/>
        <w:jc w:val="left"/>
      </w:pPr>
      <w:r>
        <w:t xml:space="preserve">Currently residing in the House Committee on </w:t>
      </w:r>
      <w:r w:rsidRPr="00C6290C">
        <w:rPr>
          <w:b/>
        </w:rPr>
        <w:t>Education and Public Works</w:t>
      </w:r>
    </w:p>
    <w:p w:rsidR="00C6290C" w:rsidRDefault="00C6290C" w:rsidP="002D5F8A">
      <w:pPr>
        <w:widowControl w:val="0"/>
        <w:jc w:val="left"/>
      </w:pPr>
    </w:p>
    <w:p w:rsidR="002D5F8A" w:rsidRDefault="002D5F8A" w:rsidP="002D5F8A">
      <w:pPr>
        <w:widowControl w:val="0"/>
        <w:jc w:val="left"/>
      </w:pPr>
      <w:r>
        <w:t xml:space="preserve">Summary: </w:t>
      </w:r>
      <w:r w:rsidR="00367F51">
        <w:t>Jasper County School District</w:t>
      </w:r>
    </w:p>
    <w:p w:rsidR="002D5F8A" w:rsidRDefault="002D5F8A" w:rsidP="002D5F8A">
      <w:pPr>
        <w:widowControl w:val="0"/>
        <w:jc w:val="left"/>
      </w:pPr>
    </w:p>
    <w:p w:rsidR="002D5F8A" w:rsidRDefault="002D5F8A" w:rsidP="002D5F8A">
      <w:pPr>
        <w:widowControl w:val="0"/>
        <w:jc w:val="left"/>
      </w:pPr>
    </w:p>
    <w:p w:rsidR="002D5F8A" w:rsidRDefault="002D5F8A" w:rsidP="002D5F8A">
      <w:pPr>
        <w:widowControl w:val="0"/>
        <w:tabs>
          <w:tab w:val="center" w:pos="590"/>
          <w:tab w:val="center" w:pos="1440"/>
          <w:tab w:val="left" w:pos="1872"/>
          <w:tab w:val="left" w:pos="9187"/>
        </w:tabs>
        <w:jc w:val="left"/>
      </w:pPr>
      <w:r w:rsidRPr="002D5F8A">
        <w:rPr>
          <w:b/>
        </w:rPr>
        <w:t>HISTORY OF LEGISLATIVE ACTIONS</w:t>
      </w:r>
    </w:p>
    <w:p w:rsidR="002D5F8A" w:rsidRDefault="002D5F8A" w:rsidP="002D5F8A">
      <w:pPr>
        <w:widowControl w:val="0"/>
        <w:tabs>
          <w:tab w:val="center" w:pos="590"/>
          <w:tab w:val="center" w:pos="1440"/>
          <w:tab w:val="left" w:pos="1872"/>
          <w:tab w:val="left" w:pos="9187"/>
        </w:tabs>
        <w:jc w:val="left"/>
      </w:pPr>
    </w:p>
    <w:p w:rsidR="002D5F8A" w:rsidRPr="002D5F8A" w:rsidRDefault="002D5F8A" w:rsidP="002D5F8A">
      <w:pPr>
        <w:widowControl w:val="0"/>
        <w:tabs>
          <w:tab w:val="center" w:pos="590"/>
          <w:tab w:val="center" w:pos="1440"/>
          <w:tab w:val="left" w:pos="1872"/>
          <w:tab w:val="left" w:pos="9187"/>
        </w:tabs>
        <w:jc w:val="left"/>
      </w:pPr>
      <w:r w:rsidRPr="002D5F8A">
        <w:rPr>
          <w:u w:val="single"/>
        </w:rPr>
        <w:tab/>
        <w:t>Date</w:t>
      </w:r>
      <w:r w:rsidRPr="002D5F8A">
        <w:rPr>
          <w:u w:val="single"/>
        </w:rPr>
        <w:tab/>
        <w:t>Body</w:t>
      </w:r>
      <w:r w:rsidRPr="002D5F8A">
        <w:rPr>
          <w:u w:val="single"/>
        </w:rPr>
        <w:tab/>
        <w:t>Action Description with journal page number</w:t>
      </w:r>
      <w:r w:rsidRPr="002D5F8A">
        <w:rPr>
          <w:u w:val="single"/>
        </w:rPr>
        <w:tab/>
      </w:r>
    </w:p>
    <w:p w:rsidR="008E6AE9" w:rsidRDefault="008E6AE9" w:rsidP="008E6AE9">
      <w:pPr>
        <w:widowControl w:val="0"/>
        <w:tabs>
          <w:tab w:val="right" w:pos="1008"/>
          <w:tab w:val="left" w:pos="1152"/>
          <w:tab w:val="left" w:pos="1872"/>
          <w:tab w:val="left" w:pos="9187"/>
        </w:tabs>
        <w:ind w:left="2088" w:hanging="2088"/>
        <w:jc w:val="left"/>
      </w:pPr>
      <w:r>
        <w:tab/>
        <w:t>6/5/2012</w:t>
      </w:r>
      <w:r>
        <w:tab/>
        <w:t>Senate</w:t>
      </w:r>
      <w:r>
        <w:tab/>
      </w:r>
      <w:r w:rsidRPr="005A1363">
        <w:t>Introduced, rea</w:t>
      </w:r>
      <w:r>
        <w:t xml:space="preserve">d first time, placed on local &amp; </w:t>
      </w:r>
      <w:r w:rsidRPr="005A1363">
        <w:t>uncontested calendar (</w:t>
      </w:r>
      <w:hyperlink r:id="rId7" w:history="1">
        <w:r w:rsidRPr="005A1363">
          <w:rPr>
            <w:rStyle w:val="Hyperlink"/>
          </w:rPr>
          <w:t>Senate Journal</w:t>
        </w:r>
        <w:r w:rsidRPr="005A1363">
          <w:rPr>
            <w:rStyle w:val="Hyperlink"/>
          </w:rPr>
          <w:noBreakHyphen/>
          <w:t>page 16</w:t>
        </w:r>
      </w:hyperlink>
      <w:r w:rsidRPr="005A1363">
        <w:t>)</w:t>
      </w:r>
    </w:p>
    <w:p w:rsidR="008E6AE9" w:rsidRDefault="008E6AE9" w:rsidP="008E6AE9">
      <w:pPr>
        <w:widowControl w:val="0"/>
        <w:tabs>
          <w:tab w:val="right" w:pos="1008"/>
          <w:tab w:val="left" w:pos="1152"/>
          <w:tab w:val="left" w:pos="1872"/>
          <w:tab w:val="left" w:pos="9187"/>
        </w:tabs>
        <w:ind w:left="2088" w:hanging="2088"/>
        <w:jc w:val="left"/>
      </w:pPr>
      <w:r>
        <w:tab/>
        <w:t>6/6/2012</w:t>
      </w:r>
      <w:r>
        <w:tab/>
        <w:t>Senate</w:t>
      </w:r>
      <w:r>
        <w:tab/>
      </w:r>
      <w:r w:rsidRPr="005A1363">
        <w:t>Read second time (</w:t>
      </w:r>
      <w:hyperlink r:id="rId8" w:history="1">
        <w:r w:rsidRPr="005A1363">
          <w:rPr>
            <w:rStyle w:val="Hyperlink"/>
          </w:rPr>
          <w:t>Senate Journal</w:t>
        </w:r>
        <w:r w:rsidRPr="005A1363">
          <w:rPr>
            <w:rStyle w:val="Hyperlink"/>
          </w:rPr>
          <w:noBreakHyphen/>
          <w:t>page 20</w:t>
        </w:r>
      </w:hyperlink>
      <w:r w:rsidRPr="005A1363">
        <w:t>)</w:t>
      </w:r>
    </w:p>
    <w:p w:rsidR="008E6AE9" w:rsidRDefault="008E6AE9" w:rsidP="008E6AE9">
      <w:pPr>
        <w:widowControl w:val="0"/>
        <w:tabs>
          <w:tab w:val="right" w:pos="1008"/>
          <w:tab w:val="left" w:pos="1152"/>
          <w:tab w:val="left" w:pos="1872"/>
          <w:tab w:val="left" w:pos="9187"/>
        </w:tabs>
        <w:ind w:left="2088" w:hanging="2088"/>
        <w:jc w:val="left"/>
      </w:pPr>
      <w:r>
        <w:tab/>
        <w:t>6/7/2012</w:t>
      </w:r>
      <w:r>
        <w:tab/>
        <w:t>Senate</w:t>
      </w:r>
      <w:r>
        <w:tab/>
      </w:r>
      <w:r w:rsidRPr="005A1363">
        <w:t>Amended (</w:t>
      </w:r>
      <w:hyperlink r:id="rId9" w:history="1">
        <w:r w:rsidRPr="005A1363">
          <w:rPr>
            <w:rStyle w:val="Hyperlink"/>
          </w:rPr>
          <w:t>Senate Journal</w:t>
        </w:r>
        <w:r w:rsidRPr="005A1363">
          <w:rPr>
            <w:rStyle w:val="Hyperlink"/>
          </w:rPr>
          <w:noBreakHyphen/>
          <w:t>page 30</w:t>
        </w:r>
      </w:hyperlink>
      <w:r w:rsidRPr="005A1363">
        <w:t>)</w:t>
      </w:r>
    </w:p>
    <w:p w:rsidR="008E6AE9" w:rsidRDefault="008E6AE9" w:rsidP="008E6AE9">
      <w:pPr>
        <w:widowControl w:val="0"/>
        <w:tabs>
          <w:tab w:val="right" w:pos="1008"/>
          <w:tab w:val="left" w:pos="1152"/>
          <w:tab w:val="left" w:pos="1872"/>
          <w:tab w:val="left" w:pos="9187"/>
        </w:tabs>
        <w:ind w:left="2088" w:hanging="2088"/>
        <w:jc w:val="left"/>
      </w:pPr>
      <w:r>
        <w:tab/>
        <w:t>6/7/2012</w:t>
      </w:r>
      <w:r>
        <w:tab/>
        <w:t>Senate</w:t>
      </w:r>
      <w:r>
        <w:tab/>
      </w:r>
      <w:r w:rsidRPr="005A1363">
        <w:t>Re</w:t>
      </w:r>
      <w:r>
        <w:t xml:space="preserve">ad third time and sent to House </w:t>
      </w:r>
      <w:r w:rsidRPr="005A1363">
        <w:t>(</w:t>
      </w:r>
      <w:hyperlink r:id="rId10" w:history="1">
        <w:r w:rsidRPr="005A1363">
          <w:rPr>
            <w:rStyle w:val="Hyperlink"/>
          </w:rPr>
          <w:t>Senate Journal</w:t>
        </w:r>
        <w:r w:rsidRPr="005A1363">
          <w:rPr>
            <w:rStyle w:val="Hyperlink"/>
          </w:rPr>
          <w:noBreakHyphen/>
          <w:t>page 30</w:t>
        </w:r>
      </w:hyperlink>
      <w:r w:rsidRPr="005A1363">
        <w:t>)</w:t>
      </w:r>
    </w:p>
    <w:p w:rsidR="008E6AE9" w:rsidRDefault="008E6AE9" w:rsidP="008E6AE9">
      <w:pPr>
        <w:widowControl w:val="0"/>
        <w:tabs>
          <w:tab w:val="right" w:pos="1008"/>
          <w:tab w:val="left" w:pos="1152"/>
          <w:tab w:val="left" w:pos="1872"/>
          <w:tab w:val="left" w:pos="9187"/>
        </w:tabs>
        <w:ind w:left="2088" w:hanging="2088"/>
        <w:jc w:val="left"/>
      </w:pPr>
      <w:r>
        <w:tab/>
        <w:t>6/7/2012</w:t>
      </w:r>
      <w:r>
        <w:tab/>
        <w:t>House</w:t>
      </w:r>
      <w:r>
        <w:tab/>
      </w:r>
      <w:r w:rsidRPr="005A1363">
        <w:t>Introduced and read first time (</w:t>
      </w:r>
      <w:hyperlink r:id="rId11" w:history="1">
        <w:r w:rsidRPr="005A1363">
          <w:rPr>
            <w:rStyle w:val="Hyperlink"/>
          </w:rPr>
          <w:t>House Journal</w:t>
        </w:r>
        <w:r w:rsidRPr="005A1363">
          <w:rPr>
            <w:rStyle w:val="Hyperlink"/>
          </w:rPr>
          <w:noBreakHyphen/>
          <w:t>page 108</w:t>
        </w:r>
      </w:hyperlink>
      <w:r w:rsidRPr="005A1363">
        <w:t>)</w:t>
      </w:r>
    </w:p>
    <w:p w:rsidR="008E6AE9" w:rsidRDefault="008E6AE9" w:rsidP="008E6AE9">
      <w:pPr>
        <w:widowControl w:val="0"/>
        <w:tabs>
          <w:tab w:val="right" w:pos="1008"/>
          <w:tab w:val="left" w:pos="1152"/>
          <w:tab w:val="left" w:pos="1872"/>
          <w:tab w:val="left" w:pos="9187"/>
        </w:tabs>
        <w:ind w:left="2088" w:hanging="2088"/>
        <w:jc w:val="left"/>
      </w:pPr>
      <w:r>
        <w:tab/>
        <w:t>6/7/2012</w:t>
      </w:r>
      <w:r>
        <w:tab/>
        <w:t>House</w:t>
      </w:r>
      <w:r>
        <w:tab/>
      </w:r>
      <w:r w:rsidRPr="005A1363">
        <w:t>Referred to Co</w:t>
      </w:r>
      <w:r>
        <w:t xml:space="preserve">mmittee on </w:t>
      </w:r>
      <w:r w:rsidRPr="005A1363">
        <w:rPr>
          <w:b/>
        </w:rPr>
        <w:t>Education and Public Works</w:t>
      </w:r>
      <w:r w:rsidRPr="005A1363">
        <w:t xml:space="preserve"> (</w:t>
      </w:r>
      <w:hyperlink r:id="rId12" w:history="1">
        <w:r w:rsidRPr="005A1363">
          <w:rPr>
            <w:rStyle w:val="Hyperlink"/>
          </w:rPr>
          <w:t>House Journal</w:t>
        </w:r>
        <w:r w:rsidRPr="005A1363">
          <w:rPr>
            <w:rStyle w:val="Hyperlink"/>
          </w:rPr>
          <w:noBreakHyphen/>
          <w:t>page 108</w:t>
        </w:r>
      </w:hyperlink>
      <w:r w:rsidRPr="005A1363">
        <w:t>)</w:t>
      </w:r>
    </w:p>
    <w:p w:rsidR="008E6AE9" w:rsidRDefault="008E6AE9" w:rsidP="008E6AE9">
      <w:pPr>
        <w:widowControl w:val="0"/>
        <w:tabs>
          <w:tab w:val="right" w:pos="1008"/>
          <w:tab w:val="left" w:pos="1152"/>
          <w:tab w:val="left" w:pos="1872"/>
          <w:tab w:val="left" w:pos="9187"/>
        </w:tabs>
        <w:ind w:left="2088" w:hanging="2088"/>
        <w:jc w:val="left"/>
      </w:pPr>
    </w:p>
    <w:p w:rsidR="002D5F8A" w:rsidRPr="002D5F8A" w:rsidRDefault="002D5F8A" w:rsidP="002D5F8A">
      <w:pPr>
        <w:widowControl w:val="0"/>
        <w:tabs>
          <w:tab w:val="right" w:pos="1008"/>
          <w:tab w:val="left" w:pos="1152"/>
          <w:tab w:val="left" w:pos="1872"/>
          <w:tab w:val="left" w:pos="9187"/>
        </w:tabs>
        <w:ind w:left="2088" w:hanging="2088"/>
        <w:jc w:val="left"/>
      </w:pPr>
    </w:p>
    <w:p w:rsidR="002D5F8A" w:rsidRDefault="002D5F8A" w:rsidP="002D5F8A">
      <w:r w:rsidRPr="002D5F8A">
        <w:rPr>
          <w:b/>
        </w:rPr>
        <w:t>VERSIONS OF THIS BILL</w:t>
      </w:r>
    </w:p>
    <w:p w:rsidR="002D5F8A" w:rsidRDefault="002D5F8A" w:rsidP="002D5F8A"/>
    <w:p w:rsidR="002D5F8A" w:rsidRDefault="00D12A9D" w:rsidP="002D5F8A">
      <w:hyperlink r:id="rId13" w:history="1">
        <w:r w:rsidR="002D5F8A">
          <w:rPr>
            <w:rStyle w:val="Hyperlink"/>
          </w:rPr>
          <w:t>6/5/2012</w:t>
        </w:r>
      </w:hyperlink>
    </w:p>
    <w:p w:rsidR="00DC28B0" w:rsidRDefault="00D12A9D" w:rsidP="002D5F8A">
      <w:hyperlink r:id="rId14" w:history="1">
        <w:r w:rsidR="00DC28B0" w:rsidRPr="00DC28B0">
          <w:rPr>
            <w:rStyle w:val="Hyperlink"/>
          </w:rPr>
          <w:t>6/5/2012-A</w:t>
        </w:r>
      </w:hyperlink>
    </w:p>
    <w:p w:rsidR="00763B0C" w:rsidRDefault="00D12A9D" w:rsidP="002D5F8A">
      <w:hyperlink r:id="rId15" w:history="1">
        <w:r w:rsidR="00763B0C" w:rsidRPr="00763B0C">
          <w:rPr>
            <w:rStyle w:val="Hyperlink"/>
          </w:rPr>
          <w:t>6/7/2012</w:t>
        </w:r>
      </w:hyperlink>
    </w:p>
    <w:p w:rsidR="002D5F8A" w:rsidRDefault="002D5F8A" w:rsidP="002D5F8A"/>
    <w:p w:rsidR="002D5F8A" w:rsidRDefault="002D5F8A" w:rsidP="002D5F8A">
      <w:pPr>
        <w:sectPr w:rsidR="002D5F8A" w:rsidSect="002D5F8A">
          <w:pgSz w:w="12240" w:h="15840" w:code="1"/>
          <w:pgMar w:top="1080" w:right="1440" w:bottom="1080" w:left="1440" w:header="720" w:footer="720" w:gutter="0"/>
          <w:cols w:space="720"/>
          <w:noEndnote/>
          <w:docGrid w:linePitch="360"/>
        </w:sectPr>
      </w:pPr>
    </w:p>
    <w:p w:rsidR="00763B0C" w:rsidRDefault="00763B0C" w:rsidP="002A3EB4">
      <w:pPr>
        <w:pStyle w:val="BillDots"/>
      </w:pPr>
      <w:r>
        <w:lastRenderedPageBreak/>
        <w:t>AS PASSED BY THE SENATE</w:t>
      </w:r>
    </w:p>
    <w:p w:rsidR="00763B0C" w:rsidRDefault="00763B0C" w:rsidP="002A3EB4">
      <w:pPr>
        <w:pStyle w:val="BillDots"/>
      </w:pPr>
      <w:r>
        <w:t>June 7, 2012</w:t>
      </w:r>
    </w:p>
    <w:p w:rsidR="00763B0C" w:rsidRDefault="00763B0C" w:rsidP="002A3EB4">
      <w:pPr>
        <w:pStyle w:val="BillDots"/>
      </w:pPr>
    </w:p>
    <w:p w:rsidR="00763B0C" w:rsidRPr="008F07BC" w:rsidRDefault="00763B0C" w:rsidP="008F07BC">
      <w:pPr>
        <w:pStyle w:val="BillDots"/>
        <w:tabs>
          <w:tab w:val="clear" w:pos="216"/>
          <w:tab w:val="clear" w:pos="432"/>
          <w:tab w:val="clear" w:pos="648"/>
          <w:tab w:val="clear" w:pos="864"/>
          <w:tab w:val="clear" w:pos="1080"/>
          <w:tab w:val="clear" w:pos="1296"/>
          <w:tab w:val="clear" w:pos="5904"/>
          <w:tab w:val="right" w:pos="5933"/>
        </w:tabs>
      </w:pPr>
      <w:r>
        <w:tab/>
      </w:r>
      <w:r>
        <w:rPr>
          <w:b/>
          <w:sz w:val="36"/>
        </w:rPr>
        <w:t>S. 1583</w:t>
      </w:r>
    </w:p>
    <w:p w:rsidR="00763B0C" w:rsidRDefault="00763B0C" w:rsidP="002A3EB4">
      <w:pPr>
        <w:pStyle w:val="BillDots"/>
      </w:pPr>
    </w:p>
    <w:p w:rsidR="00763B0C" w:rsidRDefault="00763B0C" w:rsidP="008F07BC">
      <w:pPr>
        <w:pStyle w:val="BillDots"/>
        <w:jc w:val="center"/>
      </w:pPr>
      <w:r>
        <w:t xml:space="preserve">Introduced by </w:t>
      </w:r>
      <w:r w:rsidRPr="001B5DFB">
        <w:t>Senator Pinckney</w:t>
      </w:r>
    </w:p>
    <w:p w:rsidR="00763B0C" w:rsidRDefault="00763B0C" w:rsidP="002A3EB4">
      <w:pPr>
        <w:pStyle w:val="BillDots"/>
      </w:pPr>
    </w:p>
    <w:p w:rsidR="00763B0C" w:rsidRDefault="00763B0C" w:rsidP="002A3EB4">
      <w:pPr>
        <w:pStyle w:val="BillDots"/>
      </w:pPr>
      <w:r>
        <w:t>L. Printed 6/7/12--S.</w:t>
      </w:r>
    </w:p>
    <w:p w:rsidR="00763B0C" w:rsidRDefault="00763B0C" w:rsidP="002A3EB4">
      <w:pPr>
        <w:pStyle w:val="BillDots"/>
      </w:pPr>
      <w:r>
        <w:t>Read the first time June 5, 2012.</w:t>
      </w:r>
    </w:p>
    <w:p w:rsidR="00763B0C" w:rsidRPr="008F07BC" w:rsidRDefault="00763B0C" w:rsidP="008F07BC">
      <w:pPr>
        <w:pStyle w:val="BillDots"/>
        <w:jc w:val="center"/>
      </w:pPr>
      <w:r>
        <w:rPr>
          <w:u w:val="single"/>
        </w:rPr>
        <w:t>            </w:t>
      </w:r>
    </w:p>
    <w:p w:rsidR="00763B0C" w:rsidRDefault="00763B0C" w:rsidP="002A3EB4">
      <w:pPr>
        <w:pStyle w:val="BillDots"/>
      </w:pPr>
    </w:p>
    <w:p w:rsidR="00763B0C" w:rsidRDefault="00763B0C" w:rsidP="002A3EB4">
      <w:pPr>
        <w:pStyle w:val="BillDots"/>
        <w:sectPr w:rsidR="00763B0C" w:rsidSect="008F07BC">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63B0C" w:rsidRDefault="00763B0C" w:rsidP="002A3EB4">
      <w:pPr>
        <w:pStyle w:val="BillDot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Pr="00325348" w:rsidRDefault="00763B0C" w:rsidP="0023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9C0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SHALL </w:t>
      </w:r>
      <w:r w:rsidRPr="00E66DDC">
        <w:t xml:space="preserve">BE ELECTED BEGINNING WITH SCHOOL </w:t>
      </w:r>
      <w:r>
        <w:t>BOARD</w:t>
      </w:r>
      <w:r w:rsidRPr="00E66DDC">
        <w:t xml:space="preserve"> ELECTIONS IN 2012, AND TO PROVIDE FOR DEMOGRAPHIC INFORMATION IN REGARD TO THESE NEWLY DRAWN ELECTION DISTRICTS.</w:t>
      </w: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3B0C" w:rsidRDefault="00763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ECTION</w:t>
      </w:r>
      <w:r w:rsidRPr="00802473">
        <w:tab/>
        <w:t>1.</w:t>
      </w:r>
      <w:r w:rsidRPr="00802473">
        <w:tab/>
        <w:t>Section 2 of Act 476 of 1998 is amended to read:</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63B0C" w:rsidRPr="00802473" w:rsidRDefault="00763B0C" w:rsidP="00317D51">
      <w:pPr>
        <w:tabs>
          <w:tab w:val="right" w:leader="dot" w:pos="5832"/>
        </w:tabs>
        <w:rPr>
          <w:strike/>
        </w:rPr>
      </w:pPr>
      <w:r w:rsidRPr="00802473">
        <w:rPr>
          <w:strike/>
        </w:rPr>
        <w:t>DISTRICT 1</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GILLISONVILLE</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1,716</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noBreakHyphen/>
        <w:t>0.290</w:t>
      </w:r>
    </w:p>
    <w:p w:rsidR="00763B0C" w:rsidRPr="00802473" w:rsidRDefault="00763B0C" w:rsidP="00317D51">
      <w:pPr>
        <w:tabs>
          <w:tab w:val="right" w:leader="dot" w:pos="5832"/>
        </w:tabs>
        <w:rPr>
          <w:strike/>
        </w:rPr>
      </w:pPr>
      <w:r w:rsidRPr="00802473">
        <w:rPr>
          <w:strike/>
        </w:rPr>
        <w:t>DISTRICT 2</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PINELAND</w:t>
      </w:r>
    </w:p>
    <w:p w:rsidR="00763B0C" w:rsidRPr="00802473" w:rsidRDefault="00763B0C" w:rsidP="00317D51">
      <w:pPr>
        <w:tabs>
          <w:tab w:val="left" w:pos="173"/>
          <w:tab w:val="left" w:pos="346"/>
          <w:tab w:val="left" w:pos="518"/>
          <w:tab w:val="right" w:leader="dot" w:pos="5832"/>
        </w:tabs>
        <w:rPr>
          <w:strike/>
        </w:rPr>
      </w:pPr>
      <w:r w:rsidRPr="00802473">
        <w:tab/>
      </w:r>
      <w:r w:rsidRPr="00802473">
        <w:tab/>
      </w:r>
      <w:r w:rsidRPr="00802473">
        <w:rPr>
          <w:strike/>
        </w:rPr>
        <w:t>Tract 9501.00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1,692</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noBreakHyphen/>
        <w:t>1.685</w:t>
      </w:r>
    </w:p>
    <w:p w:rsidR="00763B0C" w:rsidRPr="00802473" w:rsidRDefault="00763B0C" w:rsidP="00317D51">
      <w:pPr>
        <w:tabs>
          <w:tab w:val="right" w:leader="dot" w:pos="5832"/>
        </w:tabs>
        <w:rPr>
          <w:strike/>
        </w:rPr>
      </w:pPr>
      <w:r w:rsidRPr="00802473">
        <w:rPr>
          <w:strike/>
        </w:rPr>
        <w:t>DISTRICT 3</w:t>
      </w:r>
    </w:p>
    <w:p w:rsidR="00763B0C" w:rsidRPr="00802473" w:rsidRDefault="00763B0C" w:rsidP="00317D51">
      <w:pPr>
        <w:tabs>
          <w:tab w:val="right" w:pos="5832"/>
        </w:tabs>
        <w:rPr>
          <w:strike/>
        </w:rPr>
      </w:pPr>
      <w:r w:rsidRPr="00802473">
        <w:rPr>
          <w:strike/>
        </w:rPr>
        <w:t>Area</w:t>
      </w:r>
      <w:r w:rsidRPr="00802473">
        <w:tab/>
      </w:r>
      <w:r w:rsidRPr="00802473">
        <w:rPr>
          <w:strike/>
        </w:rPr>
        <w:t>Population</w:t>
      </w:r>
    </w:p>
    <w:p w:rsidR="00763B0C" w:rsidRPr="00802473" w:rsidRDefault="00763B0C" w:rsidP="00317D51">
      <w:pPr>
        <w:tabs>
          <w:tab w:val="right" w:pos="5832"/>
        </w:tabs>
        <w:rPr>
          <w:strike/>
        </w:rPr>
      </w:pPr>
      <w:r w:rsidRPr="00802473">
        <w:rPr>
          <w:strike/>
        </w:rPr>
        <w:t>Jasper County</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63B0C" w:rsidRPr="00802473" w:rsidRDefault="00763B0C" w:rsidP="00317D51">
      <w:pPr>
        <w:tabs>
          <w:tab w:val="left" w:pos="173"/>
          <w:tab w:val="left" w:pos="346"/>
          <w:tab w:val="left" w:pos="518"/>
          <w:tab w:val="right" w:leader="dot" w:pos="5832"/>
        </w:tabs>
        <w:rPr>
          <w:strike/>
        </w:rPr>
      </w:pPr>
      <w:r w:rsidRPr="00802473">
        <w:tab/>
      </w:r>
      <w:r w:rsidRPr="00802473">
        <w:tab/>
      </w:r>
      <w:r w:rsidRPr="00802473">
        <w:rPr>
          <w:strike/>
        </w:rPr>
        <w:t>Tract 9502.00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63B0C" w:rsidRPr="00802473" w:rsidRDefault="00763B0C" w:rsidP="00317D51">
      <w:pPr>
        <w:tabs>
          <w:tab w:val="right" w:leader="dot" w:pos="5832"/>
        </w:tabs>
        <w:rPr>
          <w:strike/>
        </w:rPr>
      </w:pP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1,752</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t>.+1.801</w:t>
      </w:r>
    </w:p>
    <w:p w:rsidR="00763B0C" w:rsidRPr="00802473" w:rsidRDefault="00763B0C" w:rsidP="00317D51">
      <w:pPr>
        <w:tabs>
          <w:tab w:val="right" w:leader="dot" w:pos="5832"/>
        </w:tabs>
        <w:rPr>
          <w:strike/>
        </w:rPr>
      </w:pPr>
      <w:r w:rsidRPr="00802473">
        <w:rPr>
          <w:strike/>
        </w:rPr>
        <w:t>DISTRICT 4</w:t>
      </w:r>
    </w:p>
    <w:p w:rsidR="00763B0C" w:rsidRPr="00802473" w:rsidRDefault="00763B0C" w:rsidP="00317D51">
      <w:pPr>
        <w:tabs>
          <w:tab w:val="right" w:pos="5832"/>
        </w:tabs>
        <w:rPr>
          <w:strike/>
        </w:rPr>
      </w:pPr>
      <w:r w:rsidRPr="00802473">
        <w:rPr>
          <w:strike/>
        </w:rPr>
        <w:t>Area</w:t>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COOSAWHATCHIE</w:t>
      </w:r>
    </w:p>
    <w:p w:rsidR="00763B0C" w:rsidRPr="00802473" w:rsidRDefault="00763B0C" w:rsidP="00317D51">
      <w:pPr>
        <w:tabs>
          <w:tab w:val="left" w:pos="173"/>
          <w:tab w:val="left" w:pos="346"/>
          <w:tab w:val="left" w:pos="518"/>
          <w:tab w:val="right" w:leader="dot" w:pos="5832"/>
        </w:tabs>
        <w:rPr>
          <w:strike/>
        </w:rPr>
      </w:pPr>
      <w:r w:rsidRPr="00802473">
        <w:tab/>
      </w:r>
      <w:r w:rsidRPr="00802473">
        <w:tab/>
      </w:r>
      <w:r w:rsidRPr="00802473">
        <w:rPr>
          <w:strike/>
        </w:rPr>
        <w:t>Tract 9502.00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rPr>
          <w:strike/>
        </w:rPr>
        <w:t xml:space="preserve"> RIDGELAND 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1,772</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t>+2.963</w:t>
      </w:r>
    </w:p>
    <w:p w:rsidR="00763B0C" w:rsidRPr="00802473" w:rsidRDefault="00763B0C" w:rsidP="00317D51">
      <w:pPr>
        <w:tabs>
          <w:tab w:val="right" w:leader="dot" w:pos="5832"/>
        </w:tabs>
        <w:rPr>
          <w:strike/>
        </w:rPr>
      </w:pPr>
      <w:r w:rsidRPr="00802473">
        <w:rPr>
          <w:strike/>
        </w:rPr>
        <w:t>DISTRICT 5</w:t>
      </w:r>
    </w:p>
    <w:p w:rsidR="00763B0C" w:rsidRPr="00802473" w:rsidRDefault="00763B0C" w:rsidP="00317D51">
      <w:pPr>
        <w:tabs>
          <w:tab w:val="right" w:pos="5832"/>
        </w:tabs>
        <w:rPr>
          <w:strike/>
        </w:rPr>
      </w:pPr>
      <w:r w:rsidRPr="00802473">
        <w:rPr>
          <w:strike/>
        </w:rPr>
        <w:t>Area</w:t>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GRAHAMVILLE 1</w:t>
      </w:r>
    </w:p>
    <w:p w:rsidR="00763B0C" w:rsidRPr="00802473" w:rsidRDefault="00763B0C" w:rsidP="00317D51">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1,762</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t>+2.382</w:t>
      </w:r>
    </w:p>
    <w:p w:rsidR="00763B0C" w:rsidRPr="00802473" w:rsidRDefault="00763B0C" w:rsidP="00317D51">
      <w:pPr>
        <w:tabs>
          <w:tab w:val="right" w:leader="dot" w:pos="5832"/>
        </w:tabs>
        <w:rPr>
          <w:strike/>
        </w:rPr>
      </w:pPr>
      <w:r w:rsidRPr="00802473">
        <w:rPr>
          <w:strike/>
        </w:rPr>
        <w:t>DISTRICT 6</w:t>
      </w:r>
    </w:p>
    <w:p w:rsidR="00763B0C" w:rsidRPr="00802473" w:rsidRDefault="00763B0C" w:rsidP="00317D51">
      <w:pPr>
        <w:tabs>
          <w:tab w:val="right" w:pos="5832"/>
        </w:tabs>
        <w:rPr>
          <w:strike/>
        </w:rPr>
      </w:pPr>
      <w:r w:rsidRPr="00802473">
        <w:rPr>
          <w:strike/>
        </w:rPr>
        <w:t>Area</w:t>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HARDEEVILLE 1</w:t>
      </w:r>
    </w:p>
    <w:p w:rsidR="00763B0C" w:rsidRPr="00802473" w:rsidRDefault="00763B0C" w:rsidP="00317D51">
      <w:pPr>
        <w:tabs>
          <w:tab w:val="left" w:pos="173"/>
          <w:tab w:val="left" w:pos="346"/>
          <w:tab w:val="left" w:pos="518"/>
          <w:tab w:val="right" w:leader="dot" w:pos="5832"/>
        </w:tabs>
        <w:rPr>
          <w:strike/>
        </w:rPr>
      </w:pPr>
      <w:r w:rsidRPr="00802473">
        <w:tab/>
      </w:r>
      <w:r w:rsidRPr="00802473">
        <w:tab/>
      </w:r>
      <w:r w:rsidRPr="00802473">
        <w:rPr>
          <w:strike/>
        </w:rPr>
        <w:t>Tract 9503.00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1,658</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noBreakHyphen/>
        <w:t>3.660</w:t>
      </w:r>
    </w:p>
    <w:p w:rsidR="00763B0C" w:rsidRPr="00802473" w:rsidRDefault="00763B0C" w:rsidP="00317D51">
      <w:pPr>
        <w:tabs>
          <w:tab w:val="right" w:leader="dot" w:pos="5832"/>
        </w:tabs>
        <w:rPr>
          <w:strike/>
        </w:rPr>
      </w:pPr>
      <w:r w:rsidRPr="00802473">
        <w:rPr>
          <w:strike/>
        </w:rPr>
        <w:t>DISTRICT 7</w:t>
      </w:r>
    </w:p>
    <w:p w:rsidR="00763B0C" w:rsidRPr="00802473" w:rsidRDefault="00763B0C" w:rsidP="00317D51">
      <w:pPr>
        <w:tabs>
          <w:tab w:val="right" w:pos="5832"/>
        </w:tabs>
        <w:rPr>
          <w:strike/>
        </w:rPr>
      </w:pPr>
      <w:r w:rsidRPr="00802473">
        <w:rPr>
          <w:strike/>
        </w:rPr>
        <w:t>Area</w:t>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GRAHAMVILLE 1</w:t>
      </w:r>
    </w:p>
    <w:p w:rsidR="00763B0C" w:rsidRPr="00802473" w:rsidRDefault="00763B0C" w:rsidP="00317D51">
      <w:pPr>
        <w:tabs>
          <w:tab w:val="left" w:pos="173"/>
          <w:tab w:val="left" w:pos="346"/>
          <w:tab w:val="left" w:pos="518"/>
          <w:tab w:val="right" w:leader="dot" w:pos="5832"/>
        </w:tabs>
        <w:rPr>
          <w:strike/>
        </w:rPr>
      </w:pPr>
      <w:r w:rsidRPr="00802473">
        <w:tab/>
      </w:r>
      <w:r w:rsidRPr="00802473">
        <w:tab/>
      </w:r>
      <w:r w:rsidRPr="00802473">
        <w:rPr>
          <w:strike/>
        </w:rPr>
        <w:t>Tract 9502.00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1,724</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t>+0.174</w:t>
      </w:r>
    </w:p>
    <w:p w:rsidR="00763B0C" w:rsidRPr="00802473" w:rsidRDefault="00763B0C" w:rsidP="00317D51">
      <w:pPr>
        <w:tabs>
          <w:tab w:val="right" w:leader="dot" w:pos="5832"/>
        </w:tabs>
        <w:rPr>
          <w:strike/>
        </w:rPr>
      </w:pPr>
      <w:r w:rsidRPr="00802473">
        <w:rPr>
          <w:strike/>
        </w:rPr>
        <w:t>DISTRICT 8</w:t>
      </w:r>
    </w:p>
    <w:p w:rsidR="00763B0C" w:rsidRPr="00802473" w:rsidRDefault="00763B0C" w:rsidP="00317D51">
      <w:pPr>
        <w:tabs>
          <w:tab w:val="right" w:pos="5832"/>
        </w:tabs>
        <w:rPr>
          <w:strike/>
        </w:rPr>
      </w:pPr>
      <w:r w:rsidRPr="00802473">
        <w:rPr>
          <w:strike/>
        </w:rPr>
        <w:t>Area</w:t>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HARDEEVILLE 1</w:t>
      </w:r>
    </w:p>
    <w:p w:rsidR="00763B0C" w:rsidRPr="00802473" w:rsidRDefault="00763B0C" w:rsidP="00317D51">
      <w:pPr>
        <w:tabs>
          <w:tab w:val="left" w:pos="173"/>
          <w:tab w:val="left" w:pos="346"/>
          <w:tab w:val="left" w:pos="518"/>
          <w:tab w:val="right" w:leader="dot" w:pos="5832"/>
        </w:tabs>
        <w:rPr>
          <w:strike/>
        </w:rPr>
      </w:pPr>
      <w:r w:rsidRPr="00802473">
        <w:tab/>
      </w:r>
      <w:r w:rsidRPr="00802473">
        <w:tab/>
      </w:r>
      <w:r w:rsidRPr="00802473">
        <w:rPr>
          <w:strike/>
        </w:rPr>
        <w:t>Tract 9503.00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63B0C" w:rsidRPr="00802473" w:rsidRDefault="00763B0C" w:rsidP="00317D51">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1,759</w:t>
      </w:r>
    </w:p>
    <w:p w:rsidR="00763B0C" w:rsidRPr="00802473" w:rsidRDefault="00763B0C" w:rsidP="00317D51">
      <w:pPr>
        <w:tabs>
          <w:tab w:val="right" w:leader="dot" w:pos="5832"/>
        </w:tabs>
        <w:rPr>
          <w:strike/>
        </w:rPr>
      </w:pPr>
      <w:r w:rsidRPr="00802473">
        <w:rPr>
          <w:strike/>
        </w:rPr>
        <w:t>PERCENT VARIATION</w:t>
      </w:r>
      <w:r w:rsidRPr="00802473">
        <w:tab/>
      </w:r>
      <w:r w:rsidRPr="00802473">
        <w:rPr>
          <w:strike/>
        </w:rPr>
        <w:t>+2.208</w:t>
      </w:r>
    </w:p>
    <w:p w:rsidR="00763B0C" w:rsidRPr="00802473" w:rsidRDefault="00763B0C" w:rsidP="00317D51">
      <w:pPr>
        <w:tabs>
          <w:tab w:val="right" w:leader="dot" w:pos="5832"/>
        </w:tabs>
        <w:rPr>
          <w:strike/>
        </w:rPr>
      </w:pPr>
      <w:r w:rsidRPr="00802473">
        <w:rPr>
          <w:strike/>
        </w:rPr>
        <w:t>DISTRICT 9</w:t>
      </w:r>
    </w:p>
    <w:p w:rsidR="00763B0C" w:rsidRPr="00802473" w:rsidRDefault="00763B0C" w:rsidP="00317D51">
      <w:pPr>
        <w:tabs>
          <w:tab w:val="right" w:pos="5832"/>
        </w:tabs>
        <w:rPr>
          <w:strike/>
        </w:rPr>
      </w:pPr>
      <w:r w:rsidRPr="00802473">
        <w:rPr>
          <w:strike/>
        </w:rPr>
        <w:t>Area</w:t>
      </w:r>
      <w:r w:rsidRPr="00802473">
        <w:tab/>
      </w:r>
      <w:r w:rsidRPr="00802473">
        <w:rPr>
          <w:strike/>
        </w:rPr>
        <w:t>Population</w:t>
      </w:r>
    </w:p>
    <w:p w:rsidR="00763B0C" w:rsidRPr="00802473" w:rsidRDefault="00763B0C" w:rsidP="00317D51">
      <w:pPr>
        <w:tabs>
          <w:tab w:val="left" w:pos="173"/>
          <w:tab w:val="right" w:leader="dot" w:pos="5832"/>
        </w:tabs>
        <w:rPr>
          <w:strike/>
        </w:rPr>
      </w:pPr>
      <w:r w:rsidRPr="00802473">
        <w:rPr>
          <w:strike/>
        </w:rPr>
        <w:t>Jasper County</w:t>
      </w:r>
    </w:p>
    <w:p w:rsidR="00763B0C" w:rsidRPr="00802473" w:rsidRDefault="00763B0C" w:rsidP="00317D51">
      <w:pPr>
        <w:tabs>
          <w:tab w:val="left" w:pos="173"/>
          <w:tab w:val="right" w:leader="dot" w:pos="5832"/>
        </w:tabs>
        <w:rPr>
          <w:strike/>
        </w:rPr>
      </w:pPr>
      <w:r w:rsidRPr="00802473">
        <w:tab/>
      </w:r>
      <w:r w:rsidRPr="00802473">
        <w:rPr>
          <w:strike/>
        </w:rPr>
        <w:t>LEVY.</w:t>
      </w:r>
      <w:r w:rsidRPr="00802473">
        <w:tab/>
      </w:r>
      <w:r w:rsidRPr="00802473">
        <w:rPr>
          <w:strike/>
        </w:rPr>
        <w:t>1,652</w:t>
      </w:r>
    </w:p>
    <w:p w:rsidR="00763B0C" w:rsidRPr="00802473" w:rsidRDefault="00763B0C" w:rsidP="00317D51">
      <w:pPr>
        <w:tabs>
          <w:tab w:val="right" w:leader="dot" w:pos="5832"/>
        </w:tabs>
        <w:rPr>
          <w:strike/>
        </w:rPr>
      </w:pPr>
      <w:r w:rsidRPr="00802473">
        <w:rPr>
          <w:strike/>
        </w:rPr>
        <w:t>DISTRICT TOTAL.</w:t>
      </w:r>
      <w:r w:rsidRPr="00802473">
        <w:tab/>
      </w:r>
      <w:r w:rsidRPr="00802473">
        <w:rPr>
          <w:strike/>
        </w:rPr>
        <w:t>1,652</w:t>
      </w:r>
    </w:p>
    <w:p w:rsidR="00763B0C" w:rsidRPr="00802473" w:rsidRDefault="00763B0C" w:rsidP="00317D51">
      <w:pPr>
        <w:tabs>
          <w:tab w:val="right" w:leader="dot" w:pos="5832"/>
        </w:tabs>
      </w:pPr>
      <w:r w:rsidRPr="00802473">
        <w:rPr>
          <w:strike/>
        </w:rPr>
        <w:t>PERCENT VARIATION</w:t>
      </w:r>
      <w:r w:rsidRPr="00802473">
        <w:tab/>
      </w:r>
      <w:r w:rsidRPr="00802473">
        <w:rPr>
          <w:strike/>
        </w:rPr>
        <w:noBreakHyphen/>
        <w:t>4.009</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 xml:space="preserve">Notwithstanding another provision of law, beginning with school board elections in 2012, the </w:t>
      </w:r>
      <w:r>
        <w:rPr>
          <w:u w:val="single"/>
        </w:rPr>
        <w:t xml:space="preserve">seven </w:t>
      </w:r>
      <w:r w:rsidRPr="00802473">
        <w:rPr>
          <w:u w:val="single"/>
        </w:rPr>
        <w:t>single</w:t>
      </w:r>
      <w:r w:rsidRPr="00802473">
        <w:rPr>
          <w:u w:val="single"/>
        </w:rPr>
        <w:noBreakHyphen/>
        <w:t>member election districts from which members of the Jasper County Board of Education must be elected are as shown on the Jasper County Board of Education map S</w:t>
      </w:r>
      <w:r w:rsidRPr="00802473">
        <w:rPr>
          <w:u w:val="single"/>
        </w:rPr>
        <w:noBreakHyphen/>
        <w:t>53</w:t>
      </w:r>
      <w:r w:rsidRPr="00802473">
        <w:rPr>
          <w:u w:val="single"/>
        </w:rPr>
        <w:noBreakHyphen/>
        <w:t>00</w:t>
      </w:r>
      <w:r w:rsidRPr="00802473">
        <w:rPr>
          <w:u w:val="single"/>
        </w:rPr>
        <w:noBreakHyphen/>
        <w:t>12A as maintained in the Division of Research and Statistics of the State Budget and Control Board.</w:t>
      </w: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763B0C" w:rsidRDefault="00763B0C" w:rsidP="00317D51">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763B0C" w:rsidRPr="00A517BA" w:rsidRDefault="00763B0C" w:rsidP="00317D51">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6"/>
          <w:szCs w:val="16"/>
          <w:u w:color="000000" w:themeColor="text1"/>
        </w:rPr>
      </w:pPr>
      <w:r w:rsidRPr="00A517BA">
        <w:rPr>
          <w:color w:val="000000" w:themeColor="text1"/>
          <w:sz w:val="16"/>
          <w:szCs w:val="16"/>
          <w:u w:color="000000" w:themeColor="text1"/>
        </w:rPr>
        <w:t>District</w:t>
      </w:r>
      <w:r w:rsidRPr="00A517BA">
        <w:rPr>
          <w:color w:val="000000" w:themeColor="text1"/>
          <w:sz w:val="16"/>
          <w:szCs w:val="16"/>
          <w:u w:color="000000" w:themeColor="text1"/>
        </w:rPr>
        <w:tab/>
        <w:t>Pop</w:t>
      </w:r>
      <w:r w:rsidRPr="00A517BA">
        <w:rPr>
          <w:color w:val="000000" w:themeColor="text1"/>
          <w:sz w:val="16"/>
          <w:szCs w:val="16"/>
          <w:u w:color="000000" w:themeColor="text1"/>
        </w:rPr>
        <w:tab/>
        <w:t>Dev.</w:t>
      </w:r>
      <w:r w:rsidRPr="00A517BA">
        <w:rPr>
          <w:color w:val="000000" w:themeColor="text1"/>
          <w:sz w:val="16"/>
          <w:szCs w:val="16"/>
          <w:u w:color="000000" w:themeColor="text1"/>
        </w:rPr>
        <w:tab/>
      </w:r>
      <w:r>
        <w:rPr>
          <w:color w:val="000000" w:themeColor="text1"/>
          <w:sz w:val="16"/>
          <w:szCs w:val="16"/>
          <w:u w:color="000000" w:themeColor="text1"/>
        </w:rPr>
        <w:t>%Dev.</w:t>
      </w:r>
      <w:r>
        <w:rPr>
          <w:color w:val="000000" w:themeColor="text1"/>
          <w:sz w:val="16"/>
          <w:szCs w:val="16"/>
          <w:u w:color="000000" w:themeColor="text1"/>
        </w:rPr>
        <w:tab/>
        <w:t>NH_WHT</w:t>
      </w:r>
      <w:r>
        <w:rPr>
          <w:color w:val="000000" w:themeColor="text1"/>
          <w:sz w:val="16"/>
          <w:szCs w:val="16"/>
          <w:u w:color="000000" w:themeColor="text1"/>
        </w:rPr>
        <w:tab/>
        <w:t xml:space="preserve">%NH_WHT </w:t>
      </w:r>
      <w:r>
        <w:rPr>
          <w:color w:val="000000" w:themeColor="text1"/>
          <w:sz w:val="16"/>
          <w:szCs w:val="16"/>
          <w:u w:color="000000" w:themeColor="text1"/>
        </w:rPr>
        <w:tab/>
        <w:t>NH_BLK</w:t>
      </w:r>
      <w:r>
        <w:rPr>
          <w:color w:val="000000" w:themeColor="text1"/>
          <w:sz w:val="16"/>
          <w:szCs w:val="16"/>
          <w:u w:color="000000" w:themeColor="text1"/>
        </w:rPr>
        <w:tab/>
        <w:t>%NH-BLK</w:t>
      </w:r>
      <w:r>
        <w:rPr>
          <w:color w:val="000000" w:themeColor="text1"/>
          <w:sz w:val="16"/>
          <w:szCs w:val="16"/>
          <w:u w:color="000000" w:themeColor="text1"/>
        </w:rPr>
        <w:tab/>
        <w:t>VAP</w:t>
      </w:r>
      <w:r>
        <w:rPr>
          <w:color w:val="000000" w:themeColor="text1"/>
          <w:sz w:val="16"/>
          <w:szCs w:val="16"/>
          <w:u w:color="000000" w:themeColor="text1"/>
        </w:rPr>
        <w:tab/>
        <w:t>%VAP</w:t>
      </w:r>
      <w:r>
        <w:rPr>
          <w:color w:val="000000" w:themeColor="text1"/>
          <w:sz w:val="16"/>
          <w:szCs w:val="16"/>
          <w:u w:color="000000" w:themeColor="text1"/>
        </w:rPr>
        <w:tab/>
        <w:t>NHWVAP</w:t>
      </w:r>
      <w:r>
        <w:rPr>
          <w:color w:val="000000" w:themeColor="text1"/>
          <w:sz w:val="16"/>
          <w:szCs w:val="16"/>
          <w:u w:color="000000" w:themeColor="text1"/>
        </w:rPr>
        <w:tab/>
        <w:t>%NHWVAP</w:t>
      </w:r>
      <w:r>
        <w:rPr>
          <w:color w:val="000000" w:themeColor="text1"/>
          <w:sz w:val="16"/>
          <w:szCs w:val="16"/>
          <w:u w:color="000000" w:themeColor="text1"/>
        </w:rPr>
        <w:tab/>
        <w:t>NHBVAP</w:t>
      </w:r>
      <w:r>
        <w:rPr>
          <w:color w:val="000000" w:themeColor="text1"/>
          <w:sz w:val="16"/>
          <w:szCs w:val="16"/>
          <w:u w:color="000000" w:themeColor="text1"/>
        </w:rPr>
        <w:tab/>
        <w:t>%NHBVAP</w:t>
      </w:r>
      <w:r>
        <w:rPr>
          <w:color w:val="000000" w:themeColor="text1"/>
          <w:sz w:val="16"/>
          <w:szCs w:val="16"/>
          <w:u w:color="000000" w:themeColor="text1"/>
        </w:rPr>
        <w:tab/>
        <w:t>AllOth</w:t>
      </w:r>
      <w:r>
        <w:rPr>
          <w:color w:val="000000" w:themeColor="text1"/>
          <w:sz w:val="16"/>
          <w:szCs w:val="16"/>
          <w:u w:color="000000" w:themeColor="text1"/>
        </w:rPr>
        <w:tab/>
        <w:t>AllOthVAP</w:t>
      </w:r>
    </w:p>
    <w:p w:rsidR="00763B0C" w:rsidRPr="0062539F" w:rsidRDefault="00763B0C" w:rsidP="00317D51">
      <w:pPr>
        <w:tabs>
          <w:tab w:val="left" w:pos="216"/>
          <w:tab w:val="left" w:pos="45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t xml:space="preserve"> </w:t>
      </w:r>
      <w:r w:rsidRPr="0062539F">
        <w:rPr>
          <w:color w:val="000000" w:themeColor="text1"/>
          <w:sz w:val="16"/>
          <w:szCs w:val="16"/>
          <w:u w:color="000000" w:themeColor="text1"/>
        </w:rPr>
        <w:t>3,5</w:t>
      </w:r>
      <w:r>
        <w:rPr>
          <w:color w:val="000000" w:themeColor="text1"/>
          <w:sz w:val="16"/>
          <w:szCs w:val="16"/>
          <w:u w:color="000000" w:themeColor="text1"/>
        </w:rPr>
        <w:t>59</w:t>
      </w:r>
      <w:r w:rsidRPr="0062539F">
        <w:rPr>
          <w:color w:val="000000" w:themeColor="text1"/>
          <w:sz w:val="16"/>
          <w:szCs w:val="16"/>
          <w:u w:color="000000" w:themeColor="text1"/>
        </w:rPr>
        <w:tab/>
      </w:r>
      <w:r>
        <w:rPr>
          <w:color w:val="000000" w:themeColor="text1"/>
          <w:sz w:val="16"/>
          <w:szCs w:val="16"/>
          <w:u w:color="000000" w:themeColor="text1"/>
        </w:rPr>
        <w:t xml:space="preserve">  19</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0.</w:t>
      </w:r>
      <w:r>
        <w:rPr>
          <w:color w:val="000000" w:themeColor="text1"/>
          <w:sz w:val="16"/>
          <w:szCs w:val="16"/>
          <w:u w:color="000000" w:themeColor="text1"/>
        </w:rPr>
        <w:t>54</w:t>
      </w:r>
      <w:r w:rsidRPr="0062539F">
        <w:rPr>
          <w:color w:val="000000" w:themeColor="text1"/>
          <w:sz w:val="16"/>
          <w:szCs w:val="16"/>
          <w:u w:color="000000" w:themeColor="text1"/>
        </w:rPr>
        <w:t>%</w:t>
      </w:r>
      <w:r>
        <w:rPr>
          <w:color w:val="000000" w:themeColor="text1"/>
          <w:sz w:val="16"/>
          <w:szCs w:val="16"/>
          <w:u w:color="000000" w:themeColor="text1"/>
        </w:rPr>
        <w:tab/>
        <w:t xml:space="preserve"> </w:t>
      </w:r>
      <w:r w:rsidRPr="0062539F">
        <w:rPr>
          <w:color w:val="000000" w:themeColor="text1"/>
          <w:sz w:val="16"/>
          <w:szCs w:val="16"/>
          <w:u w:color="000000" w:themeColor="text1"/>
        </w:rPr>
        <w:t>1,</w:t>
      </w:r>
      <w:r>
        <w:rPr>
          <w:color w:val="000000" w:themeColor="text1"/>
          <w:sz w:val="16"/>
          <w:szCs w:val="16"/>
          <w:u w:color="000000" w:themeColor="text1"/>
        </w:rPr>
        <w:t>188</w:t>
      </w:r>
      <w:r>
        <w:rPr>
          <w:color w:val="000000" w:themeColor="text1"/>
          <w:sz w:val="16"/>
          <w:szCs w:val="16"/>
          <w:u w:color="000000" w:themeColor="text1"/>
        </w:rPr>
        <w:tab/>
      </w:r>
      <w:r>
        <w:rPr>
          <w:color w:val="000000" w:themeColor="text1"/>
          <w:sz w:val="16"/>
          <w:szCs w:val="16"/>
          <w:u w:color="000000" w:themeColor="text1"/>
        </w:rPr>
        <w:tab/>
        <w:t xml:space="preserve">  33.</w:t>
      </w:r>
      <w:r w:rsidRPr="0062539F">
        <w:rPr>
          <w:color w:val="000000" w:themeColor="text1"/>
          <w:sz w:val="16"/>
          <w:szCs w:val="16"/>
          <w:u w:color="000000" w:themeColor="text1"/>
        </w:rPr>
        <w:t>3</w:t>
      </w:r>
      <w:r>
        <w:rPr>
          <w:color w:val="000000" w:themeColor="text1"/>
          <w:sz w:val="16"/>
          <w:szCs w:val="16"/>
          <w:u w:color="000000" w:themeColor="text1"/>
        </w:rPr>
        <w:t>8</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2,202</w:t>
      </w:r>
      <w:r>
        <w:rPr>
          <w:color w:val="000000" w:themeColor="text1"/>
          <w:sz w:val="16"/>
          <w:szCs w:val="16"/>
          <w:u w:color="000000" w:themeColor="text1"/>
        </w:rPr>
        <w:tab/>
      </w:r>
      <w:r>
        <w:rPr>
          <w:color w:val="000000" w:themeColor="text1"/>
          <w:sz w:val="16"/>
          <w:szCs w:val="16"/>
          <w:u w:color="000000" w:themeColor="text1"/>
        </w:rPr>
        <w:tab/>
        <w:t>61.87%</w:t>
      </w:r>
      <w:r>
        <w:rPr>
          <w:color w:val="000000" w:themeColor="text1"/>
          <w:sz w:val="16"/>
          <w:szCs w:val="16"/>
          <w:u w:color="000000" w:themeColor="text1"/>
        </w:rPr>
        <w:tab/>
        <w:t>2,675</w:t>
      </w:r>
      <w:r>
        <w:rPr>
          <w:color w:val="000000" w:themeColor="text1"/>
          <w:sz w:val="16"/>
          <w:szCs w:val="16"/>
          <w:u w:color="000000" w:themeColor="text1"/>
        </w:rPr>
        <w:tab/>
        <w:t>75.16%</w:t>
      </w:r>
      <w:r>
        <w:rPr>
          <w:color w:val="000000" w:themeColor="text1"/>
          <w:sz w:val="16"/>
          <w:szCs w:val="16"/>
          <w:u w:color="000000" w:themeColor="text1"/>
        </w:rPr>
        <w:tab/>
        <w:t xml:space="preserve">   905</w:t>
      </w:r>
      <w:r>
        <w:rPr>
          <w:color w:val="000000" w:themeColor="text1"/>
          <w:sz w:val="16"/>
          <w:szCs w:val="16"/>
          <w:u w:color="000000" w:themeColor="text1"/>
        </w:rPr>
        <w:tab/>
        <w:t xml:space="preserve">      33.83%</w:t>
      </w:r>
      <w:r>
        <w:rPr>
          <w:color w:val="000000" w:themeColor="text1"/>
          <w:sz w:val="16"/>
          <w:szCs w:val="16"/>
          <w:u w:color="000000" w:themeColor="text1"/>
        </w:rPr>
        <w:tab/>
      </w:r>
      <w:r>
        <w:rPr>
          <w:color w:val="000000" w:themeColor="text1"/>
          <w:sz w:val="16"/>
          <w:szCs w:val="16"/>
          <w:u w:color="000000" w:themeColor="text1"/>
        </w:rPr>
        <w:tab/>
        <w:t>1,663</w:t>
      </w:r>
      <w:r>
        <w:rPr>
          <w:color w:val="000000" w:themeColor="text1"/>
          <w:sz w:val="16"/>
          <w:szCs w:val="16"/>
          <w:u w:color="000000" w:themeColor="text1"/>
        </w:rPr>
        <w:tab/>
      </w:r>
      <w:r>
        <w:rPr>
          <w:color w:val="000000" w:themeColor="text1"/>
          <w:sz w:val="16"/>
          <w:szCs w:val="16"/>
          <w:u w:color="000000" w:themeColor="text1"/>
        </w:rPr>
        <w:tab/>
        <w:t xml:space="preserve">   62.17%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169</w:t>
      </w:r>
      <w:r>
        <w:rPr>
          <w:color w:val="000000" w:themeColor="text1"/>
          <w:sz w:val="16"/>
          <w:szCs w:val="16"/>
          <w:u w:color="000000" w:themeColor="text1"/>
        </w:rPr>
        <w:tab/>
        <w:t>107</w:t>
      </w:r>
    </w:p>
    <w:p w:rsidR="00763B0C" w:rsidRPr="0062539F" w:rsidRDefault="00763B0C" w:rsidP="00317D51">
      <w:pPr>
        <w:tabs>
          <w:tab w:val="left" w:pos="216"/>
          <w:tab w:val="left" w:pos="45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sidRPr="0062539F">
        <w:rPr>
          <w:color w:val="000000" w:themeColor="text1"/>
          <w:sz w:val="16"/>
          <w:szCs w:val="16"/>
          <w:u w:color="000000" w:themeColor="text1"/>
        </w:rPr>
        <w:t>3,5</w:t>
      </w:r>
      <w:r>
        <w:rPr>
          <w:color w:val="000000" w:themeColor="text1"/>
          <w:sz w:val="16"/>
          <w:szCs w:val="16"/>
          <w:u w:color="000000" w:themeColor="text1"/>
        </w:rPr>
        <w:t>17</w:t>
      </w:r>
      <w:r w:rsidRPr="0062539F">
        <w:rPr>
          <w:color w:val="000000" w:themeColor="text1"/>
          <w:sz w:val="16"/>
          <w:szCs w:val="16"/>
          <w:u w:color="000000" w:themeColor="text1"/>
        </w:rPr>
        <w:tab/>
      </w:r>
      <w:r>
        <w:rPr>
          <w:color w:val="000000" w:themeColor="text1"/>
          <w:sz w:val="16"/>
          <w:szCs w:val="16"/>
          <w:u w:color="000000" w:themeColor="text1"/>
        </w:rPr>
        <w:t xml:space="preserve"> -2</w:t>
      </w:r>
      <w:r w:rsidRPr="0062539F">
        <w:rPr>
          <w:color w:val="000000" w:themeColor="text1"/>
          <w:sz w:val="16"/>
          <w:szCs w:val="16"/>
          <w:u w:color="000000" w:themeColor="text1"/>
        </w:rPr>
        <w:t>3</w:t>
      </w:r>
      <w:r>
        <w:rPr>
          <w:color w:val="000000" w:themeColor="text1"/>
          <w:sz w:val="16"/>
          <w:szCs w:val="16"/>
          <w:u w:color="000000" w:themeColor="text1"/>
        </w:rPr>
        <w:tab/>
        <w:t>-</w:t>
      </w:r>
      <w:r w:rsidRPr="0062539F">
        <w:rPr>
          <w:color w:val="000000" w:themeColor="text1"/>
          <w:sz w:val="16"/>
          <w:szCs w:val="16"/>
          <w:u w:color="000000" w:themeColor="text1"/>
        </w:rPr>
        <w:t>0.</w:t>
      </w:r>
      <w:r>
        <w:rPr>
          <w:color w:val="000000" w:themeColor="text1"/>
          <w:sz w:val="16"/>
          <w:szCs w:val="16"/>
          <w:u w:color="000000" w:themeColor="text1"/>
        </w:rPr>
        <w:t>65</w:t>
      </w:r>
      <w:r w:rsidRPr="0062539F">
        <w:rPr>
          <w:color w:val="000000" w:themeColor="text1"/>
          <w:sz w:val="16"/>
          <w:szCs w:val="16"/>
          <w:u w:color="000000" w:themeColor="text1"/>
        </w:rPr>
        <w:t>%</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1,</w:t>
      </w:r>
      <w:r>
        <w:rPr>
          <w:color w:val="000000" w:themeColor="text1"/>
          <w:sz w:val="16"/>
          <w:szCs w:val="16"/>
          <w:u w:color="000000" w:themeColor="text1"/>
        </w:rPr>
        <w:t>824</w:t>
      </w:r>
      <w:r>
        <w:rPr>
          <w:color w:val="000000" w:themeColor="text1"/>
          <w:sz w:val="16"/>
          <w:szCs w:val="16"/>
          <w:u w:color="000000" w:themeColor="text1"/>
        </w:rPr>
        <w:tab/>
      </w:r>
      <w:r>
        <w:rPr>
          <w:color w:val="000000" w:themeColor="text1"/>
          <w:sz w:val="16"/>
          <w:szCs w:val="16"/>
          <w:u w:color="000000" w:themeColor="text1"/>
        </w:rPr>
        <w:tab/>
        <w:t xml:space="preserve">  51</w:t>
      </w:r>
      <w:r w:rsidRPr="0062539F">
        <w:rPr>
          <w:color w:val="000000" w:themeColor="text1"/>
          <w:sz w:val="16"/>
          <w:szCs w:val="16"/>
          <w:u w:color="000000" w:themeColor="text1"/>
        </w:rPr>
        <w:t>.</w:t>
      </w:r>
      <w:r>
        <w:rPr>
          <w:color w:val="000000" w:themeColor="text1"/>
          <w:sz w:val="16"/>
          <w:szCs w:val="16"/>
          <w:u w:color="000000" w:themeColor="text1"/>
        </w:rPr>
        <w:t>86</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1,109</w:t>
      </w:r>
      <w:r>
        <w:rPr>
          <w:color w:val="000000" w:themeColor="text1"/>
          <w:sz w:val="16"/>
          <w:szCs w:val="16"/>
          <w:u w:color="000000" w:themeColor="text1"/>
        </w:rPr>
        <w:tab/>
      </w:r>
      <w:r>
        <w:rPr>
          <w:color w:val="000000" w:themeColor="text1"/>
          <w:sz w:val="16"/>
          <w:szCs w:val="16"/>
          <w:u w:color="000000" w:themeColor="text1"/>
        </w:rPr>
        <w:tab/>
        <w:t>31.53%</w:t>
      </w:r>
      <w:r>
        <w:rPr>
          <w:color w:val="000000" w:themeColor="text1"/>
          <w:sz w:val="16"/>
          <w:szCs w:val="16"/>
          <w:u w:color="000000" w:themeColor="text1"/>
        </w:rPr>
        <w:tab/>
        <w:t>2,625</w:t>
      </w:r>
      <w:r>
        <w:rPr>
          <w:color w:val="000000" w:themeColor="text1"/>
          <w:sz w:val="16"/>
          <w:szCs w:val="16"/>
          <w:u w:color="000000" w:themeColor="text1"/>
        </w:rPr>
        <w:tab/>
        <w:t>74.64%</w:t>
      </w:r>
      <w:r>
        <w:rPr>
          <w:color w:val="000000" w:themeColor="text1"/>
          <w:sz w:val="16"/>
          <w:szCs w:val="16"/>
          <w:u w:color="000000" w:themeColor="text1"/>
        </w:rPr>
        <w:tab/>
        <w:t>1,461</w:t>
      </w:r>
      <w:r>
        <w:rPr>
          <w:color w:val="000000" w:themeColor="text1"/>
          <w:sz w:val="16"/>
          <w:szCs w:val="16"/>
          <w:u w:color="000000" w:themeColor="text1"/>
        </w:rPr>
        <w:tab/>
        <w:t xml:space="preserve">      55.66%</w:t>
      </w:r>
      <w:r>
        <w:rPr>
          <w:color w:val="000000" w:themeColor="text1"/>
          <w:sz w:val="16"/>
          <w:szCs w:val="16"/>
          <w:u w:color="000000" w:themeColor="text1"/>
        </w:rPr>
        <w:tab/>
      </w:r>
      <w:r>
        <w:rPr>
          <w:color w:val="000000" w:themeColor="text1"/>
          <w:sz w:val="16"/>
          <w:szCs w:val="16"/>
          <w:u w:color="000000" w:themeColor="text1"/>
        </w:rPr>
        <w:tab/>
        <w:t xml:space="preserve">   780</w:t>
      </w:r>
      <w:r>
        <w:rPr>
          <w:color w:val="000000" w:themeColor="text1"/>
          <w:sz w:val="16"/>
          <w:szCs w:val="16"/>
          <w:u w:color="000000" w:themeColor="text1"/>
        </w:rPr>
        <w:tab/>
      </w:r>
      <w:r>
        <w:rPr>
          <w:color w:val="000000" w:themeColor="text1"/>
          <w:sz w:val="16"/>
          <w:szCs w:val="16"/>
          <w:u w:color="000000" w:themeColor="text1"/>
        </w:rPr>
        <w:tab/>
        <w:t xml:space="preserve">   29.71%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584</w:t>
      </w:r>
      <w:r>
        <w:rPr>
          <w:color w:val="000000" w:themeColor="text1"/>
          <w:sz w:val="16"/>
          <w:szCs w:val="16"/>
          <w:u w:color="000000" w:themeColor="text1"/>
        </w:rPr>
        <w:tab/>
        <w:t>384</w:t>
      </w:r>
    </w:p>
    <w:p w:rsidR="00763B0C" w:rsidRPr="002E5F9B" w:rsidRDefault="00763B0C"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t xml:space="preserve"> </w:t>
      </w:r>
      <w:r w:rsidRPr="0062539F">
        <w:rPr>
          <w:color w:val="000000" w:themeColor="text1"/>
          <w:sz w:val="16"/>
          <w:szCs w:val="16"/>
          <w:u w:color="000000" w:themeColor="text1"/>
        </w:rPr>
        <w:t>3,569</w:t>
      </w:r>
      <w:r w:rsidRPr="0062539F">
        <w:rPr>
          <w:color w:val="000000" w:themeColor="text1"/>
          <w:sz w:val="16"/>
          <w:szCs w:val="16"/>
          <w:u w:color="000000" w:themeColor="text1"/>
        </w:rPr>
        <w:tab/>
      </w:r>
      <w:r>
        <w:rPr>
          <w:color w:val="000000" w:themeColor="text1"/>
          <w:sz w:val="16"/>
          <w:szCs w:val="16"/>
          <w:u w:color="000000" w:themeColor="text1"/>
        </w:rPr>
        <w:t xml:space="preserve">  2</w:t>
      </w:r>
      <w:r w:rsidRPr="0062539F">
        <w:rPr>
          <w:color w:val="000000" w:themeColor="text1"/>
          <w:sz w:val="16"/>
          <w:szCs w:val="16"/>
          <w:u w:color="000000" w:themeColor="text1"/>
        </w:rPr>
        <w:t>9</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0.82%</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922</w:t>
      </w:r>
      <w:r w:rsidRPr="0062539F">
        <w:rPr>
          <w:color w:val="000000" w:themeColor="text1"/>
          <w:sz w:val="16"/>
          <w:szCs w:val="16"/>
          <w:u w:color="000000" w:themeColor="text1"/>
        </w:rPr>
        <w:tab/>
      </w:r>
      <w:r>
        <w:rPr>
          <w:color w:val="000000" w:themeColor="text1"/>
          <w:sz w:val="16"/>
          <w:szCs w:val="16"/>
          <w:u w:color="000000" w:themeColor="text1"/>
        </w:rPr>
        <w:tab/>
        <w:t xml:space="preserve">  </w:t>
      </w:r>
      <w:r w:rsidRPr="0062539F">
        <w:rPr>
          <w:color w:val="000000" w:themeColor="text1"/>
          <w:sz w:val="16"/>
          <w:szCs w:val="16"/>
          <w:u w:color="000000" w:themeColor="text1"/>
        </w:rPr>
        <w:t>25.83%</w:t>
      </w:r>
      <w:r>
        <w:rPr>
          <w:color w:val="000000" w:themeColor="text1"/>
          <w:sz w:val="16"/>
          <w:szCs w:val="16"/>
          <w:u w:color="000000" w:themeColor="text1"/>
        </w:rPr>
        <w:tab/>
        <w:t xml:space="preserve">   </w:t>
      </w:r>
      <w:r>
        <w:rPr>
          <w:color w:val="000000" w:themeColor="text1"/>
          <w:sz w:val="16"/>
          <w:szCs w:val="16"/>
          <w:u w:color="000000" w:themeColor="text1"/>
        </w:rPr>
        <w:tab/>
        <w:t xml:space="preserve">  2,108</w:t>
      </w:r>
      <w:r>
        <w:rPr>
          <w:color w:val="000000" w:themeColor="text1"/>
          <w:sz w:val="16"/>
          <w:szCs w:val="16"/>
          <w:u w:color="000000" w:themeColor="text1"/>
        </w:rPr>
        <w:tab/>
      </w:r>
      <w:r>
        <w:rPr>
          <w:color w:val="000000" w:themeColor="text1"/>
          <w:sz w:val="16"/>
          <w:szCs w:val="16"/>
          <w:u w:color="000000" w:themeColor="text1"/>
        </w:rPr>
        <w:tab/>
        <w:t>59</w:t>
      </w:r>
      <w:r w:rsidRPr="002E5F9B">
        <w:rPr>
          <w:color w:val="000000" w:themeColor="text1"/>
          <w:sz w:val="16"/>
          <w:szCs w:val="16"/>
          <w:u w:color="000000" w:themeColor="text1"/>
        </w:rPr>
        <w:t>.06%</w:t>
      </w:r>
      <w:r w:rsidRPr="002E5F9B">
        <w:rPr>
          <w:color w:val="000000" w:themeColor="text1"/>
          <w:sz w:val="16"/>
          <w:szCs w:val="16"/>
          <w:u w:color="000000" w:themeColor="text1"/>
        </w:rPr>
        <w:tab/>
        <w:t>2,882</w:t>
      </w:r>
      <w:r w:rsidRPr="002E5F9B">
        <w:rPr>
          <w:color w:val="000000" w:themeColor="text1"/>
          <w:sz w:val="16"/>
          <w:szCs w:val="16"/>
          <w:u w:color="000000" w:themeColor="text1"/>
        </w:rPr>
        <w:tab/>
        <w:t>80.75%</w:t>
      </w:r>
      <w:r w:rsidRPr="002E5F9B">
        <w:rPr>
          <w:color w:val="000000" w:themeColor="text1"/>
          <w:sz w:val="16"/>
          <w:szCs w:val="16"/>
          <w:u w:color="000000" w:themeColor="text1"/>
        </w:rPr>
        <w:tab/>
        <w:t xml:space="preserve">   821</w:t>
      </w:r>
      <w:r w:rsidRPr="002E5F9B">
        <w:rPr>
          <w:color w:val="000000" w:themeColor="text1"/>
          <w:sz w:val="16"/>
          <w:szCs w:val="16"/>
          <w:u w:color="000000" w:themeColor="text1"/>
        </w:rPr>
        <w:tab/>
        <w:t xml:space="preserve">  </w:t>
      </w:r>
      <w:r>
        <w:rPr>
          <w:color w:val="000000" w:themeColor="text1"/>
          <w:sz w:val="16"/>
          <w:szCs w:val="16"/>
          <w:u w:color="000000" w:themeColor="text1"/>
        </w:rPr>
        <w:t xml:space="preserve"> </w:t>
      </w:r>
      <w:r w:rsidRPr="002E5F9B">
        <w:rPr>
          <w:color w:val="000000" w:themeColor="text1"/>
          <w:sz w:val="16"/>
          <w:szCs w:val="16"/>
          <w:u w:color="000000" w:themeColor="text1"/>
        </w:rPr>
        <w:t xml:space="preserve">    28.49%</w:t>
      </w:r>
      <w:r w:rsidRPr="002E5F9B">
        <w:rPr>
          <w:color w:val="000000" w:themeColor="text1"/>
          <w:sz w:val="16"/>
          <w:szCs w:val="16"/>
          <w:u w:color="000000" w:themeColor="text1"/>
        </w:rPr>
        <w:tab/>
      </w:r>
      <w:r w:rsidRPr="002E5F9B">
        <w:rPr>
          <w:color w:val="000000" w:themeColor="text1"/>
          <w:sz w:val="16"/>
          <w:szCs w:val="16"/>
          <w:u w:color="000000" w:themeColor="text1"/>
        </w:rPr>
        <w:tab/>
        <w:t>1.724</w:t>
      </w:r>
      <w:r w:rsidRPr="002E5F9B">
        <w:rPr>
          <w:color w:val="000000" w:themeColor="text1"/>
          <w:sz w:val="16"/>
          <w:szCs w:val="16"/>
          <w:u w:color="000000" w:themeColor="text1"/>
        </w:rPr>
        <w:tab/>
      </w:r>
      <w:r>
        <w:rPr>
          <w:color w:val="000000" w:themeColor="text1"/>
          <w:sz w:val="16"/>
          <w:szCs w:val="16"/>
          <w:u w:color="000000" w:themeColor="text1"/>
        </w:rPr>
        <w:tab/>
        <w:t xml:space="preserve">   </w:t>
      </w:r>
      <w:r w:rsidRPr="002E5F9B">
        <w:rPr>
          <w:color w:val="000000" w:themeColor="text1"/>
          <w:sz w:val="16"/>
          <w:szCs w:val="16"/>
          <w:u w:color="000000" w:themeColor="text1"/>
        </w:rPr>
        <w:t>59.82%</w:t>
      </w:r>
      <w:r w:rsidRPr="002E5F9B">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2E5F9B">
        <w:rPr>
          <w:color w:val="000000" w:themeColor="text1"/>
          <w:sz w:val="16"/>
          <w:szCs w:val="16"/>
          <w:u w:color="000000" w:themeColor="text1"/>
        </w:rPr>
        <w:t>539</w:t>
      </w:r>
      <w:r w:rsidRPr="002E5F9B">
        <w:rPr>
          <w:color w:val="000000" w:themeColor="text1"/>
          <w:sz w:val="16"/>
          <w:szCs w:val="16"/>
          <w:u w:color="000000" w:themeColor="text1"/>
        </w:rPr>
        <w:tab/>
        <w:t>337</w:t>
      </w:r>
    </w:p>
    <w:p w:rsidR="00763B0C" w:rsidRPr="007E15D4" w:rsidRDefault="00763B0C"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sz w:val="16"/>
          <w:szCs w:val="16"/>
        </w:rPr>
        <w:tab/>
        <w:t>4</w:t>
      </w:r>
      <w:r>
        <w:rPr>
          <w:color w:val="000000" w:themeColor="text1"/>
          <w:sz w:val="16"/>
          <w:szCs w:val="16"/>
          <w:u w:color="000000" w:themeColor="text1"/>
        </w:rPr>
        <w:tab/>
      </w:r>
      <w:r w:rsidRPr="007E15D4">
        <w:rPr>
          <w:color w:val="000000" w:themeColor="text1"/>
          <w:sz w:val="16"/>
          <w:szCs w:val="16"/>
          <w:u w:color="000000" w:themeColor="text1"/>
        </w:rPr>
        <w:t xml:space="preserve"> 3,470 -70</w:t>
      </w:r>
      <w:r w:rsidRPr="007E15D4">
        <w:rPr>
          <w:color w:val="000000" w:themeColor="text1"/>
          <w:sz w:val="16"/>
          <w:szCs w:val="16"/>
          <w:u w:color="000000" w:themeColor="text1"/>
        </w:rPr>
        <w:tab/>
        <w:t>-1.98%</w:t>
      </w:r>
      <w:r w:rsidRPr="007E15D4">
        <w:rPr>
          <w:color w:val="000000" w:themeColor="text1"/>
          <w:sz w:val="16"/>
          <w:szCs w:val="16"/>
          <w:u w:color="000000" w:themeColor="text1"/>
        </w:rPr>
        <w:tab/>
        <w:t xml:space="preserve"> </w:t>
      </w:r>
      <w:r>
        <w:rPr>
          <w:color w:val="000000" w:themeColor="text1"/>
          <w:sz w:val="16"/>
          <w:szCs w:val="16"/>
          <w:u w:color="000000" w:themeColor="text1"/>
        </w:rPr>
        <w:t xml:space="preserve"> </w:t>
      </w:r>
      <w:r w:rsidRPr="007E15D4">
        <w:rPr>
          <w:color w:val="000000" w:themeColor="text1"/>
          <w:sz w:val="16"/>
          <w:szCs w:val="16"/>
          <w:u w:color="000000" w:themeColor="text1"/>
        </w:rPr>
        <w:t>2,048</w:t>
      </w:r>
      <w:r w:rsidRPr="007E15D4">
        <w:rPr>
          <w:color w:val="000000" w:themeColor="text1"/>
          <w:sz w:val="16"/>
          <w:szCs w:val="16"/>
          <w:u w:color="000000" w:themeColor="text1"/>
        </w:rPr>
        <w:tab/>
        <w:t xml:space="preserve">  59.02%</w:t>
      </w:r>
      <w:r w:rsidRPr="007E15D4">
        <w:rPr>
          <w:color w:val="000000" w:themeColor="text1"/>
          <w:sz w:val="16"/>
          <w:szCs w:val="16"/>
          <w:u w:color="000000" w:themeColor="text1"/>
        </w:rPr>
        <w:tab/>
      </w:r>
      <w:r w:rsidRPr="007E15D4">
        <w:rPr>
          <w:color w:val="000000" w:themeColor="text1"/>
          <w:sz w:val="16"/>
          <w:szCs w:val="16"/>
          <w:u w:color="000000" w:themeColor="text1"/>
        </w:rPr>
        <w:tab/>
        <w:t xml:space="preserve">     896</w:t>
      </w:r>
      <w:r w:rsidRPr="007E15D4">
        <w:rPr>
          <w:color w:val="000000" w:themeColor="text1"/>
          <w:sz w:val="16"/>
          <w:szCs w:val="16"/>
          <w:u w:color="000000" w:themeColor="text1"/>
        </w:rPr>
        <w:tab/>
      </w:r>
      <w:r w:rsidRPr="007E15D4">
        <w:rPr>
          <w:color w:val="000000" w:themeColor="text1"/>
          <w:sz w:val="16"/>
          <w:szCs w:val="16"/>
          <w:u w:color="000000" w:themeColor="text1"/>
        </w:rPr>
        <w:tab/>
        <w:t>25.82%</w:t>
      </w:r>
      <w:r w:rsidRPr="007E15D4">
        <w:rPr>
          <w:color w:val="000000" w:themeColor="text1"/>
          <w:sz w:val="16"/>
          <w:szCs w:val="16"/>
          <w:u w:color="000000" w:themeColor="text1"/>
        </w:rPr>
        <w:tab/>
        <w:t>2,710</w:t>
      </w:r>
      <w:r w:rsidRPr="007E15D4">
        <w:rPr>
          <w:color w:val="000000" w:themeColor="text1"/>
          <w:sz w:val="16"/>
          <w:szCs w:val="16"/>
          <w:u w:color="000000" w:themeColor="text1"/>
        </w:rPr>
        <w:tab/>
        <w:t>78.10%</w:t>
      </w:r>
      <w:r w:rsidRPr="007E15D4">
        <w:rPr>
          <w:color w:val="000000" w:themeColor="text1"/>
          <w:sz w:val="16"/>
          <w:szCs w:val="16"/>
          <w:u w:color="000000" w:themeColor="text1"/>
        </w:rPr>
        <w:tab/>
        <w:t>1,689</w:t>
      </w:r>
      <w:r w:rsidRPr="007E15D4">
        <w:rPr>
          <w:color w:val="000000" w:themeColor="text1"/>
          <w:sz w:val="16"/>
          <w:szCs w:val="16"/>
          <w:u w:color="000000" w:themeColor="text1"/>
        </w:rPr>
        <w:tab/>
        <w:t xml:space="preserve">   </w:t>
      </w:r>
      <w:r>
        <w:rPr>
          <w:color w:val="000000" w:themeColor="text1"/>
          <w:sz w:val="16"/>
          <w:szCs w:val="16"/>
          <w:u w:color="000000" w:themeColor="text1"/>
        </w:rPr>
        <w:t xml:space="preserve">   </w:t>
      </w:r>
      <w:r w:rsidRPr="007E15D4">
        <w:rPr>
          <w:color w:val="000000" w:themeColor="text1"/>
          <w:sz w:val="16"/>
          <w:szCs w:val="16"/>
          <w:u w:color="000000" w:themeColor="text1"/>
        </w:rPr>
        <w:t xml:space="preserve"> 62.32%</w:t>
      </w:r>
      <w:r w:rsidRPr="007E15D4">
        <w:rPr>
          <w:color w:val="000000" w:themeColor="text1"/>
          <w:sz w:val="16"/>
          <w:szCs w:val="16"/>
          <w:u w:color="000000" w:themeColor="text1"/>
        </w:rPr>
        <w:tab/>
      </w:r>
      <w:r w:rsidRPr="007E15D4">
        <w:rPr>
          <w:color w:val="000000" w:themeColor="text1"/>
          <w:sz w:val="16"/>
          <w:szCs w:val="16"/>
          <w:u w:color="000000" w:themeColor="text1"/>
        </w:rPr>
        <w:tab/>
        <w:t xml:space="preserve">   657</w:t>
      </w:r>
      <w:r w:rsidRPr="007E15D4">
        <w:rPr>
          <w:color w:val="000000" w:themeColor="text1"/>
          <w:sz w:val="16"/>
          <w:szCs w:val="16"/>
          <w:u w:color="000000" w:themeColor="text1"/>
        </w:rPr>
        <w:tab/>
      </w:r>
      <w:r w:rsidRPr="007E15D4">
        <w:rPr>
          <w:color w:val="000000" w:themeColor="text1"/>
          <w:sz w:val="16"/>
          <w:szCs w:val="16"/>
          <w:u w:color="000000" w:themeColor="text1"/>
        </w:rPr>
        <w:tab/>
        <w:t xml:space="preserve">   24.24%</w:t>
      </w:r>
      <w:r w:rsidRPr="007E15D4">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7E15D4">
        <w:rPr>
          <w:color w:val="000000" w:themeColor="text1"/>
          <w:sz w:val="16"/>
          <w:szCs w:val="16"/>
          <w:u w:color="000000" w:themeColor="text1"/>
        </w:rPr>
        <w:t>526</w:t>
      </w:r>
      <w:r w:rsidRPr="007E15D4">
        <w:rPr>
          <w:color w:val="000000" w:themeColor="text1"/>
          <w:sz w:val="16"/>
          <w:szCs w:val="16"/>
          <w:u w:color="000000" w:themeColor="text1"/>
        </w:rPr>
        <w:tab/>
        <w:t>364</w:t>
      </w:r>
      <w:r w:rsidRPr="007E15D4">
        <w:rPr>
          <w:color w:val="000000" w:themeColor="text1"/>
          <w:sz w:val="16"/>
          <w:szCs w:val="16"/>
          <w:u w:color="000000" w:themeColor="text1"/>
        </w:rPr>
        <w:tab/>
      </w:r>
    </w:p>
    <w:p w:rsidR="00763B0C" w:rsidRPr="0062539F" w:rsidRDefault="00763B0C"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t xml:space="preserve"> 3,453</w:t>
      </w:r>
      <w:r>
        <w:rPr>
          <w:color w:val="000000" w:themeColor="text1"/>
          <w:sz w:val="16"/>
          <w:szCs w:val="16"/>
          <w:u w:color="000000" w:themeColor="text1"/>
        </w:rPr>
        <w:tab/>
        <w:t xml:space="preserve"> -87</w:t>
      </w:r>
      <w:r>
        <w:rPr>
          <w:color w:val="000000" w:themeColor="text1"/>
          <w:sz w:val="16"/>
          <w:szCs w:val="16"/>
          <w:u w:color="000000" w:themeColor="text1"/>
        </w:rPr>
        <w:tab/>
        <w:t>-2</w:t>
      </w:r>
      <w:r w:rsidRPr="0062539F">
        <w:rPr>
          <w:color w:val="000000" w:themeColor="text1"/>
          <w:sz w:val="16"/>
          <w:szCs w:val="16"/>
          <w:u w:color="000000" w:themeColor="text1"/>
        </w:rPr>
        <w:t>.</w:t>
      </w:r>
      <w:r>
        <w:rPr>
          <w:color w:val="000000" w:themeColor="text1"/>
          <w:sz w:val="16"/>
          <w:szCs w:val="16"/>
          <w:u w:color="000000" w:themeColor="text1"/>
        </w:rPr>
        <w:t>46</w:t>
      </w:r>
      <w:r w:rsidRPr="0062539F">
        <w:rPr>
          <w:color w:val="000000" w:themeColor="text1"/>
          <w:sz w:val="16"/>
          <w:szCs w:val="16"/>
          <w:u w:color="000000" w:themeColor="text1"/>
        </w:rPr>
        <w:t>%</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1,</w:t>
      </w:r>
      <w:r>
        <w:rPr>
          <w:color w:val="000000" w:themeColor="text1"/>
          <w:sz w:val="16"/>
          <w:szCs w:val="16"/>
          <w:u w:color="000000" w:themeColor="text1"/>
        </w:rPr>
        <w:t>195</w:t>
      </w:r>
      <w:r>
        <w:rPr>
          <w:color w:val="000000" w:themeColor="text1"/>
          <w:sz w:val="16"/>
          <w:szCs w:val="16"/>
          <w:u w:color="000000" w:themeColor="text1"/>
        </w:rPr>
        <w:tab/>
        <w:t xml:space="preserve">   </w:t>
      </w:r>
      <w:r w:rsidRPr="0062539F">
        <w:rPr>
          <w:color w:val="000000" w:themeColor="text1"/>
          <w:sz w:val="16"/>
          <w:szCs w:val="16"/>
          <w:u w:color="000000" w:themeColor="text1"/>
        </w:rPr>
        <w:t>3</w:t>
      </w:r>
      <w:r>
        <w:rPr>
          <w:color w:val="000000" w:themeColor="text1"/>
          <w:sz w:val="16"/>
          <w:szCs w:val="16"/>
          <w:u w:color="000000" w:themeColor="text1"/>
        </w:rPr>
        <w:t>4</w:t>
      </w:r>
      <w:r w:rsidRPr="0062539F">
        <w:rPr>
          <w:color w:val="000000" w:themeColor="text1"/>
          <w:sz w:val="16"/>
          <w:szCs w:val="16"/>
          <w:u w:color="000000" w:themeColor="text1"/>
        </w:rPr>
        <w:t>.</w:t>
      </w:r>
      <w:r>
        <w:rPr>
          <w:color w:val="000000" w:themeColor="text1"/>
          <w:sz w:val="16"/>
          <w:szCs w:val="16"/>
          <w:u w:color="000000" w:themeColor="text1"/>
        </w:rPr>
        <w:t>61</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2,011</w:t>
      </w:r>
      <w:r>
        <w:rPr>
          <w:color w:val="000000" w:themeColor="text1"/>
          <w:sz w:val="16"/>
          <w:szCs w:val="16"/>
          <w:u w:color="000000" w:themeColor="text1"/>
        </w:rPr>
        <w:tab/>
      </w:r>
      <w:r>
        <w:rPr>
          <w:color w:val="000000" w:themeColor="text1"/>
          <w:sz w:val="16"/>
          <w:szCs w:val="16"/>
          <w:u w:color="000000" w:themeColor="text1"/>
        </w:rPr>
        <w:tab/>
        <w:t>58.24%</w:t>
      </w:r>
      <w:r>
        <w:rPr>
          <w:color w:val="000000" w:themeColor="text1"/>
          <w:sz w:val="16"/>
          <w:szCs w:val="16"/>
          <w:u w:color="000000" w:themeColor="text1"/>
        </w:rPr>
        <w:tab/>
        <w:t>2,554</w:t>
      </w:r>
      <w:r>
        <w:rPr>
          <w:color w:val="000000" w:themeColor="text1"/>
          <w:sz w:val="16"/>
          <w:szCs w:val="16"/>
          <w:u w:color="000000" w:themeColor="text1"/>
        </w:rPr>
        <w:tab/>
        <w:t>73.96%</w:t>
      </w:r>
      <w:r>
        <w:rPr>
          <w:color w:val="000000" w:themeColor="text1"/>
          <w:sz w:val="16"/>
          <w:szCs w:val="16"/>
          <w:u w:color="000000" w:themeColor="text1"/>
        </w:rPr>
        <w:tab/>
        <w:t xml:space="preserve">   964</w:t>
      </w:r>
      <w:r>
        <w:rPr>
          <w:color w:val="000000" w:themeColor="text1"/>
          <w:sz w:val="16"/>
          <w:szCs w:val="16"/>
          <w:u w:color="000000" w:themeColor="text1"/>
        </w:rPr>
        <w:tab/>
        <w:t xml:space="preserve">       37.74%</w:t>
      </w:r>
      <w:r>
        <w:rPr>
          <w:color w:val="000000" w:themeColor="text1"/>
          <w:sz w:val="16"/>
          <w:szCs w:val="16"/>
          <w:u w:color="000000" w:themeColor="text1"/>
        </w:rPr>
        <w:tab/>
      </w:r>
      <w:r>
        <w:rPr>
          <w:color w:val="000000" w:themeColor="text1"/>
          <w:sz w:val="16"/>
          <w:szCs w:val="16"/>
          <w:u w:color="000000" w:themeColor="text1"/>
        </w:rPr>
        <w:tab/>
        <w:t>1,429</w:t>
      </w:r>
      <w:r>
        <w:rPr>
          <w:color w:val="000000" w:themeColor="text1"/>
          <w:sz w:val="16"/>
          <w:szCs w:val="16"/>
          <w:u w:color="000000" w:themeColor="text1"/>
        </w:rPr>
        <w:tab/>
      </w:r>
      <w:r>
        <w:rPr>
          <w:color w:val="000000" w:themeColor="text1"/>
          <w:sz w:val="16"/>
          <w:szCs w:val="16"/>
          <w:u w:color="000000" w:themeColor="text1"/>
        </w:rPr>
        <w:tab/>
        <w:t xml:space="preserve">   55.95%</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247</w:t>
      </w:r>
      <w:r>
        <w:rPr>
          <w:color w:val="000000" w:themeColor="text1"/>
          <w:sz w:val="16"/>
          <w:szCs w:val="16"/>
          <w:u w:color="000000" w:themeColor="text1"/>
        </w:rPr>
        <w:tab/>
        <w:t>161</w:t>
      </w:r>
    </w:p>
    <w:p w:rsidR="00763B0C" w:rsidRPr="007E15D4" w:rsidRDefault="00763B0C"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t xml:space="preserve"> 3,662</w:t>
      </w:r>
      <w:r>
        <w:rPr>
          <w:color w:val="000000" w:themeColor="text1"/>
          <w:sz w:val="16"/>
          <w:szCs w:val="16"/>
          <w:u w:color="000000" w:themeColor="text1"/>
        </w:rPr>
        <w:tab/>
        <w:t>122</w:t>
      </w:r>
      <w:r>
        <w:rPr>
          <w:color w:val="000000" w:themeColor="text1"/>
          <w:sz w:val="16"/>
          <w:szCs w:val="16"/>
          <w:u w:color="000000" w:themeColor="text1"/>
        </w:rPr>
        <w:tab/>
        <w:t xml:space="preserve">  3</w:t>
      </w:r>
      <w:r w:rsidRPr="0062539F">
        <w:rPr>
          <w:color w:val="000000" w:themeColor="text1"/>
          <w:sz w:val="16"/>
          <w:szCs w:val="16"/>
          <w:u w:color="000000" w:themeColor="text1"/>
        </w:rPr>
        <w:t>.</w:t>
      </w:r>
      <w:r>
        <w:rPr>
          <w:color w:val="000000" w:themeColor="text1"/>
          <w:sz w:val="16"/>
          <w:szCs w:val="16"/>
          <w:u w:color="000000" w:themeColor="text1"/>
        </w:rPr>
        <w:t>45</w:t>
      </w:r>
      <w:r w:rsidRPr="0062539F">
        <w:rPr>
          <w:color w:val="000000" w:themeColor="text1"/>
          <w:sz w:val="16"/>
          <w:szCs w:val="16"/>
          <w:u w:color="000000" w:themeColor="text1"/>
        </w:rPr>
        <w:t>%</w:t>
      </w:r>
      <w:r w:rsidRPr="0062539F">
        <w:rPr>
          <w:color w:val="000000" w:themeColor="text1"/>
          <w:sz w:val="16"/>
          <w:szCs w:val="16"/>
          <w:u w:color="000000" w:themeColor="text1"/>
        </w:rPr>
        <w:tab/>
      </w:r>
      <w:r>
        <w:rPr>
          <w:color w:val="000000" w:themeColor="text1"/>
          <w:sz w:val="16"/>
          <w:szCs w:val="16"/>
          <w:u w:color="000000" w:themeColor="text1"/>
        </w:rPr>
        <w:t xml:space="preserve">  1,059</w:t>
      </w:r>
      <w:r w:rsidRPr="0062539F">
        <w:rPr>
          <w:color w:val="000000" w:themeColor="text1"/>
          <w:sz w:val="16"/>
          <w:szCs w:val="16"/>
          <w:u w:color="000000" w:themeColor="text1"/>
        </w:rPr>
        <w:tab/>
      </w:r>
      <w:r>
        <w:rPr>
          <w:color w:val="000000" w:themeColor="text1"/>
          <w:sz w:val="16"/>
          <w:szCs w:val="16"/>
          <w:u w:color="000000" w:themeColor="text1"/>
        </w:rPr>
        <w:t xml:space="preserve">   </w:t>
      </w:r>
      <w:r w:rsidRPr="0062539F">
        <w:rPr>
          <w:color w:val="000000" w:themeColor="text1"/>
          <w:sz w:val="16"/>
          <w:szCs w:val="16"/>
          <w:u w:color="000000" w:themeColor="text1"/>
        </w:rPr>
        <w:t>2</w:t>
      </w:r>
      <w:r>
        <w:rPr>
          <w:color w:val="000000" w:themeColor="text1"/>
          <w:sz w:val="16"/>
          <w:szCs w:val="16"/>
          <w:u w:color="000000" w:themeColor="text1"/>
        </w:rPr>
        <w:t>8</w:t>
      </w:r>
      <w:r w:rsidRPr="0062539F">
        <w:rPr>
          <w:color w:val="000000" w:themeColor="text1"/>
          <w:sz w:val="16"/>
          <w:szCs w:val="16"/>
          <w:u w:color="000000" w:themeColor="text1"/>
        </w:rPr>
        <w:t>.</w:t>
      </w:r>
      <w:r>
        <w:rPr>
          <w:color w:val="000000" w:themeColor="text1"/>
          <w:sz w:val="16"/>
          <w:szCs w:val="16"/>
          <w:u w:color="000000" w:themeColor="text1"/>
        </w:rPr>
        <w:t>92</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1,243</w:t>
      </w:r>
      <w:r>
        <w:rPr>
          <w:color w:val="000000" w:themeColor="text1"/>
          <w:sz w:val="16"/>
          <w:szCs w:val="16"/>
          <w:u w:color="000000" w:themeColor="text1"/>
        </w:rPr>
        <w:tab/>
      </w:r>
      <w:r>
        <w:rPr>
          <w:color w:val="000000" w:themeColor="text1"/>
          <w:sz w:val="16"/>
          <w:szCs w:val="16"/>
          <w:u w:color="000000" w:themeColor="text1"/>
        </w:rPr>
        <w:tab/>
        <w:t>33.94%</w:t>
      </w:r>
      <w:r>
        <w:rPr>
          <w:color w:val="000000" w:themeColor="text1"/>
          <w:sz w:val="16"/>
          <w:szCs w:val="16"/>
          <w:u w:color="000000" w:themeColor="text1"/>
        </w:rPr>
        <w:tab/>
        <w:t>2,627</w:t>
      </w:r>
      <w:r>
        <w:rPr>
          <w:color w:val="000000" w:themeColor="text1"/>
          <w:sz w:val="16"/>
          <w:szCs w:val="16"/>
          <w:u w:color="000000" w:themeColor="text1"/>
        </w:rPr>
        <w:tab/>
        <w:t>71.74%</w:t>
      </w:r>
      <w:r>
        <w:rPr>
          <w:color w:val="000000" w:themeColor="text1"/>
          <w:sz w:val="16"/>
          <w:szCs w:val="16"/>
          <w:u w:color="000000" w:themeColor="text1"/>
        </w:rPr>
        <w:tab/>
        <w:t xml:space="preserve">   865</w:t>
      </w:r>
      <w:r>
        <w:rPr>
          <w:color w:val="000000" w:themeColor="text1"/>
          <w:sz w:val="16"/>
          <w:szCs w:val="16"/>
          <w:u w:color="000000" w:themeColor="text1"/>
        </w:rPr>
        <w:tab/>
        <w:t xml:space="preserve">       32.93%</w:t>
      </w:r>
      <w:r>
        <w:rPr>
          <w:color w:val="000000" w:themeColor="text1"/>
          <w:sz w:val="16"/>
          <w:szCs w:val="16"/>
          <w:u w:color="000000" w:themeColor="text1"/>
        </w:rPr>
        <w:tab/>
      </w:r>
      <w:r>
        <w:rPr>
          <w:color w:val="000000" w:themeColor="text1"/>
          <w:sz w:val="16"/>
          <w:szCs w:val="16"/>
          <w:u w:color="000000" w:themeColor="text1"/>
        </w:rPr>
        <w:tab/>
        <w:t xml:space="preserve">   875</w:t>
      </w:r>
      <w:r>
        <w:rPr>
          <w:color w:val="000000" w:themeColor="text1"/>
          <w:sz w:val="16"/>
          <w:szCs w:val="16"/>
          <w:u w:color="000000" w:themeColor="text1"/>
        </w:rPr>
        <w:tab/>
      </w:r>
      <w:r>
        <w:rPr>
          <w:color w:val="000000" w:themeColor="text1"/>
          <w:sz w:val="16"/>
          <w:szCs w:val="16"/>
          <w:u w:color="000000" w:themeColor="text1"/>
        </w:rPr>
        <w:tab/>
        <w:t xml:space="preserve">   33.31%</w:t>
      </w:r>
      <w:r>
        <w:rPr>
          <w:color w:val="000000" w:themeColor="text1"/>
          <w:sz w:val="16"/>
          <w:szCs w:val="16"/>
          <w:u w:color="000000" w:themeColor="text1"/>
        </w:rPr>
        <w:tab/>
      </w:r>
      <w:r>
        <w:rPr>
          <w:color w:val="000000" w:themeColor="text1"/>
          <w:sz w:val="16"/>
          <w:szCs w:val="16"/>
          <w:u w:color="000000" w:themeColor="text1"/>
        </w:rPr>
        <w:tab/>
        <w:t xml:space="preserve">    1,360</w:t>
      </w:r>
      <w:r>
        <w:rPr>
          <w:color w:val="000000" w:themeColor="text1"/>
          <w:sz w:val="16"/>
          <w:szCs w:val="16"/>
          <w:u w:color="000000" w:themeColor="text1"/>
        </w:rPr>
        <w:tab/>
        <w:t>887</w:t>
      </w:r>
    </w:p>
    <w:p w:rsidR="00763B0C" w:rsidRPr="008D03DC" w:rsidRDefault="00763B0C" w:rsidP="00317D51">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120"/>
          <w:tab w:val="left" w:pos="6390"/>
          <w:tab w:val="left" w:pos="6660"/>
          <w:tab w:val="left" w:pos="6930"/>
          <w:tab w:val="left" w:pos="7200"/>
          <w:tab w:val="left" w:pos="7470"/>
          <w:tab w:val="left" w:pos="7740"/>
          <w:tab w:val="left" w:pos="8010"/>
          <w:tab w:val="left" w:pos="8280"/>
          <w:tab w:val="left" w:pos="8550"/>
          <w:tab w:val="left" w:pos="8820"/>
          <w:tab w:val="left" w:pos="9090"/>
          <w:tab w:val="left" w:pos="9180"/>
          <w:tab w:val="left" w:pos="9360"/>
          <w:tab w:val="left" w:pos="9630"/>
          <w:tab w:val="left" w:pos="9810"/>
          <w:tab w:val="left" w:pos="10170"/>
          <w:tab w:val="left" w:pos="10440"/>
        </w:tabs>
        <w:rPr>
          <w:sz w:val="16"/>
          <w:szCs w:val="16"/>
        </w:rPr>
      </w:pPr>
      <w:r>
        <w:rPr>
          <w:color w:val="000000" w:themeColor="text1"/>
          <w:sz w:val="16"/>
          <w:szCs w:val="16"/>
          <w:u w:color="000000" w:themeColor="text1"/>
        </w:rPr>
        <w:tab/>
        <w:t>7</w:t>
      </w:r>
      <w:r>
        <w:rPr>
          <w:color w:val="000000" w:themeColor="text1"/>
          <w:sz w:val="16"/>
          <w:szCs w:val="16"/>
          <w:u w:color="000000" w:themeColor="text1"/>
        </w:rPr>
        <w:tab/>
        <w:t xml:space="preserve"> </w:t>
      </w:r>
      <w:r w:rsidRPr="0062539F">
        <w:rPr>
          <w:color w:val="000000" w:themeColor="text1"/>
          <w:sz w:val="16"/>
          <w:szCs w:val="16"/>
          <w:u w:color="000000" w:themeColor="text1"/>
        </w:rPr>
        <w:t>3,</w:t>
      </w:r>
      <w:r>
        <w:rPr>
          <w:color w:val="000000" w:themeColor="text1"/>
          <w:sz w:val="16"/>
          <w:szCs w:val="16"/>
          <w:u w:color="000000" w:themeColor="text1"/>
        </w:rPr>
        <w:t>547</w:t>
      </w:r>
      <w:r w:rsidRPr="0062539F">
        <w:rPr>
          <w:color w:val="000000" w:themeColor="text1"/>
          <w:sz w:val="16"/>
          <w:szCs w:val="16"/>
          <w:u w:color="000000" w:themeColor="text1"/>
        </w:rPr>
        <w:tab/>
      </w:r>
      <w:r>
        <w:rPr>
          <w:color w:val="000000" w:themeColor="text1"/>
          <w:sz w:val="16"/>
          <w:szCs w:val="16"/>
          <w:u w:color="000000" w:themeColor="text1"/>
        </w:rPr>
        <w:t xml:space="preserve">    7</w:t>
      </w:r>
      <w:r>
        <w:rPr>
          <w:color w:val="000000" w:themeColor="text1"/>
          <w:sz w:val="16"/>
          <w:szCs w:val="16"/>
          <w:u w:color="000000" w:themeColor="text1"/>
        </w:rPr>
        <w:tab/>
        <w:t xml:space="preserve">  0</w:t>
      </w:r>
      <w:r w:rsidRPr="0062539F">
        <w:rPr>
          <w:color w:val="000000" w:themeColor="text1"/>
          <w:sz w:val="16"/>
          <w:szCs w:val="16"/>
          <w:u w:color="000000" w:themeColor="text1"/>
        </w:rPr>
        <w:t>.</w:t>
      </w:r>
      <w:r>
        <w:rPr>
          <w:color w:val="000000" w:themeColor="text1"/>
          <w:sz w:val="16"/>
          <w:szCs w:val="16"/>
          <w:u w:color="000000" w:themeColor="text1"/>
        </w:rPr>
        <w:t>20</w:t>
      </w:r>
      <w:r w:rsidRPr="0062539F">
        <w:rPr>
          <w:color w:val="000000" w:themeColor="text1"/>
          <w:sz w:val="16"/>
          <w:szCs w:val="16"/>
          <w:u w:color="000000" w:themeColor="text1"/>
        </w:rPr>
        <w:t>%</w:t>
      </w:r>
      <w:r>
        <w:rPr>
          <w:color w:val="000000" w:themeColor="text1"/>
          <w:sz w:val="16"/>
          <w:szCs w:val="16"/>
          <w:u w:color="000000" w:themeColor="text1"/>
        </w:rPr>
        <w:tab/>
        <w:t xml:space="preserve">  </w:t>
      </w:r>
      <w:r w:rsidRPr="0062539F">
        <w:rPr>
          <w:color w:val="000000" w:themeColor="text1"/>
          <w:sz w:val="16"/>
          <w:szCs w:val="16"/>
          <w:u w:color="000000" w:themeColor="text1"/>
        </w:rPr>
        <w:t>1,0</w:t>
      </w:r>
      <w:r>
        <w:rPr>
          <w:color w:val="000000" w:themeColor="text1"/>
          <w:sz w:val="16"/>
          <w:szCs w:val="16"/>
          <w:u w:color="000000" w:themeColor="text1"/>
        </w:rPr>
        <w:t>27</w:t>
      </w:r>
      <w:r>
        <w:rPr>
          <w:color w:val="000000" w:themeColor="text1"/>
          <w:sz w:val="16"/>
          <w:szCs w:val="16"/>
          <w:u w:color="000000" w:themeColor="text1"/>
        </w:rPr>
        <w:tab/>
        <w:t xml:space="preserve">   28</w:t>
      </w:r>
      <w:r w:rsidRPr="0062539F">
        <w:rPr>
          <w:color w:val="000000" w:themeColor="text1"/>
          <w:sz w:val="16"/>
          <w:szCs w:val="16"/>
          <w:u w:color="000000" w:themeColor="text1"/>
        </w:rPr>
        <w:t>.</w:t>
      </w:r>
      <w:r>
        <w:rPr>
          <w:color w:val="000000" w:themeColor="text1"/>
          <w:sz w:val="16"/>
          <w:szCs w:val="16"/>
          <w:u w:color="000000" w:themeColor="text1"/>
        </w:rPr>
        <w:t>95</w:t>
      </w:r>
      <w:r w:rsidRPr="0062539F">
        <w:rPr>
          <w:color w:val="000000" w:themeColor="text1"/>
          <w:sz w:val="16"/>
          <w:szCs w:val="16"/>
          <w:u w:color="000000" w:themeColor="text1"/>
        </w:rPr>
        <w:t>%</w:t>
      </w:r>
      <w:r>
        <w:rPr>
          <w:color w:val="000000" w:themeColor="text1"/>
          <w:sz w:val="16"/>
          <w:szCs w:val="16"/>
          <w:u w:color="000000" w:themeColor="text1"/>
        </w:rPr>
        <w:tab/>
        <w:t xml:space="preserve">   </w:t>
      </w:r>
      <w:r>
        <w:rPr>
          <w:color w:val="000000" w:themeColor="text1"/>
          <w:sz w:val="16"/>
          <w:szCs w:val="16"/>
          <w:u w:color="000000" w:themeColor="text1"/>
        </w:rPr>
        <w:tab/>
        <w:t xml:space="preserve">  1,832</w:t>
      </w:r>
      <w:r>
        <w:rPr>
          <w:color w:val="000000" w:themeColor="text1"/>
          <w:sz w:val="16"/>
          <w:szCs w:val="16"/>
          <w:u w:color="000000" w:themeColor="text1"/>
        </w:rPr>
        <w:tab/>
      </w:r>
      <w:r>
        <w:rPr>
          <w:color w:val="000000" w:themeColor="text1"/>
          <w:sz w:val="16"/>
          <w:szCs w:val="16"/>
          <w:u w:color="000000" w:themeColor="text1"/>
        </w:rPr>
        <w:tab/>
        <w:t>51.65%</w:t>
      </w:r>
      <w:r>
        <w:rPr>
          <w:color w:val="000000" w:themeColor="text1"/>
          <w:sz w:val="16"/>
          <w:szCs w:val="16"/>
          <w:u w:color="000000" w:themeColor="text1"/>
        </w:rPr>
        <w:tab/>
        <w:t>2,563</w:t>
      </w:r>
      <w:r>
        <w:rPr>
          <w:color w:val="000000" w:themeColor="text1"/>
          <w:sz w:val="16"/>
          <w:szCs w:val="16"/>
          <w:u w:color="000000" w:themeColor="text1"/>
        </w:rPr>
        <w:tab/>
        <w:t>72.26%</w:t>
      </w:r>
      <w:r>
        <w:rPr>
          <w:color w:val="000000" w:themeColor="text1"/>
          <w:sz w:val="16"/>
          <w:szCs w:val="16"/>
          <w:u w:color="000000" w:themeColor="text1"/>
        </w:rPr>
        <w:tab/>
        <w:t xml:space="preserve">   816</w:t>
      </w:r>
      <w:r>
        <w:rPr>
          <w:color w:val="000000" w:themeColor="text1"/>
          <w:sz w:val="16"/>
          <w:szCs w:val="16"/>
          <w:u w:color="000000" w:themeColor="text1"/>
        </w:rPr>
        <w:tab/>
        <w:t xml:space="preserve">       31.84%</w:t>
      </w:r>
      <w:r>
        <w:rPr>
          <w:color w:val="000000" w:themeColor="text1"/>
          <w:sz w:val="16"/>
          <w:szCs w:val="16"/>
          <w:u w:color="000000" w:themeColor="text1"/>
        </w:rPr>
        <w:tab/>
      </w:r>
      <w:r>
        <w:rPr>
          <w:color w:val="000000" w:themeColor="text1"/>
          <w:sz w:val="16"/>
          <w:szCs w:val="16"/>
          <w:u w:color="000000" w:themeColor="text1"/>
        </w:rPr>
        <w:tab/>
        <w:t>1,313</w:t>
      </w:r>
      <w:r>
        <w:rPr>
          <w:color w:val="000000" w:themeColor="text1"/>
          <w:sz w:val="16"/>
          <w:szCs w:val="16"/>
          <w:u w:color="000000" w:themeColor="text1"/>
        </w:rPr>
        <w:tab/>
      </w:r>
      <w:r>
        <w:rPr>
          <w:color w:val="000000" w:themeColor="text1"/>
          <w:sz w:val="16"/>
          <w:szCs w:val="16"/>
          <w:u w:color="000000" w:themeColor="text1"/>
        </w:rPr>
        <w:tab/>
        <w:t xml:space="preserve">   51.23%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688</w:t>
      </w:r>
      <w:r>
        <w:rPr>
          <w:color w:val="000000" w:themeColor="text1"/>
          <w:sz w:val="16"/>
          <w:szCs w:val="16"/>
          <w:u w:color="000000" w:themeColor="text1"/>
        </w:rPr>
        <w:tab/>
        <w:t>434</w:t>
      </w:r>
    </w:p>
    <w:p w:rsidR="00763B0C" w:rsidRPr="00A517BA"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63B0C" w:rsidRPr="00A517BA"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6120"/>
          <w:tab w:val="left" w:pos="7560"/>
          <w:tab w:val="left" w:pos="9450"/>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t xml:space="preserve">   24,777</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9,263</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11,401</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18,636</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7,521</w:t>
      </w:r>
      <w:r>
        <w:rPr>
          <w:color w:val="000000" w:themeColor="text1"/>
          <w:sz w:val="16"/>
          <w:szCs w:val="16"/>
          <w:u w:color="000000" w:themeColor="text1"/>
        </w:rPr>
        <w:tab/>
        <w:t xml:space="preserve">     8,441</w:t>
      </w:r>
      <w:r>
        <w:rPr>
          <w:color w:val="000000" w:themeColor="text1"/>
          <w:sz w:val="16"/>
          <w:szCs w:val="16"/>
          <w:u w:color="000000" w:themeColor="text1"/>
        </w:rPr>
        <w:tab/>
        <w:t xml:space="preserve">  4,113   2,674</w:t>
      </w:r>
    </w:p>
    <w:p w:rsidR="00763B0C" w:rsidRDefault="00763B0C" w:rsidP="00317D51">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63B0C"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3B0C" w:rsidRPr="00802473"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2012 General Election, in order to qualify as a candidate for an even numbered election district seat on the Jasper County Board of Education, a person shall file a statement of candidacy with the county election commission no earlier than August first, or if August first falls on Sunday, no earlier than the following Monday, and no later than twelve o’clock noon on August fifteenth, or if August fifteenth falls on Sunday, no later than twelve o’clock noon on the following Monday.  In 2014 the odd numbered election district seats on the Jasper County Board of Education shall offer for election by filing a statement of candidacy with the county election commission.  The statement of candidacy must be a sworn statement and must include the candidate’s name, age, voting precinct, and any other information the county election commission requires.  A candidate for a single</w:t>
      </w:r>
      <w:r w:rsidRPr="00802473">
        <w:rPr>
          <w:color w:val="000000" w:themeColor="text1"/>
          <w:u w:color="000000" w:themeColor="text1"/>
        </w:rPr>
        <w:noBreakHyphen/>
        <w:t>member election district seat also shall indicate for which seat number he is filing.  When more than one person is seeking election to a single seat on the Jasper County Board of Education, the candidate who receives the highest number of votes is declared the winner of the seat.  The county registration and election commission shall conduct and supervise the elections for board members in the manner governed by the election laws of this State, mutatis mutandis.</w:t>
      </w:r>
    </w:p>
    <w:p w:rsidR="00763B0C"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B0C" w:rsidRDefault="00763B0C" w:rsidP="00317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763B0C" w:rsidRDefault="00763B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7BDB" w:rsidRDefault="00237BDB" w:rsidP="00763B0C">
      <w:pPr>
        <w:pStyle w:val="BillDots"/>
      </w:pPr>
    </w:p>
    <w:sectPr w:rsidR="00237BDB" w:rsidSect="008F07BC">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A19" w:rsidRDefault="006F0A19" w:rsidP="009F0C77">
      <w:r>
        <w:separator/>
      </w:r>
    </w:p>
  </w:endnote>
  <w:endnote w:type="continuationSeparator" w:id="0">
    <w:p w:rsidR="006F0A19" w:rsidRDefault="006F0A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42BF0D-AB1C-491E-8CDD-67C3ADC349EF}"/>
    <w:embedBold r:id="rId2" w:fontKey="{88E7B1EB-FB62-4143-A8B7-A7D3E3E75BC6}"/>
  </w:font>
  <w:font w:name="Calibri">
    <w:panose1 w:val="020F0502020204030204"/>
    <w:charset w:val="00"/>
    <w:family w:val="swiss"/>
    <w:pitch w:val="variable"/>
    <w:sig w:usb0="E10002FF" w:usb1="4000ACFF" w:usb2="00000009" w:usb3="00000000" w:csb0="0000019F" w:csb1="00000000"/>
    <w:embedRegular r:id="rId3" w:fontKey="{F0526C9F-B399-4177-B5A0-1524B397E412}"/>
  </w:font>
  <w:font w:name="Cambria">
    <w:panose1 w:val="02040503050406030204"/>
    <w:charset w:val="00"/>
    <w:family w:val="roman"/>
    <w:pitch w:val="variable"/>
    <w:sig w:usb0="E00002FF" w:usb1="400004FF" w:usb2="00000000" w:usb3="00000000" w:csb0="0000019F" w:csb1="00000000"/>
    <w:embedRegular r:id="rId4" w:fontKey="{C081B50C-F3F6-4374-BDA8-DF47FEBDC6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B0C" w:rsidRPr="00237BDB" w:rsidRDefault="00763B0C" w:rsidP="00237BDB">
    <w:pPr>
      <w:pStyle w:val="Footer"/>
      <w:tabs>
        <w:tab w:val="clear" w:pos="4680"/>
        <w:tab w:val="clear" w:pos="9360"/>
        <w:tab w:val="center" w:pos="2995"/>
      </w:tabs>
      <w:spacing w:before="120"/>
    </w:pPr>
    <w:r>
      <w:t>[1583-</w:t>
    </w:r>
    <w:r w:rsidR="00D12A9D">
      <w:fldChar w:fldCharType="begin"/>
    </w:r>
    <w:r w:rsidR="00D12A9D">
      <w:instrText xml:space="preserve"> PAGE  \* MERGEFORMAT </w:instrText>
    </w:r>
    <w:r w:rsidR="00D12A9D">
      <w:fldChar w:fldCharType="separate"/>
    </w:r>
    <w:r w:rsidR="00D12A9D">
      <w:rPr>
        <w:noProof/>
      </w:rPr>
      <w:t>1</w:t>
    </w:r>
    <w:r w:rsidR="00D12A9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7BC" w:rsidRPr="00237BDB" w:rsidRDefault="00763B0C" w:rsidP="00237BDB">
    <w:pPr>
      <w:pStyle w:val="Footer"/>
      <w:tabs>
        <w:tab w:val="clear" w:pos="4680"/>
        <w:tab w:val="clear" w:pos="9360"/>
        <w:tab w:val="center" w:pos="2995"/>
      </w:tabs>
      <w:spacing w:before="120"/>
    </w:pPr>
    <w:r>
      <w:t>[1583]</w:t>
    </w:r>
    <w:r>
      <w:tab/>
    </w:r>
    <w:r w:rsidR="00A15C89">
      <w:fldChar w:fldCharType="begin"/>
    </w:r>
    <w:r>
      <w:instrText xml:space="preserve"> PAGE  \* MERGEFORMAT </w:instrText>
    </w:r>
    <w:r w:rsidR="00A15C89">
      <w:fldChar w:fldCharType="separate"/>
    </w:r>
    <w:r>
      <w:rPr>
        <w:noProof/>
      </w:rPr>
      <w:t>8</w:t>
    </w:r>
    <w:r w:rsidR="00A15C8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A19" w:rsidRDefault="006F0A19" w:rsidP="009F0C77">
      <w:r>
        <w:separator/>
      </w:r>
    </w:p>
  </w:footnote>
  <w:footnote w:type="continuationSeparator" w:id="0">
    <w:p w:rsidR="006F0A19" w:rsidRDefault="006F0A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699AB12"/>
    <w:docVar w:name="CoverBillType" w:val="b"/>
    <w:docVar w:name="docpath" w:val="L:\Council\bills\AGM\19699AB12.DOCX"/>
    <w:docVar w:name="dvBillNumber" w:val="1583"/>
    <w:docVar w:name="dvBillNumberPrefix" w:val="S. "/>
    <w:docVar w:name="dvOriginalBody" w:val="Senate"/>
    <w:docVar w:name="dvSteno" w:val="AGM"/>
    <w:docVar w:name="NameofBody" w:val="s"/>
    <w:docVar w:name="vgroup2" w:val="Council"/>
  </w:docVars>
  <w:rsids>
    <w:rsidRoot w:val="00BC1EF1"/>
    <w:rsid w:val="00026C9A"/>
    <w:rsid w:val="000965A1"/>
    <w:rsid w:val="000E1785"/>
    <w:rsid w:val="001023A4"/>
    <w:rsid w:val="0010776B"/>
    <w:rsid w:val="00133E66"/>
    <w:rsid w:val="00134ACF"/>
    <w:rsid w:val="00144E15"/>
    <w:rsid w:val="001A4A62"/>
    <w:rsid w:val="001A681E"/>
    <w:rsid w:val="001C2B8F"/>
    <w:rsid w:val="001D08F2"/>
    <w:rsid w:val="002037CA"/>
    <w:rsid w:val="002047A2"/>
    <w:rsid w:val="002321B6"/>
    <w:rsid w:val="0023696B"/>
    <w:rsid w:val="00237BDB"/>
    <w:rsid w:val="002447FE"/>
    <w:rsid w:val="00250967"/>
    <w:rsid w:val="002759C5"/>
    <w:rsid w:val="00277DEE"/>
    <w:rsid w:val="00280D88"/>
    <w:rsid w:val="00294ABE"/>
    <w:rsid w:val="002A3EB4"/>
    <w:rsid w:val="002D5F8A"/>
    <w:rsid w:val="00325348"/>
    <w:rsid w:val="00367F51"/>
    <w:rsid w:val="00393688"/>
    <w:rsid w:val="003D2D03"/>
    <w:rsid w:val="003D411E"/>
    <w:rsid w:val="003E3C1E"/>
    <w:rsid w:val="003E6148"/>
    <w:rsid w:val="00400EAA"/>
    <w:rsid w:val="004070DA"/>
    <w:rsid w:val="0041760A"/>
    <w:rsid w:val="004571E8"/>
    <w:rsid w:val="004809EE"/>
    <w:rsid w:val="004E51C9"/>
    <w:rsid w:val="00511EE9"/>
    <w:rsid w:val="00521E00"/>
    <w:rsid w:val="005479B9"/>
    <w:rsid w:val="00577C6C"/>
    <w:rsid w:val="0058501B"/>
    <w:rsid w:val="005B0BB7"/>
    <w:rsid w:val="005E1E7A"/>
    <w:rsid w:val="00606D41"/>
    <w:rsid w:val="006215AA"/>
    <w:rsid w:val="006340D9"/>
    <w:rsid w:val="00643B8E"/>
    <w:rsid w:val="0065643B"/>
    <w:rsid w:val="00665EBC"/>
    <w:rsid w:val="0069470D"/>
    <w:rsid w:val="006A476C"/>
    <w:rsid w:val="006B206B"/>
    <w:rsid w:val="006C6A93"/>
    <w:rsid w:val="006E02F9"/>
    <w:rsid w:val="006F0A19"/>
    <w:rsid w:val="00753C04"/>
    <w:rsid w:val="00756946"/>
    <w:rsid w:val="00757F80"/>
    <w:rsid w:val="00763B0C"/>
    <w:rsid w:val="00771EEC"/>
    <w:rsid w:val="00774ACE"/>
    <w:rsid w:val="00786819"/>
    <w:rsid w:val="007A325A"/>
    <w:rsid w:val="007F1523"/>
    <w:rsid w:val="007F152E"/>
    <w:rsid w:val="007F509E"/>
    <w:rsid w:val="007F5799"/>
    <w:rsid w:val="007F6947"/>
    <w:rsid w:val="008046C6"/>
    <w:rsid w:val="00872729"/>
    <w:rsid w:val="008E6AE9"/>
    <w:rsid w:val="008F4429"/>
    <w:rsid w:val="009352BB"/>
    <w:rsid w:val="00990664"/>
    <w:rsid w:val="00990668"/>
    <w:rsid w:val="009A0A87"/>
    <w:rsid w:val="009C05A8"/>
    <w:rsid w:val="009F0C77"/>
    <w:rsid w:val="009F4DD1"/>
    <w:rsid w:val="00A13526"/>
    <w:rsid w:val="00A15C89"/>
    <w:rsid w:val="00A64E80"/>
    <w:rsid w:val="00A741D9"/>
    <w:rsid w:val="00A928A4"/>
    <w:rsid w:val="00A9741D"/>
    <w:rsid w:val="00AD4B17"/>
    <w:rsid w:val="00B26FA6"/>
    <w:rsid w:val="00B741CB"/>
    <w:rsid w:val="00B8272B"/>
    <w:rsid w:val="00B84FD7"/>
    <w:rsid w:val="00B934F3"/>
    <w:rsid w:val="00BB6347"/>
    <w:rsid w:val="00BC1EF1"/>
    <w:rsid w:val="00BD2134"/>
    <w:rsid w:val="00C038D8"/>
    <w:rsid w:val="00C045DD"/>
    <w:rsid w:val="00C3136F"/>
    <w:rsid w:val="00C3483A"/>
    <w:rsid w:val="00C6290C"/>
    <w:rsid w:val="00C74E9D"/>
    <w:rsid w:val="00C82FD3"/>
    <w:rsid w:val="00C85C60"/>
    <w:rsid w:val="00CC6B7B"/>
    <w:rsid w:val="00CD3619"/>
    <w:rsid w:val="00CF4447"/>
    <w:rsid w:val="00D12A9D"/>
    <w:rsid w:val="00D405E7"/>
    <w:rsid w:val="00D41D56"/>
    <w:rsid w:val="00D6260D"/>
    <w:rsid w:val="00D6662B"/>
    <w:rsid w:val="00D95E2F"/>
    <w:rsid w:val="00D970A9"/>
    <w:rsid w:val="00DB3AC0"/>
    <w:rsid w:val="00DC21B9"/>
    <w:rsid w:val="00DC28B0"/>
    <w:rsid w:val="00DE68F0"/>
    <w:rsid w:val="00DF3845"/>
    <w:rsid w:val="00DF70D6"/>
    <w:rsid w:val="00DF7E17"/>
    <w:rsid w:val="00E2307A"/>
    <w:rsid w:val="00EA2289"/>
    <w:rsid w:val="00EB00A2"/>
    <w:rsid w:val="00EB1BF3"/>
    <w:rsid w:val="00EC002C"/>
    <w:rsid w:val="00EE5D3F"/>
    <w:rsid w:val="00EF3EEE"/>
    <w:rsid w:val="00F149A7"/>
    <w:rsid w:val="00F50BAF"/>
    <w:rsid w:val="00F52C10"/>
    <w:rsid w:val="00F81FFD"/>
    <w:rsid w:val="00F85228"/>
    <w:rsid w:val="00FB6773"/>
    <w:rsid w:val="00FC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E97755-1C95-4CF9-ADB8-64C03C40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2D5F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6-06-12.docx" TargetMode="External"/><Relationship Id="rId13" Type="http://schemas.openxmlformats.org/officeDocument/2006/relationships/hyperlink" Target="file:///p:\pprever\2011-12\1583_2012060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2\06-05-12.docx" TargetMode="External"/><Relationship Id="rId12" Type="http://schemas.openxmlformats.org/officeDocument/2006/relationships/hyperlink" Target="file:///h:\hj%20archive\2012\06-07-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6-07-12.docx" TargetMode="External"/><Relationship Id="rId5" Type="http://schemas.openxmlformats.org/officeDocument/2006/relationships/footnotes" Target="footnotes.xml"/><Relationship Id="rId15" Type="http://schemas.openxmlformats.org/officeDocument/2006/relationships/hyperlink" Target="file:///p:\pprever\2011-12\1583_20120607.docx" TargetMode="External"/><Relationship Id="rId10" Type="http://schemas.openxmlformats.org/officeDocument/2006/relationships/hyperlink" Target="file:///h:\sj%20archive\2012\06-07-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2\06-07-12.docx" TargetMode="External"/><Relationship Id="rId14" Type="http://schemas.openxmlformats.org/officeDocument/2006/relationships/hyperlink" Target="file:///p:\pprever\2011-12\1583_2012060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F490C-89F8-495C-A917-7C44E2DB7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1915</Words>
  <Characters>9145</Characters>
  <Application>Microsoft Office Word</Application>
  <DocSecurity>4</DocSecurity>
  <Lines>385</Lines>
  <Paragraphs>297</Paragraphs>
  <ScaleCrop>false</ScaleCrop>
  <Company> </Company>
  <LinksUpToDate>false</LinksUpToDate>
  <CharactersWithSpaces>11933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1583: Jasper County School District - South Carolina Legislature Online</dc:title>
  <dc:subject/>
  <dc:creator>angiemorgan</dc:creator>
  <cp:keywords/>
  <dc:description/>
  <cp:lastModifiedBy>N Cumfer</cp:lastModifiedBy>
  <cp:revision>2</cp:revision>
  <cp:lastPrinted>2012-06-05T23:31:00Z</cp:lastPrinted>
  <dcterms:created xsi:type="dcterms:W3CDTF">2014-11-21T21:23:00Z</dcterms:created>
  <dcterms:modified xsi:type="dcterms:W3CDTF">2014-11-21T21:23:00Z</dcterms:modified>
</cp:coreProperties>
</file>