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69B" w:rsidRDefault="0006269B" w:rsidP="0006269B">
      <w:pPr>
        <w:widowControl w:val="0"/>
        <w:jc w:val="center"/>
      </w:pPr>
      <w:bookmarkStart w:id="0" w:name="_GoBack"/>
      <w:bookmarkEnd w:id="0"/>
      <w:r w:rsidRPr="0006269B">
        <w:rPr>
          <w:b/>
        </w:rPr>
        <w:t>South Carolina General Assembly</w:t>
      </w:r>
    </w:p>
    <w:p w:rsidR="0006269B" w:rsidRDefault="0006269B" w:rsidP="0006269B">
      <w:pPr>
        <w:widowControl w:val="0"/>
        <w:jc w:val="center"/>
      </w:pPr>
      <w:r>
        <w:t>119th Session, 2011-2012</w:t>
      </w:r>
    </w:p>
    <w:p w:rsidR="0006269B" w:rsidRDefault="0006269B" w:rsidP="0006269B">
      <w:pPr>
        <w:widowControl w:val="0"/>
        <w:jc w:val="left"/>
      </w:pPr>
    </w:p>
    <w:p w:rsidR="0006269B" w:rsidRDefault="0006269B" w:rsidP="0006269B">
      <w:pPr>
        <w:widowControl w:val="0"/>
        <w:jc w:val="left"/>
        <w:rPr>
          <w:b/>
        </w:rPr>
      </w:pPr>
      <w:r w:rsidRPr="0006269B">
        <w:rPr>
          <w:b/>
        </w:rPr>
        <w:t>H. 3460</w:t>
      </w:r>
    </w:p>
    <w:p w:rsidR="0006269B" w:rsidRDefault="0006269B" w:rsidP="0006269B">
      <w:pPr>
        <w:widowControl w:val="0"/>
        <w:jc w:val="left"/>
        <w:rPr>
          <w:b/>
        </w:rPr>
      </w:pPr>
    </w:p>
    <w:p w:rsidR="0006269B" w:rsidRDefault="0006269B" w:rsidP="0006269B">
      <w:pPr>
        <w:widowControl w:val="0"/>
        <w:jc w:val="left"/>
      </w:pPr>
      <w:r w:rsidRPr="0006269B">
        <w:rPr>
          <w:b/>
        </w:rPr>
        <w:t>STATUS INFORMATION</w:t>
      </w:r>
    </w:p>
    <w:p w:rsidR="0006269B" w:rsidRDefault="0006269B" w:rsidP="0006269B">
      <w:pPr>
        <w:widowControl w:val="0"/>
        <w:jc w:val="left"/>
      </w:pPr>
    </w:p>
    <w:p w:rsidR="0006269B" w:rsidRDefault="0006269B" w:rsidP="0006269B">
      <w:pPr>
        <w:widowControl w:val="0"/>
        <w:jc w:val="left"/>
      </w:pPr>
      <w:r>
        <w:t>House Resolution</w:t>
      </w:r>
    </w:p>
    <w:p w:rsidR="0006269B" w:rsidRDefault="0006269B" w:rsidP="0006269B">
      <w:pPr>
        <w:widowControl w:val="0"/>
        <w:jc w:val="left"/>
      </w:pPr>
      <w:r>
        <w:t>Sponsors: Reps. Horne, Murphy and Knight</w:t>
      </w:r>
    </w:p>
    <w:p w:rsidR="0006269B" w:rsidRDefault="0006269B" w:rsidP="0006269B">
      <w:pPr>
        <w:widowControl w:val="0"/>
        <w:jc w:val="left"/>
      </w:pPr>
      <w:r>
        <w:t>Document Path: l:\council\bills\gm\24631cm11.docx</w:t>
      </w:r>
    </w:p>
    <w:p w:rsidR="0006269B" w:rsidRDefault="0006269B" w:rsidP="0006269B">
      <w:pPr>
        <w:widowControl w:val="0"/>
        <w:jc w:val="left"/>
      </w:pPr>
    </w:p>
    <w:p w:rsidR="0006269B" w:rsidRDefault="0006269B" w:rsidP="0006269B">
      <w:pPr>
        <w:widowControl w:val="0"/>
        <w:jc w:val="left"/>
      </w:pPr>
      <w:r>
        <w:t>Introduced in the House on January 27, 2011</w:t>
      </w:r>
    </w:p>
    <w:p w:rsidR="0006269B" w:rsidRDefault="0006269B" w:rsidP="0006269B">
      <w:pPr>
        <w:widowControl w:val="0"/>
        <w:jc w:val="left"/>
      </w:pPr>
      <w:r>
        <w:t>Adopted by the House on January 27, 2011</w:t>
      </w:r>
    </w:p>
    <w:p w:rsidR="0006269B" w:rsidRDefault="0006269B" w:rsidP="0006269B">
      <w:pPr>
        <w:widowControl w:val="0"/>
        <w:jc w:val="left"/>
      </w:pPr>
    </w:p>
    <w:p w:rsidR="0006269B" w:rsidRDefault="0006269B" w:rsidP="0006269B">
      <w:pPr>
        <w:widowControl w:val="0"/>
        <w:jc w:val="left"/>
      </w:pPr>
      <w:r>
        <w:t xml:space="preserve">Summary: </w:t>
      </w:r>
      <w:r w:rsidR="00E2299B">
        <w:t>Fire Chief Stephen J. Leslie</w:t>
      </w:r>
    </w:p>
    <w:p w:rsidR="0006269B" w:rsidRDefault="0006269B" w:rsidP="0006269B">
      <w:pPr>
        <w:widowControl w:val="0"/>
        <w:jc w:val="left"/>
      </w:pPr>
    </w:p>
    <w:p w:rsidR="0006269B" w:rsidRDefault="0006269B" w:rsidP="0006269B">
      <w:pPr>
        <w:widowControl w:val="0"/>
        <w:jc w:val="left"/>
      </w:pPr>
    </w:p>
    <w:p w:rsidR="0006269B" w:rsidRDefault="0006269B" w:rsidP="000626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69B">
        <w:rPr>
          <w:b/>
        </w:rPr>
        <w:t>HISTORY OF LEGISLATIVE ACTIONS</w:t>
      </w:r>
    </w:p>
    <w:p w:rsidR="0006269B" w:rsidRDefault="0006269B" w:rsidP="000626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269B" w:rsidRPr="0006269B" w:rsidRDefault="0006269B" w:rsidP="000626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69B">
        <w:rPr>
          <w:u w:val="single"/>
        </w:rPr>
        <w:tab/>
        <w:t>Date</w:t>
      </w:r>
      <w:r w:rsidRPr="0006269B">
        <w:rPr>
          <w:u w:val="single"/>
        </w:rPr>
        <w:tab/>
        <w:t>Body</w:t>
      </w:r>
      <w:r w:rsidRPr="0006269B">
        <w:rPr>
          <w:u w:val="single"/>
        </w:rPr>
        <w:tab/>
        <w:t>Action Description with journal page number</w:t>
      </w:r>
      <w:r w:rsidRPr="0006269B">
        <w:rPr>
          <w:u w:val="single"/>
        </w:rPr>
        <w:tab/>
      </w:r>
    </w:p>
    <w:p w:rsidR="008D6C0B" w:rsidRDefault="008D6C0B" w:rsidP="008D6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777B89">
        <w:t>Introduced and adopted (</w:t>
      </w:r>
      <w:hyperlink r:id="rId7" w:history="1">
        <w:r w:rsidRPr="00777B89">
          <w:rPr>
            <w:rStyle w:val="Hyperlink"/>
          </w:rPr>
          <w:t>House Journal</w:t>
        </w:r>
        <w:r w:rsidRPr="00777B89">
          <w:rPr>
            <w:rStyle w:val="Hyperlink"/>
          </w:rPr>
          <w:noBreakHyphen/>
          <w:t>page 3</w:t>
        </w:r>
      </w:hyperlink>
      <w:r w:rsidRPr="00777B89">
        <w:t>)</w:t>
      </w:r>
    </w:p>
    <w:p w:rsidR="008D6C0B" w:rsidRDefault="008D6C0B" w:rsidP="008D6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69B" w:rsidRPr="0006269B" w:rsidRDefault="0006269B" w:rsidP="000626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69B" w:rsidRDefault="0006269B" w:rsidP="0006269B">
      <w:r w:rsidRPr="0006269B">
        <w:rPr>
          <w:b/>
        </w:rPr>
        <w:t>VERSIONS OF THIS BILL</w:t>
      </w:r>
    </w:p>
    <w:p w:rsidR="0006269B" w:rsidRDefault="0006269B" w:rsidP="0006269B"/>
    <w:p w:rsidR="0006269B" w:rsidRDefault="00811A28" w:rsidP="0006269B">
      <w:hyperlink r:id="rId8" w:history="1">
        <w:r w:rsidR="0006269B">
          <w:rPr>
            <w:rStyle w:val="Hyperlink"/>
          </w:rPr>
          <w:t>1/27/2011</w:t>
        </w:r>
      </w:hyperlink>
    </w:p>
    <w:p w:rsidR="0006269B" w:rsidRDefault="0006269B" w:rsidP="0006269B"/>
    <w:p w:rsidR="0006269B" w:rsidRDefault="0006269B" w:rsidP="0006269B">
      <w:pPr>
        <w:sectPr w:rsidR="0006269B" w:rsidSect="000626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120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B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2412">
        <w:t xml:space="preserve">RECOGNIZE AND HONOR </w:t>
      </w:r>
      <w:r w:rsidR="002A5FCC">
        <w:t xml:space="preserve">FIRE </w:t>
      </w:r>
      <w:r w:rsidR="00D02412">
        <w:t>CHIEF STEPHEN J. LESLIE, UPON THE OCCASION OF HIS RETIREMENT, AFTER THIRTY</w:t>
      </w:r>
      <w:r w:rsidR="002A5FCC">
        <w:noBreakHyphen/>
      </w:r>
      <w:r w:rsidR="00D02412">
        <w:t xml:space="preserve">SEVEN YEARS OF DEDICATED SERVICE TO THE CITIZENS OF THE TOWN OF SUMMERVILLE AS </w:t>
      </w:r>
      <w:r>
        <w:t xml:space="preserve">A </w:t>
      </w:r>
      <w:r w:rsidR="00D02412">
        <w:t xml:space="preserve">MEMBER OF THE SUMMERVILLE FIRE DEPARTMENT, AND TO WISH HIM </w:t>
      </w:r>
      <w:r w:rsidR="002A5FCC">
        <w:t xml:space="preserve">CONTINUED </w:t>
      </w:r>
      <w:r w:rsidR="00D02412">
        <w:t xml:space="preserve">SUCCESS IN ALL HIS FUTURE ENDEAVORS. 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334E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412">
        <w:t xml:space="preserve">the members of the South Carolina House of Representatives learned with deep appreciation for the service of </w:t>
      </w:r>
      <w:r w:rsidR="00076992">
        <w:t xml:space="preserve">the Town of </w:t>
      </w:r>
      <w:r w:rsidR="00D02412">
        <w:t>Summerville Fire Chief Stephen J. Leslie that he retired on December 29, 2010</w:t>
      </w:r>
      <w:r w:rsidR="00B8334E">
        <w:t>; and</w:t>
      </w:r>
    </w:p>
    <w:p w:rsidR="00B8334E" w:rsidRDefault="00B83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212" w:rsidRDefault="00B83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his able leadership, the Town of Summerville Fire Department</w:t>
      </w:r>
      <w:r w:rsidR="00830212">
        <w:t xml:space="preserve"> grew from one fire station to four stations with more than eighty full</w:t>
      </w:r>
      <w:r w:rsidR="002A5FCC">
        <w:noBreakHyphen/>
      </w:r>
      <w:r w:rsidR="00830212">
        <w:t>time, paid firefighters; and</w:t>
      </w:r>
    </w:p>
    <w:p w:rsidR="00830212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212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professional dedication and leadership that Stephen Leslie has given to the Town of Summerville Fire Department have proven timeless and invaluable; and</w:t>
      </w:r>
    </w:p>
    <w:p w:rsidR="00830212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203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outstanding commitment that Chief Stephen J. Leslie has given to his community and to our Stat</w:t>
      </w:r>
      <w:r w:rsidR="002A5FCC">
        <w:t>e</w:t>
      </w:r>
      <w:r>
        <w:t xml:space="preserve"> and wish him many years of </w:t>
      </w:r>
      <w:r w:rsidR="002A5FCC">
        <w:t xml:space="preserve">health and </w:t>
      </w:r>
      <w:r>
        <w:t>happiness</w:t>
      </w:r>
      <w:r w:rsidR="002A5FCC">
        <w:t xml:space="preserve"> in his much</w:t>
      </w:r>
      <w:r w:rsidR="002A5FCC">
        <w:noBreakHyphen/>
        <w:t>deserved retirement</w:t>
      </w:r>
      <w:r w:rsidR="00831203">
        <w:t>.  Now, therefore,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2412">
        <w:t xml:space="preserve"> the members of the South Carolina House of Representatives, by this resolution, recognize and honor </w:t>
      </w:r>
      <w:r w:rsidR="002A5FCC">
        <w:t xml:space="preserve">Fire </w:t>
      </w:r>
      <w:r w:rsidR="00D02412">
        <w:t>Chief Stephen J. Leslie, upon the occasion of his retirement, after thirty</w:t>
      </w:r>
      <w:r w:rsidR="002A5FCC">
        <w:noBreakHyphen/>
      </w:r>
      <w:r w:rsidR="00D02412">
        <w:t>seven years of dedicated service to the citizens of the Town of Summerville, and wish him</w:t>
      </w:r>
      <w:r w:rsidR="002A5FCC">
        <w:t xml:space="preserve"> continued </w:t>
      </w:r>
      <w:r w:rsidR="00D02412">
        <w:t>success in all his future endeavors.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02412">
        <w:t>provi</w:t>
      </w:r>
      <w:r>
        <w:t>ded to</w:t>
      </w:r>
      <w:r w:rsidR="00D02412">
        <w:t xml:space="preserve"> Fire Chief Stephen J. Leslie.</w:t>
      </w:r>
    </w:p>
    <w:p w:rsidR="00D74A14" w:rsidRDefault="002A5FCC" w:rsidP="00A72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4A14" w:rsidRDefault="00D74A14" w:rsidP="0006269B">
      <w:pPr>
        <w:suppressAutoHyphens/>
      </w:pPr>
    </w:p>
    <w:sectPr w:rsidR="00D74A14" w:rsidSect="000626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FCC" w:rsidRDefault="002A5FCC" w:rsidP="009F0C77">
      <w:r>
        <w:separator/>
      </w:r>
    </w:p>
  </w:endnote>
  <w:endnote w:type="continuationSeparator" w:id="0">
    <w:p w:rsidR="002A5FCC" w:rsidRDefault="002A5F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88BB81-ACF4-42BA-9243-37D3CBD06442}"/>
    <w:embedBold r:id="rId2" w:fontKey="{28BEF760-56C2-4F27-8101-0946BD41F7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0D2E68-1393-45A7-B43A-E9854EEBA2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C50B79-00C0-40E3-BBBD-442F48BF0A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543A43-5042-4F85-B767-BF9439CE26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69B" w:rsidRPr="00D74A14" w:rsidRDefault="0006269B" w:rsidP="00D74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[3460]</w:t>
    </w:r>
    <w:r>
      <w:tab/>
    </w:r>
    <w:r w:rsidR="00811A28">
      <w:fldChar w:fldCharType="begin"/>
    </w:r>
    <w:r w:rsidR="00811A28">
      <w:instrText xml:space="preserve"> PAGE  \* MERGEFORMAT </w:instrText>
    </w:r>
    <w:r w:rsidR="00811A28">
      <w:fldChar w:fldCharType="separate"/>
    </w:r>
    <w:r w:rsidR="00811A28">
      <w:rPr>
        <w:noProof/>
      </w:rPr>
      <w:t>1</w:t>
    </w:r>
    <w:r w:rsidR="00811A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FCC" w:rsidRDefault="002A5FCC" w:rsidP="009F0C77">
      <w:r>
        <w:separator/>
      </w:r>
    </w:p>
  </w:footnote>
  <w:footnote w:type="continuationSeparator" w:id="0">
    <w:p w:rsidR="002A5FCC" w:rsidRDefault="002A5F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31CM11"/>
    <w:docVar w:name="CoverBillType" w:val="r"/>
    <w:docVar w:name="docpath" w:val="L:\Council\bills\GM\24631CM11.DOCX"/>
    <w:docVar w:name="dvBillNumber" w:val="3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5897"/>
    <w:rsid w:val="00011869"/>
    <w:rsid w:val="0006269B"/>
    <w:rsid w:val="00076992"/>
    <w:rsid w:val="000E1785"/>
    <w:rsid w:val="000F40FA"/>
    <w:rsid w:val="0010776B"/>
    <w:rsid w:val="00133E66"/>
    <w:rsid w:val="00136953"/>
    <w:rsid w:val="001435A3"/>
    <w:rsid w:val="001509D4"/>
    <w:rsid w:val="001D08F2"/>
    <w:rsid w:val="001D525B"/>
    <w:rsid w:val="001D7F4F"/>
    <w:rsid w:val="002321B6"/>
    <w:rsid w:val="00250967"/>
    <w:rsid w:val="002543C8"/>
    <w:rsid w:val="00284AAE"/>
    <w:rsid w:val="002A0433"/>
    <w:rsid w:val="002A5FCC"/>
    <w:rsid w:val="002E5912"/>
    <w:rsid w:val="00302B29"/>
    <w:rsid w:val="00325348"/>
    <w:rsid w:val="0032732C"/>
    <w:rsid w:val="00336AD0"/>
    <w:rsid w:val="0036283B"/>
    <w:rsid w:val="0037079A"/>
    <w:rsid w:val="003904B4"/>
    <w:rsid w:val="003D01E8"/>
    <w:rsid w:val="003E5288"/>
    <w:rsid w:val="003F6D79"/>
    <w:rsid w:val="0041760A"/>
    <w:rsid w:val="00417C01"/>
    <w:rsid w:val="004809EE"/>
    <w:rsid w:val="004E7D54"/>
    <w:rsid w:val="00526454"/>
    <w:rsid w:val="005273C6"/>
    <w:rsid w:val="00530A69"/>
    <w:rsid w:val="00545593"/>
    <w:rsid w:val="00577C6C"/>
    <w:rsid w:val="005C2FE2"/>
    <w:rsid w:val="005E0325"/>
    <w:rsid w:val="005E2BC9"/>
    <w:rsid w:val="00605102"/>
    <w:rsid w:val="006215AA"/>
    <w:rsid w:val="00681CDF"/>
    <w:rsid w:val="006913C9"/>
    <w:rsid w:val="0069470D"/>
    <w:rsid w:val="006A0E9F"/>
    <w:rsid w:val="00700F2D"/>
    <w:rsid w:val="00734F00"/>
    <w:rsid w:val="007A70AE"/>
    <w:rsid w:val="007F4515"/>
    <w:rsid w:val="00811A28"/>
    <w:rsid w:val="00830212"/>
    <w:rsid w:val="00831203"/>
    <w:rsid w:val="008362E8"/>
    <w:rsid w:val="008A1768"/>
    <w:rsid w:val="008D1E1A"/>
    <w:rsid w:val="008D6C0B"/>
    <w:rsid w:val="008F4429"/>
    <w:rsid w:val="0094021A"/>
    <w:rsid w:val="009618B6"/>
    <w:rsid w:val="009C6A0B"/>
    <w:rsid w:val="009F0C77"/>
    <w:rsid w:val="009F4DD1"/>
    <w:rsid w:val="00A41684"/>
    <w:rsid w:val="00A64E80"/>
    <w:rsid w:val="00A7222C"/>
    <w:rsid w:val="00A72BCD"/>
    <w:rsid w:val="00A741D9"/>
    <w:rsid w:val="00A833AB"/>
    <w:rsid w:val="00A9741D"/>
    <w:rsid w:val="00AC502B"/>
    <w:rsid w:val="00AD4B17"/>
    <w:rsid w:val="00AD6327"/>
    <w:rsid w:val="00B16A64"/>
    <w:rsid w:val="00B2586D"/>
    <w:rsid w:val="00B412D4"/>
    <w:rsid w:val="00B8334E"/>
    <w:rsid w:val="00BB2A8A"/>
    <w:rsid w:val="00BE3C22"/>
    <w:rsid w:val="00C0345E"/>
    <w:rsid w:val="00C3483A"/>
    <w:rsid w:val="00C74E9D"/>
    <w:rsid w:val="00C82FD3"/>
    <w:rsid w:val="00C84F1D"/>
    <w:rsid w:val="00C92819"/>
    <w:rsid w:val="00CC6B7B"/>
    <w:rsid w:val="00CD2089"/>
    <w:rsid w:val="00CD706E"/>
    <w:rsid w:val="00D02412"/>
    <w:rsid w:val="00D106A1"/>
    <w:rsid w:val="00D73A67"/>
    <w:rsid w:val="00D74A14"/>
    <w:rsid w:val="00D970A9"/>
    <w:rsid w:val="00DF3845"/>
    <w:rsid w:val="00E2299B"/>
    <w:rsid w:val="00E41911"/>
    <w:rsid w:val="00E92EEF"/>
    <w:rsid w:val="00EC2415"/>
    <w:rsid w:val="00F23515"/>
    <w:rsid w:val="00F24442"/>
    <w:rsid w:val="00F50AE3"/>
    <w:rsid w:val="00F67CF1"/>
    <w:rsid w:val="00F809F4"/>
    <w:rsid w:val="00F840F0"/>
    <w:rsid w:val="00FB0D0D"/>
    <w:rsid w:val="00FB43B4"/>
    <w:rsid w:val="00FC5897"/>
    <w:rsid w:val="00FD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8C7C69-628B-4200-AC1C-229ED762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99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26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60_2011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9662A-AB72-4CDF-A64D-FEB21DE45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330</Words>
  <Characters>1791</Characters>
  <Application>Microsoft Office Word</Application>
  <DocSecurity>4</DocSecurity>
  <Lines>76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3460: Fire Chief Stephen J. Leslie - South Carolina Legislature Online</dc:title>
  <dc:subject/>
  <dc:creator>gailmoore</dc:creator>
  <cp:keywords/>
  <dc:description/>
  <cp:lastModifiedBy>N Cumfer</cp:lastModifiedBy>
  <cp:revision>2</cp:revision>
  <cp:lastPrinted>2011-01-26T17:56:00Z</cp:lastPrinted>
  <dcterms:created xsi:type="dcterms:W3CDTF">2014-11-21T21:39:00Z</dcterms:created>
  <dcterms:modified xsi:type="dcterms:W3CDTF">2014-11-21T21:39:00Z</dcterms:modified>
</cp:coreProperties>
</file>