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E52" w:rsidRDefault="00552E52" w:rsidP="00552E52">
      <w:pPr>
        <w:widowControl w:val="0"/>
        <w:jc w:val="center"/>
      </w:pPr>
      <w:bookmarkStart w:id="0" w:name="_GoBack"/>
      <w:bookmarkEnd w:id="0"/>
      <w:r w:rsidRPr="00552E52">
        <w:rPr>
          <w:b/>
        </w:rPr>
        <w:t>South Carolina General Assembly</w:t>
      </w:r>
    </w:p>
    <w:p w:rsidR="00552E52" w:rsidRDefault="00552E52" w:rsidP="00552E52">
      <w:pPr>
        <w:widowControl w:val="0"/>
        <w:jc w:val="center"/>
      </w:pPr>
      <w:r>
        <w:t>119th Session, 2011-2012</w:t>
      </w: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jc w:val="left"/>
        <w:rPr>
          <w:b/>
        </w:rPr>
      </w:pPr>
      <w:r w:rsidRPr="00552E52">
        <w:rPr>
          <w:b/>
        </w:rPr>
        <w:t>H. 3901</w:t>
      </w:r>
    </w:p>
    <w:p w:rsidR="00552E52" w:rsidRDefault="00552E52" w:rsidP="00552E52">
      <w:pPr>
        <w:widowControl w:val="0"/>
        <w:jc w:val="left"/>
        <w:rPr>
          <w:b/>
        </w:rPr>
      </w:pPr>
    </w:p>
    <w:p w:rsidR="00552E52" w:rsidRDefault="00552E52" w:rsidP="00552E52">
      <w:pPr>
        <w:widowControl w:val="0"/>
        <w:jc w:val="left"/>
      </w:pPr>
      <w:r w:rsidRPr="00552E52">
        <w:rPr>
          <w:b/>
        </w:rPr>
        <w:t>STATUS INFORMATION</w:t>
      </w: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jc w:val="left"/>
      </w:pPr>
      <w:r>
        <w:t>General Bill</w:t>
      </w:r>
    </w:p>
    <w:p w:rsidR="00552E52" w:rsidRDefault="00552E52" w:rsidP="00552E52">
      <w:pPr>
        <w:widowControl w:val="0"/>
        <w:jc w:val="left"/>
      </w:pPr>
      <w:r>
        <w:t>Sponsors: Rep. J.E. Smith</w:t>
      </w:r>
    </w:p>
    <w:p w:rsidR="00552E52" w:rsidRDefault="00552E52" w:rsidP="00552E52">
      <w:pPr>
        <w:widowControl w:val="0"/>
        <w:jc w:val="left"/>
      </w:pPr>
      <w:r>
        <w:t>Document Path: l:\council\bills\agm\18857bh11.docx</w:t>
      </w: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jc w:val="left"/>
      </w:pPr>
      <w:r>
        <w:t>Introduced in the House on March 9, 2011</w:t>
      </w:r>
    </w:p>
    <w:p w:rsidR="00552E52" w:rsidRDefault="00552E52" w:rsidP="00552E52">
      <w:pPr>
        <w:widowControl w:val="0"/>
        <w:jc w:val="left"/>
      </w:pPr>
      <w:r>
        <w:t xml:space="preserve">Currently residing in the House Committee on </w:t>
      </w:r>
      <w:r w:rsidRPr="00552E52">
        <w:rPr>
          <w:b/>
        </w:rPr>
        <w:t>Judiciary</w:t>
      </w: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jc w:val="left"/>
      </w:pPr>
      <w:r>
        <w:t xml:space="preserve">Summary: </w:t>
      </w:r>
      <w:r w:rsidR="006E4252">
        <w:t>Threats to a public official, teacher or principal</w:t>
      </w: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jc w:val="left"/>
      </w:pPr>
    </w:p>
    <w:p w:rsidR="00552E52" w:rsidRDefault="00552E52" w:rsidP="00552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E52">
        <w:rPr>
          <w:b/>
        </w:rPr>
        <w:t>HISTORY OF LEGISLATIVE ACTIONS</w:t>
      </w:r>
    </w:p>
    <w:p w:rsidR="00552E52" w:rsidRDefault="00552E52" w:rsidP="00552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2E52" w:rsidRPr="00552E52" w:rsidRDefault="00552E52" w:rsidP="00552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E52">
        <w:rPr>
          <w:u w:val="single"/>
        </w:rPr>
        <w:tab/>
        <w:t>Date</w:t>
      </w:r>
      <w:r w:rsidRPr="00552E52">
        <w:rPr>
          <w:u w:val="single"/>
        </w:rPr>
        <w:tab/>
        <w:t>Body</w:t>
      </w:r>
      <w:r w:rsidRPr="00552E52">
        <w:rPr>
          <w:u w:val="single"/>
        </w:rPr>
        <w:tab/>
        <w:t>Action Description with journal page number</w:t>
      </w:r>
      <w:r w:rsidRPr="00552E52">
        <w:rPr>
          <w:u w:val="single"/>
        </w:rPr>
        <w:tab/>
      </w:r>
    </w:p>
    <w:p w:rsidR="000442B6" w:rsidRDefault="000442B6" w:rsidP="00044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695B08">
        <w:t>Introduced and read first time (</w:t>
      </w:r>
      <w:hyperlink r:id="rId7" w:history="1">
        <w:r w:rsidRPr="00695B08">
          <w:rPr>
            <w:rStyle w:val="Hyperlink"/>
          </w:rPr>
          <w:t>House Journal</w:t>
        </w:r>
        <w:r w:rsidRPr="00695B08">
          <w:rPr>
            <w:rStyle w:val="Hyperlink"/>
          </w:rPr>
          <w:noBreakHyphen/>
          <w:t>page 14</w:t>
        </w:r>
      </w:hyperlink>
      <w:r w:rsidRPr="00695B08">
        <w:t>)</w:t>
      </w:r>
    </w:p>
    <w:p w:rsidR="000442B6" w:rsidRDefault="000442B6" w:rsidP="00044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695B08">
        <w:t>Ref</w:t>
      </w:r>
      <w:r>
        <w:t xml:space="preserve">erred to Committee on </w:t>
      </w:r>
      <w:r w:rsidRPr="00695B08">
        <w:rPr>
          <w:b/>
        </w:rPr>
        <w:t>Judiciary</w:t>
      </w:r>
      <w:r>
        <w:t xml:space="preserve"> </w:t>
      </w:r>
      <w:r w:rsidRPr="00695B08">
        <w:t>(</w:t>
      </w:r>
      <w:hyperlink r:id="rId8" w:history="1">
        <w:r w:rsidRPr="00695B08">
          <w:rPr>
            <w:rStyle w:val="Hyperlink"/>
          </w:rPr>
          <w:t>House Journal</w:t>
        </w:r>
        <w:r w:rsidRPr="00695B08">
          <w:rPr>
            <w:rStyle w:val="Hyperlink"/>
          </w:rPr>
          <w:noBreakHyphen/>
          <w:t>page 14</w:t>
        </w:r>
      </w:hyperlink>
      <w:r w:rsidRPr="00695B08">
        <w:t>)</w:t>
      </w:r>
    </w:p>
    <w:p w:rsidR="000442B6" w:rsidRDefault="000442B6" w:rsidP="00044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E52" w:rsidRPr="00552E52" w:rsidRDefault="00552E52" w:rsidP="00552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E52" w:rsidRDefault="00552E52" w:rsidP="00552E52">
      <w:pPr>
        <w:widowControl w:val="0"/>
        <w:jc w:val="left"/>
      </w:pPr>
      <w:r w:rsidRPr="00552E52">
        <w:rPr>
          <w:b/>
        </w:rPr>
        <w:t>VERSIONS OF THIS BILL</w:t>
      </w:r>
    </w:p>
    <w:p w:rsidR="00552E52" w:rsidRDefault="00552E52" w:rsidP="00552E52">
      <w:pPr>
        <w:widowControl w:val="0"/>
        <w:jc w:val="left"/>
      </w:pPr>
    </w:p>
    <w:p w:rsidR="00552E52" w:rsidRDefault="00D436E4" w:rsidP="00552E52">
      <w:pPr>
        <w:widowControl w:val="0"/>
        <w:jc w:val="left"/>
      </w:pPr>
      <w:hyperlink r:id="rId9" w:history="1">
        <w:r w:rsidR="00552E52">
          <w:rPr>
            <w:rStyle w:val="Hyperlink"/>
          </w:rPr>
          <w:t>3/9/2011</w:t>
        </w:r>
      </w:hyperlink>
    </w:p>
    <w:p w:rsidR="00552E52" w:rsidRDefault="00552E52" w:rsidP="00552E52"/>
    <w:p w:rsidR="00552E52" w:rsidRDefault="00552E52" w:rsidP="00552E52">
      <w:pPr>
        <w:sectPr w:rsidR="00552E52" w:rsidSect="00552E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30DA" w:rsidRDefault="00CF30DA" w:rsidP="00CF30DA">
      <w:pPr>
        <w:pStyle w:val="BillDots"/>
      </w:pPr>
    </w:p>
    <w:p w:rsidR="00CF30DA" w:rsidRDefault="00CF30DA" w:rsidP="00CF30DA">
      <w:pPr>
        <w:pStyle w:val="Numbersforbills"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2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E262C8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7EEB">
        <w:t>Section 16</w:t>
      </w:r>
      <w:r w:rsidR="00787EEB">
        <w:noBreakHyphen/>
        <w:t>3</w:t>
      </w:r>
      <w:r w:rsidR="00787EEB">
        <w:noBreakHyphen/>
        <w:t>1040(A) of the 1976 Code is amended to read:</w:t>
      </w: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</w:t>
      </w:r>
      <w:r w:rsidRPr="00787EEB">
        <w:rPr>
          <w:strike/>
        </w:rPr>
        <w:t>’</w:t>
      </w:r>
      <w:r>
        <w:rPr>
          <w:strike/>
        </w:rPr>
        <w:t>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2C8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5B93" w:rsidRDefault="00787E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B93" w:rsidRDefault="00A65B93" w:rsidP="00552E52">
      <w:pPr>
        <w:suppressAutoHyphens/>
      </w:pPr>
    </w:p>
    <w:sectPr w:rsidR="00A65B93" w:rsidSect="00552E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2C8" w:rsidRDefault="00E262C8" w:rsidP="009F0C77">
      <w:r>
        <w:separator/>
      </w:r>
    </w:p>
  </w:endnote>
  <w:endnote w:type="continuationSeparator" w:id="0">
    <w:p w:rsidR="00E262C8" w:rsidRDefault="00E26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9407F5-79F4-4455-9822-F3824819ECAB}"/>
    <w:embedBold r:id="rId2" w:fontKey="{C0896274-302B-45D3-8827-E2A359DF43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008360-FC94-42BD-AE01-5B878CADA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A5D411-F7BE-41B2-82A0-67F69B1DEA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2" w:rsidRPr="00A65B93" w:rsidRDefault="00552E52" w:rsidP="00A65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[3901]</w:t>
    </w:r>
    <w:r>
      <w:tab/>
    </w:r>
    <w:r w:rsidR="00D436E4">
      <w:fldChar w:fldCharType="begin"/>
    </w:r>
    <w:r w:rsidR="00D436E4">
      <w:instrText xml:space="preserve"> PAGE  \* MERGEFORMAT </w:instrText>
    </w:r>
    <w:r w:rsidR="00D436E4">
      <w:fldChar w:fldCharType="separate"/>
    </w:r>
    <w:r w:rsidR="00D436E4">
      <w:rPr>
        <w:noProof/>
      </w:rPr>
      <w:t>1</w:t>
    </w:r>
    <w:r w:rsidR="00D436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2C8" w:rsidRDefault="00E262C8" w:rsidP="009F0C77">
      <w:r>
        <w:separator/>
      </w:r>
    </w:p>
  </w:footnote>
  <w:footnote w:type="continuationSeparator" w:id="0">
    <w:p w:rsidR="00E262C8" w:rsidRDefault="00E26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857BH11"/>
    <w:docVar w:name="CoverBillType" w:val="b"/>
    <w:docVar w:name="docpath" w:val="L:\Council\bills\AGM\18857BH11.DOCX"/>
    <w:docVar w:name="dvBillNumber" w:val="390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C2298"/>
    <w:rsid w:val="00011869"/>
    <w:rsid w:val="000442B6"/>
    <w:rsid w:val="000838D7"/>
    <w:rsid w:val="000E1785"/>
    <w:rsid w:val="000F40FA"/>
    <w:rsid w:val="0010776B"/>
    <w:rsid w:val="00133E66"/>
    <w:rsid w:val="001435A3"/>
    <w:rsid w:val="0014703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A43"/>
    <w:rsid w:val="004809EE"/>
    <w:rsid w:val="004A3CF5"/>
    <w:rsid w:val="004E7D54"/>
    <w:rsid w:val="004F5A5A"/>
    <w:rsid w:val="005273C6"/>
    <w:rsid w:val="00530A69"/>
    <w:rsid w:val="00540BE9"/>
    <w:rsid w:val="00545593"/>
    <w:rsid w:val="00552E52"/>
    <w:rsid w:val="00577C6C"/>
    <w:rsid w:val="005A580C"/>
    <w:rsid w:val="005C2FE2"/>
    <w:rsid w:val="005E2BC9"/>
    <w:rsid w:val="00605102"/>
    <w:rsid w:val="006215AA"/>
    <w:rsid w:val="006913C9"/>
    <w:rsid w:val="0069470D"/>
    <w:rsid w:val="006A56D7"/>
    <w:rsid w:val="006B1DE2"/>
    <w:rsid w:val="006E4252"/>
    <w:rsid w:val="00734F00"/>
    <w:rsid w:val="00787EEB"/>
    <w:rsid w:val="007A70AE"/>
    <w:rsid w:val="008362E8"/>
    <w:rsid w:val="00897329"/>
    <w:rsid w:val="008A1768"/>
    <w:rsid w:val="008F4429"/>
    <w:rsid w:val="00903CA0"/>
    <w:rsid w:val="0094021A"/>
    <w:rsid w:val="009C6A0B"/>
    <w:rsid w:val="009E07F4"/>
    <w:rsid w:val="009F0C77"/>
    <w:rsid w:val="009F4DD1"/>
    <w:rsid w:val="00A41684"/>
    <w:rsid w:val="00A64E80"/>
    <w:rsid w:val="00A65B93"/>
    <w:rsid w:val="00A72BCD"/>
    <w:rsid w:val="00A741D9"/>
    <w:rsid w:val="00A833AB"/>
    <w:rsid w:val="00A9741D"/>
    <w:rsid w:val="00AA1DE1"/>
    <w:rsid w:val="00AC2298"/>
    <w:rsid w:val="00AD4B17"/>
    <w:rsid w:val="00B412D4"/>
    <w:rsid w:val="00BB3E28"/>
    <w:rsid w:val="00BE3C22"/>
    <w:rsid w:val="00C0345E"/>
    <w:rsid w:val="00C3483A"/>
    <w:rsid w:val="00C57EBA"/>
    <w:rsid w:val="00C74E9D"/>
    <w:rsid w:val="00C82FD3"/>
    <w:rsid w:val="00C92819"/>
    <w:rsid w:val="00CC6B7B"/>
    <w:rsid w:val="00CD2089"/>
    <w:rsid w:val="00CF30DA"/>
    <w:rsid w:val="00D436E4"/>
    <w:rsid w:val="00D73A67"/>
    <w:rsid w:val="00D970A9"/>
    <w:rsid w:val="00DC2827"/>
    <w:rsid w:val="00DF3845"/>
    <w:rsid w:val="00E262C8"/>
    <w:rsid w:val="00E354CD"/>
    <w:rsid w:val="00E41911"/>
    <w:rsid w:val="00E92EEF"/>
    <w:rsid w:val="00EF4FA3"/>
    <w:rsid w:val="00F24442"/>
    <w:rsid w:val="00F463C6"/>
    <w:rsid w:val="00F4655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48D77A-92BE-44BA-AACB-0299CCCB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2E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01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EBFB4-497B-4C2B-8959-3523D977F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261</Words>
  <Characters>1433</Characters>
  <Application>Microsoft Office Word</Application>
  <DocSecurity>4</DocSecurity>
  <Lines>65</Lines>
  <Paragraphs>23</Paragraphs>
  <ScaleCrop>false</ScaleCrop>
  <Company> 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3901: Threats to a public official, teacher or principal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2014-11-21T21:53:00Z</dcterms:created>
  <dcterms:modified xsi:type="dcterms:W3CDTF">2014-11-21T21:53:00Z</dcterms:modified>
</cp:coreProperties>
</file>