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6F6" w:rsidRDefault="000436F6" w:rsidP="000436F6">
      <w:pPr>
        <w:widowControl w:val="0"/>
        <w:jc w:val="center"/>
      </w:pPr>
      <w:bookmarkStart w:id="0" w:name="_GoBack"/>
      <w:bookmarkEnd w:id="0"/>
      <w:r w:rsidRPr="000436F6">
        <w:rPr>
          <w:b/>
        </w:rPr>
        <w:t>South Carolina General Assembly</w:t>
      </w:r>
    </w:p>
    <w:p w:rsidR="000436F6" w:rsidRDefault="000436F6" w:rsidP="000436F6">
      <w:pPr>
        <w:widowControl w:val="0"/>
        <w:jc w:val="center"/>
      </w:pPr>
      <w:r>
        <w:t>119th Session, 2011-2012</w:t>
      </w:r>
    </w:p>
    <w:p w:rsidR="000436F6" w:rsidRDefault="000436F6" w:rsidP="000436F6">
      <w:pPr>
        <w:widowControl w:val="0"/>
        <w:jc w:val="left"/>
      </w:pPr>
    </w:p>
    <w:p w:rsidR="000436F6" w:rsidRDefault="000436F6" w:rsidP="000436F6">
      <w:pPr>
        <w:widowControl w:val="0"/>
        <w:jc w:val="left"/>
        <w:rPr>
          <w:b/>
        </w:rPr>
      </w:pPr>
      <w:r w:rsidRPr="000436F6">
        <w:rPr>
          <w:b/>
        </w:rPr>
        <w:t>H. 4605</w:t>
      </w:r>
    </w:p>
    <w:p w:rsidR="000436F6" w:rsidRDefault="000436F6" w:rsidP="000436F6">
      <w:pPr>
        <w:widowControl w:val="0"/>
        <w:jc w:val="left"/>
        <w:rPr>
          <w:b/>
        </w:rPr>
      </w:pPr>
    </w:p>
    <w:p w:rsidR="000436F6" w:rsidRDefault="000436F6" w:rsidP="000436F6">
      <w:pPr>
        <w:widowControl w:val="0"/>
        <w:jc w:val="left"/>
      </w:pPr>
      <w:r w:rsidRPr="000436F6">
        <w:rPr>
          <w:b/>
        </w:rPr>
        <w:t>STATUS INFORMATION</w:t>
      </w:r>
    </w:p>
    <w:p w:rsidR="000436F6" w:rsidRDefault="000436F6" w:rsidP="000436F6">
      <w:pPr>
        <w:widowControl w:val="0"/>
        <w:jc w:val="left"/>
      </w:pPr>
    </w:p>
    <w:p w:rsidR="000436F6" w:rsidRDefault="000436F6" w:rsidP="000436F6">
      <w:pPr>
        <w:widowControl w:val="0"/>
        <w:jc w:val="left"/>
      </w:pPr>
      <w:r>
        <w:t>House Resolution</w:t>
      </w:r>
    </w:p>
    <w:p w:rsidR="000436F6" w:rsidRDefault="000436F6" w:rsidP="000436F6">
      <w:pPr>
        <w:widowControl w:val="0"/>
        <w:jc w:val="left"/>
      </w:pPr>
      <w:r>
        <w:t>Sponsors: Reps. Murphy, Harrell, Horne and Knight</w:t>
      </w:r>
    </w:p>
    <w:p w:rsidR="000436F6" w:rsidRDefault="000436F6" w:rsidP="000436F6">
      <w:pPr>
        <w:widowControl w:val="0"/>
        <w:jc w:val="left"/>
      </w:pPr>
      <w:r>
        <w:t>Document Path: l:\council\bills\rm\1353sd12.docx</w:t>
      </w:r>
    </w:p>
    <w:p w:rsidR="000436F6" w:rsidRDefault="000436F6" w:rsidP="000436F6">
      <w:pPr>
        <w:widowControl w:val="0"/>
        <w:jc w:val="left"/>
      </w:pPr>
    </w:p>
    <w:p w:rsidR="000436F6" w:rsidRDefault="000436F6" w:rsidP="000436F6">
      <w:pPr>
        <w:widowControl w:val="0"/>
        <w:jc w:val="left"/>
      </w:pPr>
      <w:r>
        <w:t>Introduced in the House on January 17, 2012</w:t>
      </w:r>
    </w:p>
    <w:p w:rsidR="000436F6" w:rsidRDefault="000436F6" w:rsidP="000436F6">
      <w:pPr>
        <w:widowControl w:val="0"/>
        <w:jc w:val="left"/>
      </w:pPr>
      <w:r>
        <w:t>Adopted by the House on January 17, 2012</w:t>
      </w:r>
    </w:p>
    <w:p w:rsidR="000436F6" w:rsidRDefault="000436F6" w:rsidP="000436F6">
      <w:pPr>
        <w:widowControl w:val="0"/>
        <w:jc w:val="left"/>
      </w:pPr>
    </w:p>
    <w:p w:rsidR="000436F6" w:rsidRDefault="000436F6" w:rsidP="000436F6">
      <w:pPr>
        <w:widowControl w:val="0"/>
        <w:jc w:val="left"/>
      </w:pPr>
      <w:r>
        <w:t xml:space="preserve">Summary: </w:t>
      </w:r>
      <w:r w:rsidR="00507F02">
        <w:t>Coach Pat Eidson</w:t>
      </w:r>
    </w:p>
    <w:p w:rsidR="000436F6" w:rsidRDefault="000436F6" w:rsidP="000436F6">
      <w:pPr>
        <w:widowControl w:val="0"/>
        <w:jc w:val="left"/>
      </w:pPr>
    </w:p>
    <w:p w:rsidR="000436F6" w:rsidRDefault="000436F6" w:rsidP="000436F6">
      <w:pPr>
        <w:widowControl w:val="0"/>
        <w:jc w:val="left"/>
      </w:pPr>
    </w:p>
    <w:p w:rsidR="000436F6" w:rsidRDefault="000436F6" w:rsidP="000436F6">
      <w:pPr>
        <w:widowControl w:val="0"/>
        <w:tabs>
          <w:tab w:val="center" w:pos="590"/>
          <w:tab w:val="center" w:pos="1440"/>
          <w:tab w:val="left" w:pos="1872"/>
          <w:tab w:val="left" w:pos="9187"/>
        </w:tabs>
        <w:jc w:val="left"/>
      </w:pPr>
      <w:r w:rsidRPr="000436F6">
        <w:rPr>
          <w:b/>
        </w:rPr>
        <w:t>HISTORY OF LEGISLATIVE ACTIONS</w:t>
      </w:r>
    </w:p>
    <w:p w:rsidR="000436F6" w:rsidRDefault="000436F6" w:rsidP="000436F6">
      <w:pPr>
        <w:widowControl w:val="0"/>
        <w:tabs>
          <w:tab w:val="center" w:pos="590"/>
          <w:tab w:val="center" w:pos="1440"/>
          <w:tab w:val="left" w:pos="1872"/>
          <w:tab w:val="left" w:pos="9187"/>
        </w:tabs>
        <w:jc w:val="left"/>
      </w:pPr>
    </w:p>
    <w:p w:rsidR="000436F6" w:rsidRPr="000436F6" w:rsidRDefault="000436F6" w:rsidP="000436F6">
      <w:pPr>
        <w:widowControl w:val="0"/>
        <w:tabs>
          <w:tab w:val="center" w:pos="590"/>
          <w:tab w:val="center" w:pos="1440"/>
          <w:tab w:val="left" w:pos="1872"/>
          <w:tab w:val="left" w:pos="9187"/>
        </w:tabs>
        <w:jc w:val="left"/>
      </w:pPr>
      <w:r w:rsidRPr="000436F6">
        <w:rPr>
          <w:u w:val="single"/>
        </w:rPr>
        <w:tab/>
        <w:t>Date</w:t>
      </w:r>
      <w:r w:rsidRPr="000436F6">
        <w:rPr>
          <w:u w:val="single"/>
        </w:rPr>
        <w:tab/>
        <w:t>Body</w:t>
      </w:r>
      <w:r w:rsidRPr="000436F6">
        <w:rPr>
          <w:u w:val="single"/>
        </w:rPr>
        <w:tab/>
        <w:t>Action Description with journal page number</w:t>
      </w:r>
      <w:r w:rsidRPr="000436F6">
        <w:rPr>
          <w:u w:val="single"/>
        </w:rPr>
        <w:tab/>
      </w:r>
    </w:p>
    <w:p w:rsidR="003053E8" w:rsidRDefault="003053E8" w:rsidP="003053E8">
      <w:pPr>
        <w:widowControl w:val="0"/>
        <w:tabs>
          <w:tab w:val="right" w:pos="1008"/>
          <w:tab w:val="left" w:pos="1152"/>
          <w:tab w:val="left" w:pos="1872"/>
          <w:tab w:val="left" w:pos="9187"/>
        </w:tabs>
        <w:ind w:left="2088" w:hanging="2088"/>
        <w:jc w:val="left"/>
      </w:pPr>
      <w:r>
        <w:tab/>
        <w:t>1/17/2012</w:t>
      </w:r>
      <w:r>
        <w:tab/>
        <w:t>House</w:t>
      </w:r>
      <w:r>
        <w:tab/>
      </w:r>
      <w:r w:rsidRPr="006C1F7E">
        <w:t>Introduced and adopted (</w:t>
      </w:r>
      <w:hyperlink r:id="rId7" w:history="1">
        <w:r w:rsidRPr="006C1F7E">
          <w:rPr>
            <w:rStyle w:val="Hyperlink"/>
          </w:rPr>
          <w:t>House Journal</w:t>
        </w:r>
        <w:r w:rsidRPr="006C1F7E">
          <w:rPr>
            <w:rStyle w:val="Hyperlink"/>
          </w:rPr>
          <w:noBreakHyphen/>
          <w:t>page 4</w:t>
        </w:r>
      </w:hyperlink>
      <w:r w:rsidRPr="006C1F7E">
        <w:t>)</w:t>
      </w:r>
    </w:p>
    <w:p w:rsidR="003053E8" w:rsidRDefault="003053E8" w:rsidP="003053E8">
      <w:pPr>
        <w:widowControl w:val="0"/>
        <w:tabs>
          <w:tab w:val="right" w:pos="1008"/>
          <w:tab w:val="left" w:pos="1152"/>
          <w:tab w:val="left" w:pos="1872"/>
          <w:tab w:val="left" w:pos="9187"/>
        </w:tabs>
        <w:ind w:left="2088" w:hanging="2088"/>
        <w:jc w:val="left"/>
      </w:pPr>
    </w:p>
    <w:p w:rsidR="000436F6" w:rsidRPr="000436F6" w:rsidRDefault="000436F6" w:rsidP="000436F6">
      <w:pPr>
        <w:widowControl w:val="0"/>
        <w:tabs>
          <w:tab w:val="right" w:pos="1008"/>
          <w:tab w:val="left" w:pos="1152"/>
          <w:tab w:val="left" w:pos="1872"/>
          <w:tab w:val="left" w:pos="9187"/>
        </w:tabs>
        <w:ind w:left="2088" w:hanging="2088"/>
        <w:jc w:val="left"/>
      </w:pPr>
    </w:p>
    <w:p w:rsidR="000436F6" w:rsidRDefault="000436F6" w:rsidP="000436F6">
      <w:r w:rsidRPr="000436F6">
        <w:rPr>
          <w:b/>
        </w:rPr>
        <w:t>VERSIONS OF THIS BILL</w:t>
      </w:r>
    </w:p>
    <w:p w:rsidR="000436F6" w:rsidRDefault="000436F6" w:rsidP="000436F6"/>
    <w:p w:rsidR="000436F6" w:rsidRDefault="00D0073B" w:rsidP="000436F6">
      <w:hyperlink r:id="rId8" w:history="1">
        <w:r w:rsidR="000436F6">
          <w:rPr>
            <w:rStyle w:val="Hyperlink"/>
          </w:rPr>
          <w:t>1/17/2012</w:t>
        </w:r>
      </w:hyperlink>
    </w:p>
    <w:p w:rsidR="000436F6" w:rsidRDefault="000436F6" w:rsidP="000436F6"/>
    <w:p w:rsidR="000436F6" w:rsidRDefault="000436F6" w:rsidP="000436F6">
      <w:pPr>
        <w:sectPr w:rsidR="000436F6" w:rsidSect="000436F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5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2A8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9A4" w:rsidRDefault="003C4FBF" w:rsidP="00A55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559A4" w:rsidRPr="00D94AAF">
        <w:rPr>
          <w:color w:val="000000" w:themeColor="text1"/>
          <w:u w:color="000000" w:themeColor="text1"/>
        </w:rPr>
        <w:t xml:space="preserve">CONGRATULATE </w:t>
      </w:r>
      <w:r w:rsidR="00F456DB">
        <w:rPr>
          <w:color w:val="000000" w:themeColor="text1"/>
          <w:u w:color="000000" w:themeColor="text1"/>
        </w:rPr>
        <w:t>MR. PAT EIDSON</w:t>
      </w:r>
      <w:r w:rsidR="00A559A4" w:rsidRPr="00D94AAF">
        <w:rPr>
          <w:color w:val="000000" w:themeColor="text1"/>
          <w:u w:color="000000" w:themeColor="text1"/>
        </w:rPr>
        <w:t xml:space="preserve">, </w:t>
      </w:r>
      <w:r w:rsidR="00F456DB">
        <w:rPr>
          <w:color w:val="000000" w:themeColor="text1"/>
          <w:u w:color="000000" w:themeColor="text1"/>
        </w:rPr>
        <w:t>PINEWOOD PREPARATORY</w:t>
      </w:r>
      <w:r w:rsidR="00A559A4" w:rsidRPr="00D94AAF">
        <w:rPr>
          <w:color w:val="000000" w:themeColor="text1"/>
          <w:u w:color="000000" w:themeColor="text1"/>
        </w:rPr>
        <w:t xml:space="preserve"> SCHOOL </w:t>
      </w:r>
      <w:r w:rsidR="00153741">
        <w:rPr>
          <w:color w:val="000000" w:themeColor="text1"/>
          <w:u w:color="000000" w:themeColor="text1"/>
        </w:rPr>
        <w:t xml:space="preserve">HEAD </w:t>
      </w:r>
      <w:r w:rsidR="00F456DB">
        <w:rPr>
          <w:color w:val="000000" w:themeColor="text1"/>
          <w:u w:color="000000" w:themeColor="text1"/>
        </w:rPr>
        <w:t xml:space="preserve">BASKETBALL </w:t>
      </w:r>
      <w:r w:rsidR="00A559A4" w:rsidRPr="00D94AAF">
        <w:rPr>
          <w:color w:val="000000" w:themeColor="text1"/>
          <w:u w:color="000000" w:themeColor="text1"/>
        </w:rPr>
        <w:t xml:space="preserve">COACH, ON </w:t>
      </w:r>
      <w:r w:rsidR="00F456DB">
        <w:rPr>
          <w:color w:val="000000" w:themeColor="text1"/>
          <w:u w:color="000000" w:themeColor="text1"/>
        </w:rPr>
        <w:t>RE</w:t>
      </w:r>
      <w:r w:rsidR="009B53B2">
        <w:rPr>
          <w:color w:val="000000" w:themeColor="text1"/>
          <w:u w:color="000000" w:themeColor="text1"/>
        </w:rPr>
        <w:t>CORDING</w:t>
      </w:r>
      <w:r w:rsidR="00F456DB">
        <w:rPr>
          <w:color w:val="000000" w:themeColor="text1"/>
          <w:u w:color="000000" w:themeColor="text1"/>
        </w:rPr>
        <w:t xml:space="preserve"> HIS </w:t>
      </w:r>
      <w:r w:rsidR="009B53B2">
        <w:rPr>
          <w:color w:val="000000" w:themeColor="text1"/>
          <w:u w:color="000000" w:themeColor="text1"/>
        </w:rPr>
        <w:t>700th</w:t>
      </w:r>
      <w:r w:rsidR="00F456DB">
        <w:rPr>
          <w:color w:val="000000" w:themeColor="text1"/>
          <w:u w:color="000000" w:themeColor="text1"/>
        </w:rPr>
        <w:t xml:space="preserve"> CAREER VICTORY</w:t>
      </w:r>
      <w:r w:rsidR="00CF3052">
        <w:rPr>
          <w:color w:val="000000" w:themeColor="text1"/>
          <w:u w:color="000000" w:themeColor="text1"/>
        </w:rPr>
        <w:t xml:space="preserve"> </w:t>
      </w:r>
      <w:r w:rsidR="001B408C">
        <w:rPr>
          <w:color w:val="000000" w:themeColor="text1"/>
          <w:u w:color="000000" w:themeColor="text1"/>
        </w:rPr>
        <w:t>I</w:t>
      </w:r>
      <w:r w:rsidR="00CF3052">
        <w:rPr>
          <w:color w:val="000000" w:themeColor="text1"/>
          <w:u w:color="000000" w:themeColor="text1"/>
        </w:rPr>
        <w:t>N DECEMBER 2011</w:t>
      </w:r>
      <w:r w:rsidR="00153741">
        <w:rPr>
          <w:color w:val="000000" w:themeColor="text1"/>
          <w:u w:color="000000" w:themeColor="text1"/>
        </w:rPr>
        <w:t>, AND FOR A TRULY DISTINGUISHED COACHING CAREER THAT HAS MADE HIM ONE OF THE MOST SUCCESSFUL PREPARATORY COACHES IN SOUTH CAROLINA AND THE UNITED STATES</w:t>
      </w:r>
      <w:r w:rsidR="00A559A4">
        <w:rPr>
          <w:rFonts w:eastAsiaTheme="minorHAnsi"/>
          <w:color w:val="000000" w:themeColor="text1"/>
          <w:szCs w:val="22"/>
          <w:u w:color="000000" w:themeColor="text1"/>
        </w:rPr>
        <w:t>.</w:t>
      </w:r>
    </w:p>
    <w:p w:rsidR="008F2A8B" w:rsidRDefault="008F2A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53B2" w:rsidRDefault="008F2A8B" w:rsidP="00BC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C51AB">
        <w:t xml:space="preserve">the House of Representatives is pleased to learn that </w:t>
      </w:r>
      <w:r w:rsidR="00BC51AB" w:rsidRPr="00D94AAF">
        <w:rPr>
          <w:color w:val="000000" w:themeColor="text1"/>
          <w:u w:color="000000" w:themeColor="text1"/>
        </w:rPr>
        <w:t xml:space="preserve">Mr. </w:t>
      </w:r>
      <w:r w:rsidR="009B53B2">
        <w:rPr>
          <w:color w:val="000000" w:themeColor="text1"/>
          <w:u w:color="000000" w:themeColor="text1"/>
        </w:rPr>
        <w:t>Pat Eidson</w:t>
      </w:r>
      <w:r w:rsidR="00BC51AB">
        <w:rPr>
          <w:color w:val="000000" w:themeColor="text1"/>
          <w:u w:color="000000" w:themeColor="text1"/>
        </w:rPr>
        <w:t xml:space="preserve">, </w:t>
      </w:r>
      <w:r w:rsidR="009B53B2">
        <w:rPr>
          <w:color w:val="000000" w:themeColor="text1"/>
          <w:u w:color="000000" w:themeColor="text1"/>
        </w:rPr>
        <w:t xml:space="preserve">Pinewood Preparatory School </w:t>
      </w:r>
      <w:r w:rsidR="00153741">
        <w:rPr>
          <w:color w:val="000000" w:themeColor="text1"/>
          <w:u w:color="000000" w:themeColor="text1"/>
        </w:rPr>
        <w:t xml:space="preserve">head basketball </w:t>
      </w:r>
      <w:r w:rsidR="00BC51AB">
        <w:rPr>
          <w:color w:val="000000" w:themeColor="text1"/>
          <w:u w:color="000000" w:themeColor="text1"/>
        </w:rPr>
        <w:t xml:space="preserve">coach, </w:t>
      </w:r>
      <w:r w:rsidR="009B53B2">
        <w:rPr>
          <w:color w:val="000000" w:themeColor="text1"/>
          <w:u w:color="000000" w:themeColor="text1"/>
        </w:rPr>
        <w:t>recorded his 700th career victory</w:t>
      </w:r>
      <w:r w:rsidR="001B408C">
        <w:rPr>
          <w:color w:val="000000" w:themeColor="text1"/>
          <w:u w:color="000000" w:themeColor="text1"/>
        </w:rPr>
        <w:t xml:space="preserve"> on December 30, 2011</w:t>
      </w:r>
      <w:r w:rsidR="009B53B2">
        <w:rPr>
          <w:color w:val="000000" w:themeColor="text1"/>
          <w:u w:color="000000" w:themeColor="text1"/>
        </w:rPr>
        <w:t>; and</w:t>
      </w:r>
    </w:p>
    <w:p w:rsidR="009B53B2" w:rsidRDefault="009B53B2" w:rsidP="00BC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6F7C" w:rsidRDefault="009B53B2" w:rsidP="002C4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Whereas, Coach Eidson reached this extraordinary milestone at the 19</w:t>
      </w:r>
      <w:r w:rsidRPr="009B53B2">
        <w:rPr>
          <w:color w:val="000000" w:themeColor="text1"/>
          <w:u w:color="000000" w:themeColor="text1"/>
          <w:vertAlign w:val="superscript"/>
        </w:rPr>
        <w:t>th</w:t>
      </w:r>
      <w:r>
        <w:rPr>
          <w:color w:val="000000" w:themeColor="text1"/>
          <w:u w:color="000000" w:themeColor="text1"/>
        </w:rPr>
        <w:t xml:space="preserve"> Annual Piggly Wiggly Roundball Classic, held December 27</w:t>
      </w:r>
      <w:r w:rsidR="00F03925">
        <w:rPr>
          <w:color w:val="000000" w:themeColor="text1"/>
          <w:u w:color="000000" w:themeColor="text1"/>
        </w:rPr>
        <w:noBreakHyphen/>
      </w:r>
      <w:r>
        <w:rPr>
          <w:color w:val="000000" w:themeColor="text1"/>
          <w:u w:color="000000" w:themeColor="text1"/>
        </w:rPr>
        <w:t>30, 2011</w:t>
      </w:r>
      <w:r w:rsidR="002C4B69">
        <w:rPr>
          <w:color w:val="000000" w:themeColor="text1"/>
          <w:u w:color="000000" w:themeColor="text1"/>
        </w:rPr>
        <w:t xml:space="preserve">, when </w:t>
      </w:r>
      <w:r w:rsidR="00515006" w:rsidRPr="00515006">
        <w:rPr>
          <w:rFonts w:eastAsiaTheme="minorHAnsi"/>
          <w:color w:val="000000" w:themeColor="text1"/>
          <w:szCs w:val="22"/>
          <w:u w:color="000000" w:themeColor="text1"/>
        </w:rPr>
        <w:t xml:space="preserve">he led the </w:t>
      </w:r>
      <w:r w:rsidR="002C4B69">
        <w:rPr>
          <w:rFonts w:eastAsiaTheme="minorHAnsi"/>
          <w:color w:val="000000" w:themeColor="text1"/>
          <w:szCs w:val="22"/>
          <w:u w:color="000000" w:themeColor="text1"/>
        </w:rPr>
        <w:t xml:space="preserve">Pinewood </w:t>
      </w:r>
      <w:r w:rsidR="00515006" w:rsidRPr="00515006">
        <w:rPr>
          <w:rFonts w:eastAsiaTheme="minorHAnsi"/>
          <w:color w:val="000000" w:themeColor="text1"/>
          <w:szCs w:val="22"/>
          <w:u w:color="000000" w:themeColor="text1"/>
        </w:rPr>
        <w:t>Panthers to a 78</w:t>
      </w:r>
      <w:r w:rsidR="00F03925">
        <w:rPr>
          <w:rFonts w:eastAsiaTheme="minorHAnsi"/>
          <w:color w:val="000000" w:themeColor="text1"/>
          <w:szCs w:val="22"/>
          <w:u w:color="000000" w:themeColor="text1"/>
        </w:rPr>
        <w:noBreakHyphen/>
      </w:r>
      <w:r w:rsidR="00D86F7C">
        <w:rPr>
          <w:rFonts w:eastAsiaTheme="minorHAnsi"/>
          <w:color w:val="000000" w:themeColor="text1"/>
          <w:szCs w:val="22"/>
          <w:u w:color="000000" w:themeColor="text1"/>
        </w:rPr>
        <w:t>42 win over Manning</w:t>
      </w:r>
      <w:r w:rsidR="0050631B">
        <w:rPr>
          <w:rFonts w:eastAsiaTheme="minorHAnsi"/>
          <w:color w:val="000000" w:themeColor="text1"/>
          <w:szCs w:val="22"/>
          <w:u w:color="000000" w:themeColor="text1"/>
        </w:rPr>
        <w:t>. In honor of the occasion, t</w:t>
      </w:r>
      <w:r w:rsidR="00D86F7C">
        <w:rPr>
          <w:rFonts w:eastAsiaTheme="minorHAnsi"/>
          <w:color w:val="000000" w:themeColor="text1"/>
          <w:szCs w:val="22"/>
          <w:u w:color="000000" w:themeColor="text1"/>
        </w:rPr>
        <w:t>ournament officials presented him with the game ball after th</w:t>
      </w:r>
      <w:r w:rsidR="00B44FBE">
        <w:rPr>
          <w:rFonts w:eastAsiaTheme="minorHAnsi"/>
          <w:color w:val="000000" w:themeColor="text1"/>
          <w:szCs w:val="22"/>
          <w:u w:color="000000" w:themeColor="text1"/>
        </w:rPr>
        <w:t>e</w:t>
      </w:r>
      <w:r w:rsidR="00D86F7C">
        <w:rPr>
          <w:rFonts w:eastAsiaTheme="minorHAnsi"/>
          <w:color w:val="000000" w:themeColor="text1"/>
          <w:szCs w:val="22"/>
          <w:u w:color="000000" w:themeColor="text1"/>
        </w:rPr>
        <w:t xml:space="preserve"> game; and</w:t>
      </w:r>
    </w:p>
    <w:p w:rsidR="00D86F7C" w:rsidRDefault="00D86F7C" w:rsidP="002C4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C4B69" w:rsidRPr="00515006" w:rsidRDefault="00D86F7C" w:rsidP="0074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w:t>
      </w:r>
      <w:r w:rsidR="00515006" w:rsidRPr="00515006">
        <w:rPr>
          <w:rFonts w:eastAsiaTheme="minorHAnsi"/>
          <w:color w:val="000000" w:themeColor="text1"/>
          <w:szCs w:val="22"/>
          <w:u w:color="000000" w:themeColor="text1"/>
        </w:rPr>
        <w:t>he 700</w:t>
      </w:r>
      <w:r w:rsidR="00F03925">
        <w:rPr>
          <w:rFonts w:eastAsiaTheme="minorHAnsi"/>
          <w:color w:val="000000" w:themeColor="text1"/>
          <w:szCs w:val="22"/>
          <w:u w:color="000000" w:themeColor="text1"/>
        </w:rPr>
        <w:noBreakHyphen/>
      </w:r>
      <w:r w:rsidR="00515006" w:rsidRPr="00515006">
        <w:rPr>
          <w:rFonts w:eastAsiaTheme="minorHAnsi"/>
          <w:color w:val="000000" w:themeColor="text1"/>
          <w:szCs w:val="22"/>
          <w:u w:color="000000" w:themeColor="text1"/>
        </w:rPr>
        <w:t xml:space="preserve">win </w:t>
      </w:r>
      <w:r w:rsidR="002C4B69">
        <w:rPr>
          <w:rFonts w:eastAsiaTheme="minorHAnsi"/>
          <w:color w:val="000000" w:themeColor="text1"/>
          <w:szCs w:val="22"/>
          <w:u w:color="000000" w:themeColor="text1"/>
        </w:rPr>
        <w:t>mark</w:t>
      </w:r>
      <w:r w:rsidR="00515006" w:rsidRPr="00515006">
        <w:rPr>
          <w:rFonts w:eastAsiaTheme="minorHAnsi"/>
          <w:color w:val="000000" w:themeColor="text1"/>
          <w:szCs w:val="22"/>
          <w:u w:color="000000" w:themeColor="text1"/>
        </w:rPr>
        <w:t xml:space="preserve"> is something only a handful of South Carolina coaches have achieved</w:t>
      </w:r>
      <w:r w:rsidR="00745910">
        <w:rPr>
          <w:rFonts w:eastAsiaTheme="minorHAnsi"/>
          <w:color w:val="000000" w:themeColor="text1"/>
          <w:szCs w:val="22"/>
          <w:u w:color="000000" w:themeColor="text1"/>
        </w:rPr>
        <w:t>. A</w:t>
      </w:r>
      <w:r>
        <w:rPr>
          <w:rFonts w:eastAsiaTheme="minorHAnsi"/>
          <w:color w:val="000000" w:themeColor="text1"/>
          <w:szCs w:val="22"/>
          <w:u w:color="000000" w:themeColor="text1"/>
        </w:rPr>
        <w:t xml:space="preserve">ccording to this veteran coach, </w:t>
      </w:r>
      <w:r w:rsidR="002C4B69" w:rsidRPr="00515006">
        <w:rPr>
          <w:rFonts w:eastAsiaTheme="minorHAnsi"/>
          <w:color w:val="000000" w:themeColor="text1"/>
          <w:szCs w:val="22"/>
          <w:u w:color="000000" w:themeColor="text1"/>
        </w:rPr>
        <w:t>“</w:t>
      </w:r>
      <w:r w:rsidR="00515006" w:rsidRPr="00515006">
        <w:rPr>
          <w:rFonts w:eastAsiaTheme="minorHAnsi"/>
          <w:color w:val="000000" w:themeColor="text1"/>
          <w:szCs w:val="22"/>
          <w:u w:color="000000" w:themeColor="text1"/>
        </w:rPr>
        <w:t>The best part of it has been the number of kids I</w:t>
      </w:r>
      <w:r w:rsidR="00F03925" w:rsidRPr="00F03925">
        <w:rPr>
          <w:rFonts w:eastAsiaTheme="minorHAnsi"/>
          <w:color w:val="000000" w:themeColor="text1"/>
          <w:szCs w:val="22"/>
          <w:u w:color="000000" w:themeColor="text1"/>
        </w:rPr>
        <w:t>’</w:t>
      </w:r>
      <w:r w:rsidR="00515006" w:rsidRPr="00515006">
        <w:rPr>
          <w:rFonts w:eastAsiaTheme="minorHAnsi"/>
          <w:color w:val="000000" w:themeColor="text1"/>
          <w:szCs w:val="22"/>
          <w:u w:color="000000" w:themeColor="text1"/>
        </w:rPr>
        <w:t>ve been able to coach and the amount of time I</w:t>
      </w:r>
      <w:r w:rsidR="00F03925" w:rsidRPr="00F03925">
        <w:rPr>
          <w:rFonts w:eastAsiaTheme="minorHAnsi"/>
          <w:color w:val="000000" w:themeColor="text1"/>
          <w:szCs w:val="22"/>
          <w:u w:color="000000" w:themeColor="text1"/>
        </w:rPr>
        <w:t>’</w:t>
      </w:r>
      <w:r w:rsidR="00515006" w:rsidRPr="00515006">
        <w:rPr>
          <w:rFonts w:eastAsiaTheme="minorHAnsi"/>
          <w:color w:val="000000" w:themeColor="text1"/>
          <w:szCs w:val="22"/>
          <w:u w:color="000000" w:themeColor="text1"/>
        </w:rPr>
        <w:t>ve been able to put into their lives. That has been very rewarding</w:t>
      </w:r>
      <w:r>
        <w:rPr>
          <w:rFonts w:eastAsiaTheme="minorHAnsi"/>
          <w:color w:val="000000" w:themeColor="text1"/>
          <w:szCs w:val="22"/>
          <w:u w:color="000000" w:themeColor="text1"/>
        </w:rPr>
        <w:t>”; and</w:t>
      </w:r>
    </w:p>
    <w:p w:rsidR="00515006" w:rsidRPr="00515006" w:rsidRDefault="00515006" w:rsidP="002C4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6F7C" w:rsidRDefault="00D86F7C" w:rsidP="002C4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s</w:t>
      </w:r>
      <w:r w:rsidR="00515006" w:rsidRPr="00515006">
        <w:rPr>
          <w:rFonts w:eastAsiaTheme="minorHAnsi"/>
          <w:color w:val="000000" w:themeColor="text1"/>
          <w:szCs w:val="22"/>
          <w:u w:color="000000" w:themeColor="text1"/>
        </w:rPr>
        <w:t xml:space="preserve">ince he became a coach in 1979, </w:t>
      </w:r>
      <w:r>
        <w:rPr>
          <w:rFonts w:eastAsiaTheme="minorHAnsi"/>
          <w:color w:val="000000" w:themeColor="text1"/>
          <w:szCs w:val="22"/>
          <w:u w:color="000000" w:themeColor="text1"/>
        </w:rPr>
        <w:t xml:space="preserve">Pat </w:t>
      </w:r>
      <w:r w:rsidR="00515006" w:rsidRPr="00515006">
        <w:rPr>
          <w:rFonts w:eastAsiaTheme="minorHAnsi"/>
          <w:color w:val="000000" w:themeColor="text1"/>
          <w:szCs w:val="22"/>
          <w:u w:color="000000" w:themeColor="text1"/>
        </w:rPr>
        <w:t>Eidson has touched the lives of hundreds of players. In addition to providing general mentoring, he has helped numerous young athletes move on to play at the college level</w:t>
      </w:r>
      <w:r w:rsidR="006F7F79">
        <w:rPr>
          <w:rFonts w:eastAsiaTheme="minorHAnsi"/>
          <w:color w:val="000000" w:themeColor="text1"/>
          <w:szCs w:val="22"/>
          <w:u w:color="000000" w:themeColor="text1"/>
        </w:rPr>
        <w:t>, in</w:t>
      </w:r>
      <w:r w:rsidR="00515006" w:rsidRPr="00515006">
        <w:rPr>
          <w:rFonts w:eastAsiaTheme="minorHAnsi"/>
          <w:color w:val="000000" w:themeColor="text1"/>
          <w:szCs w:val="22"/>
          <w:u w:color="000000" w:themeColor="text1"/>
        </w:rPr>
        <w:t>clud</w:t>
      </w:r>
      <w:r w:rsidR="006F7F79">
        <w:rPr>
          <w:rFonts w:eastAsiaTheme="minorHAnsi"/>
          <w:color w:val="000000" w:themeColor="text1"/>
          <w:szCs w:val="22"/>
          <w:u w:color="000000" w:themeColor="text1"/>
        </w:rPr>
        <w:t xml:space="preserve">ing </w:t>
      </w:r>
      <w:r w:rsidR="00515006" w:rsidRPr="00515006">
        <w:rPr>
          <w:rFonts w:eastAsiaTheme="minorHAnsi"/>
          <w:color w:val="000000" w:themeColor="text1"/>
          <w:szCs w:val="22"/>
          <w:u w:color="000000" w:themeColor="text1"/>
        </w:rPr>
        <w:t xml:space="preserve">several </w:t>
      </w:r>
      <w:r w:rsidR="00F25502">
        <w:rPr>
          <w:rFonts w:eastAsiaTheme="minorHAnsi"/>
          <w:color w:val="000000" w:themeColor="text1"/>
          <w:szCs w:val="22"/>
          <w:u w:color="000000" w:themeColor="text1"/>
        </w:rPr>
        <w:t xml:space="preserve">players </w:t>
      </w:r>
      <w:r w:rsidR="00515006" w:rsidRPr="00515006">
        <w:rPr>
          <w:rFonts w:eastAsiaTheme="minorHAnsi"/>
          <w:color w:val="000000" w:themeColor="text1"/>
          <w:szCs w:val="22"/>
          <w:u w:color="000000" w:themeColor="text1"/>
        </w:rPr>
        <w:t>who signed with Division 1 programs</w:t>
      </w:r>
      <w:r>
        <w:rPr>
          <w:rFonts w:eastAsiaTheme="minorHAnsi"/>
          <w:color w:val="000000" w:themeColor="text1"/>
          <w:szCs w:val="22"/>
          <w:u w:color="000000" w:themeColor="text1"/>
        </w:rPr>
        <w:t>; and</w:t>
      </w:r>
    </w:p>
    <w:p w:rsidR="00D86F7C" w:rsidRDefault="00D86F7C" w:rsidP="002C4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6F7C" w:rsidRDefault="00D86F7C" w:rsidP="002C4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w:t>
      </w:r>
      <w:r w:rsidR="00515006" w:rsidRPr="00515006">
        <w:rPr>
          <w:rFonts w:eastAsiaTheme="minorHAnsi"/>
          <w:color w:val="000000" w:themeColor="text1"/>
          <w:szCs w:val="22"/>
          <w:u w:color="000000" w:themeColor="text1"/>
        </w:rPr>
        <w:t>he first of his 700 wins came when he led an Easley Christian School team to a 66</w:t>
      </w:r>
      <w:r w:rsidR="00F03925">
        <w:rPr>
          <w:rFonts w:eastAsiaTheme="minorHAnsi"/>
          <w:color w:val="000000" w:themeColor="text1"/>
          <w:szCs w:val="22"/>
          <w:u w:color="000000" w:themeColor="text1"/>
        </w:rPr>
        <w:noBreakHyphen/>
      </w:r>
      <w:r w:rsidR="00515006" w:rsidRPr="00515006">
        <w:rPr>
          <w:rFonts w:eastAsiaTheme="minorHAnsi"/>
          <w:color w:val="000000" w:themeColor="text1"/>
          <w:szCs w:val="22"/>
          <w:u w:color="000000" w:themeColor="text1"/>
        </w:rPr>
        <w:t xml:space="preserve">64 overtime victory. He spent </w:t>
      </w:r>
      <w:r>
        <w:rPr>
          <w:rFonts w:eastAsiaTheme="minorHAnsi"/>
          <w:color w:val="000000" w:themeColor="text1"/>
          <w:szCs w:val="22"/>
          <w:u w:color="000000" w:themeColor="text1"/>
        </w:rPr>
        <w:t>about</w:t>
      </w:r>
      <w:r w:rsidR="00515006" w:rsidRPr="00515006">
        <w:rPr>
          <w:rFonts w:eastAsiaTheme="minorHAnsi"/>
          <w:color w:val="000000" w:themeColor="text1"/>
          <w:szCs w:val="22"/>
          <w:u w:color="000000" w:themeColor="text1"/>
        </w:rPr>
        <w:t xml:space="preserve"> a decade at that school and led its basketball team to three state championships. He then moved to the Charleston area and coached at Northside Christian School for two years before taking the job at Pinewood, where he has led the Panthers to eight state titles</w:t>
      </w:r>
      <w:r>
        <w:rPr>
          <w:rFonts w:eastAsiaTheme="minorHAnsi"/>
          <w:color w:val="000000" w:themeColor="text1"/>
          <w:szCs w:val="22"/>
          <w:u w:color="000000" w:themeColor="text1"/>
        </w:rPr>
        <w:t>; and</w:t>
      </w:r>
    </w:p>
    <w:p w:rsidR="00D86F7C" w:rsidRDefault="00D86F7C" w:rsidP="002C4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15006" w:rsidRDefault="00D86F7C" w:rsidP="002C4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Coach Eidson</w:t>
      </w:r>
      <w:r w:rsidR="00515006" w:rsidRPr="00515006">
        <w:rPr>
          <w:rFonts w:eastAsiaTheme="minorHAnsi"/>
          <w:color w:val="000000" w:themeColor="text1"/>
          <w:szCs w:val="22"/>
          <w:u w:color="000000" w:themeColor="text1"/>
        </w:rPr>
        <w:t xml:space="preserve"> has now coached in five different decades, but he says his approach to coaching hasn</w:t>
      </w:r>
      <w:r w:rsidR="00F03925" w:rsidRPr="00F03925">
        <w:rPr>
          <w:rFonts w:eastAsiaTheme="minorHAnsi"/>
          <w:color w:val="000000" w:themeColor="text1"/>
          <w:szCs w:val="22"/>
          <w:u w:color="000000" w:themeColor="text1"/>
        </w:rPr>
        <w:t>’</w:t>
      </w:r>
      <w:r w:rsidR="00515006" w:rsidRPr="00515006">
        <w:rPr>
          <w:rFonts w:eastAsiaTheme="minorHAnsi"/>
          <w:color w:val="000000" w:themeColor="text1"/>
          <w:szCs w:val="22"/>
          <w:u w:color="000000" w:themeColor="text1"/>
        </w:rPr>
        <w:t>t ch</w:t>
      </w:r>
      <w:r>
        <w:rPr>
          <w:rFonts w:eastAsiaTheme="minorHAnsi"/>
          <w:color w:val="000000" w:themeColor="text1"/>
          <w:szCs w:val="22"/>
          <w:u w:color="000000" w:themeColor="text1"/>
        </w:rPr>
        <w:t xml:space="preserve">anged </w:t>
      </w:r>
      <w:r w:rsidR="002C4B69" w:rsidRPr="00515006">
        <w:rPr>
          <w:rFonts w:eastAsiaTheme="minorHAnsi"/>
          <w:color w:val="000000" w:themeColor="text1"/>
          <w:szCs w:val="22"/>
          <w:u w:color="000000" w:themeColor="text1"/>
        </w:rPr>
        <w:t>much over the years.</w:t>
      </w:r>
      <w:r>
        <w:rPr>
          <w:rFonts w:eastAsiaTheme="minorHAnsi"/>
          <w:color w:val="000000" w:themeColor="text1"/>
          <w:szCs w:val="22"/>
          <w:u w:color="000000" w:themeColor="text1"/>
        </w:rPr>
        <w:t xml:space="preserve"> If he can get his students t</w:t>
      </w:r>
      <w:r w:rsidR="00515006" w:rsidRPr="00515006">
        <w:rPr>
          <w:rFonts w:eastAsiaTheme="minorHAnsi"/>
          <w:color w:val="000000" w:themeColor="text1"/>
          <w:szCs w:val="22"/>
          <w:u w:color="000000" w:themeColor="text1"/>
        </w:rPr>
        <w:t>o fall in love with the game</w:t>
      </w:r>
      <w:r>
        <w:rPr>
          <w:rFonts w:eastAsiaTheme="minorHAnsi"/>
          <w:color w:val="000000" w:themeColor="text1"/>
          <w:szCs w:val="22"/>
          <w:u w:color="000000" w:themeColor="text1"/>
        </w:rPr>
        <w:t>, as he says, he feels they w</w:t>
      </w:r>
      <w:r w:rsidR="00515006" w:rsidRPr="00515006">
        <w:rPr>
          <w:rFonts w:eastAsiaTheme="minorHAnsi"/>
          <w:color w:val="000000" w:themeColor="text1"/>
          <w:szCs w:val="22"/>
          <w:u w:color="000000" w:themeColor="text1"/>
        </w:rPr>
        <w:t xml:space="preserve">ill put the </w:t>
      </w:r>
      <w:r>
        <w:rPr>
          <w:rFonts w:eastAsiaTheme="minorHAnsi"/>
          <w:color w:val="000000" w:themeColor="text1"/>
          <w:szCs w:val="22"/>
          <w:u w:color="000000" w:themeColor="text1"/>
        </w:rPr>
        <w:t xml:space="preserve">necessary </w:t>
      </w:r>
      <w:r w:rsidR="00515006" w:rsidRPr="00515006">
        <w:rPr>
          <w:rFonts w:eastAsiaTheme="minorHAnsi"/>
          <w:color w:val="000000" w:themeColor="text1"/>
          <w:szCs w:val="22"/>
          <w:u w:color="000000" w:themeColor="text1"/>
        </w:rPr>
        <w:t>time and effort into it</w:t>
      </w:r>
      <w:r>
        <w:rPr>
          <w:rFonts w:eastAsiaTheme="minorHAnsi"/>
          <w:color w:val="000000" w:themeColor="text1"/>
          <w:szCs w:val="22"/>
          <w:u w:color="000000" w:themeColor="text1"/>
        </w:rPr>
        <w:t>; and</w:t>
      </w:r>
    </w:p>
    <w:p w:rsidR="00D86F7C" w:rsidRPr="00515006" w:rsidRDefault="00D86F7C" w:rsidP="002C4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C51AB" w:rsidRDefault="00BC51AB" w:rsidP="00BC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4AAF">
        <w:rPr>
          <w:color w:val="000000" w:themeColor="text1"/>
          <w:u w:color="000000" w:themeColor="text1"/>
        </w:rPr>
        <w:t xml:space="preserve">Whereas, </w:t>
      </w:r>
      <w:r>
        <w:rPr>
          <w:color w:val="000000" w:themeColor="text1"/>
          <w:u w:color="000000" w:themeColor="text1"/>
        </w:rPr>
        <w:t xml:space="preserve">most important of all, </w:t>
      </w:r>
      <w:r w:rsidRPr="00D94AAF">
        <w:rPr>
          <w:color w:val="000000" w:themeColor="text1"/>
          <w:u w:color="000000" w:themeColor="text1"/>
        </w:rPr>
        <w:t xml:space="preserve">Coach </w:t>
      </w:r>
      <w:r w:rsidR="00CF3052">
        <w:rPr>
          <w:color w:val="000000" w:themeColor="text1"/>
          <w:u w:color="000000" w:themeColor="text1"/>
        </w:rPr>
        <w:t>Eidson</w:t>
      </w:r>
      <w:r w:rsidR="00F03925" w:rsidRPr="00F03925">
        <w:rPr>
          <w:color w:val="000000" w:themeColor="text1"/>
          <w:u w:color="000000" w:themeColor="text1"/>
        </w:rPr>
        <w:t>’</w:t>
      </w:r>
      <w:r>
        <w:rPr>
          <w:color w:val="000000" w:themeColor="text1"/>
          <w:u w:color="000000" w:themeColor="text1"/>
        </w:rPr>
        <w:t>s</w:t>
      </w:r>
      <w:r w:rsidRPr="00D94AAF">
        <w:rPr>
          <w:color w:val="000000" w:themeColor="text1"/>
          <w:u w:color="000000" w:themeColor="text1"/>
        </w:rPr>
        <w:t xml:space="preserve"> enthusiasm </w:t>
      </w:r>
      <w:r>
        <w:rPr>
          <w:color w:val="000000" w:themeColor="text1"/>
          <w:u w:color="000000" w:themeColor="text1"/>
        </w:rPr>
        <w:t xml:space="preserve">for </w:t>
      </w:r>
      <w:r w:rsidRPr="00D94AAF">
        <w:rPr>
          <w:color w:val="000000" w:themeColor="text1"/>
          <w:u w:color="000000" w:themeColor="text1"/>
        </w:rPr>
        <w:t xml:space="preserve">what he does is readily apparent, </w:t>
      </w:r>
      <w:r>
        <w:rPr>
          <w:color w:val="000000" w:themeColor="text1"/>
          <w:u w:color="000000" w:themeColor="text1"/>
        </w:rPr>
        <w:t>and</w:t>
      </w:r>
      <w:r w:rsidRPr="00D94AAF">
        <w:rPr>
          <w:color w:val="000000" w:themeColor="text1"/>
          <w:u w:color="000000" w:themeColor="text1"/>
        </w:rPr>
        <w:t xml:space="preserve"> he sets a solid example for his players to follow</w:t>
      </w:r>
      <w:r>
        <w:rPr>
          <w:color w:val="000000" w:themeColor="text1"/>
          <w:u w:color="000000" w:themeColor="text1"/>
        </w:rPr>
        <w:t>; and</w:t>
      </w:r>
    </w:p>
    <w:p w:rsidR="00BC51AB" w:rsidRDefault="00BC51AB" w:rsidP="00BC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51AB" w:rsidRDefault="00BC51AB" w:rsidP="00BC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grateful for his positive impact on the many student athletes he has mentored and coached, the House takes great pleasure in recognizing Coach </w:t>
      </w:r>
      <w:r w:rsidR="00CF3052">
        <w:rPr>
          <w:color w:val="000000" w:themeColor="text1"/>
          <w:u w:color="000000" w:themeColor="text1"/>
        </w:rPr>
        <w:t>Pat Eidson</w:t>
      </w:r>
      <w:r>
        <w:rPr>
          <w:color w:val="000000" w:themeColor="text1"/>
          <w:u w:color="000000" w:themeColor="text1"/>
        </w:rPr>
        <w:t xml:space="preserve"> on </w:t>
      </w:r>
      <w:r w:rsidR="00CF3052">
        <w:rPr>
          <w:color w:val="000000" w:themeColor="text1"/>
          <w:u w:color="000000" w:themeColor="text1"/>
        </w:rPr>
        <w:t>reaching his 700</w:t>
      </w:r>
      <w:r w:rsidR="00CF3052" w:rsidRPr="00CF3052">
        <w:rPr>
          <w:color w:val="000000" w:themeColor="text1"/>
          <w:u w:color="000000" w:themeColor="text1"/>
          <w:vertAlign w:val="superscript"/>
        </w:rPr>
        <w:t>th</w:t>
      </w:r>
      <w:r w:rsidR="00CF3052">
        <w:rPr>
          <w:color w:val="000000" w:themeColor="text1"/>
          <w:u w:color="000000" w:themeColor="text1"/>
        </w:rPr>
        <w:t xml:space="preserve"> career victory. The members anticipate with pleasure hearing of many more victories added to Coach Eidson</w:t>
      </w:r>
      <w:r w:rsidR="00F03925" w:rsidRPr="00F03925">
        <w:rPr>
          <w:color w:val="000000" w:themeColor="text1"/>
          <w:u w:color="000000" w:themeColor="text1"/>
        </w:rPr>
        <w:t>’</w:t>
      </w:r>
      <w:r w:rsidR="00CF3052">
        <w:rPr>
          <w:color w:val="000000" w:themeColor="text1"/>
          <w:u w:color="000000" w:themeColor="text1"/>
        </w:rPr>
        <w:t>s record as he continues his fine work among South Carolina</w:t>
      </w:r>
      <w:r w:rsidR="00F03925" w:rsidRPr="00F03925">
        <w:rPr>
          <w:color w:val="000000" w:themeColor="text1"/>
          <w:u w:color="000000" w:themeColor="text1"/>
        </w:rPr>
        <w:t>’</w:t>
      </w:r>
      <w:r w:rsidR="00CF3052">
        <w:rPr>
          <w:color w:val="000000" w:themeColor="text1"/>
          <w:u w:color="000000" w:themeColor="text1"/>
        </w:rPr>
        <w:t>s young people. N</w:t>
      </w:r>
      <w:r>
        <w:rPr>
          <w:color w:val="000000" w:themeColor="text1"/>
          <w:u w:color="000000" w:themeColor="text1"/>
        </w:rPr>
        <w:t>ow, therefore,</w:t>
      </w:r>
    </w:p>
    <w:p w:rsidR="00BC51AB" w:rsidRPr="00D94AAF" w:rsidRDefault="00BC51AB" w:rsidP="00BC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BC51AB" w:rsidRDefault="00BC51AB" w:rsidP="00BC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C51AB" w:rsidRPr="00D94AAF" w:rsidRDefault="00BC51AB" w:rsidP="00BC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BC51AB" w:rsidRDefault="00BC51AB" w:rsidP="00BC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AAF">
        <w:rPr>
          <w:color w:val="000000" w:themeColor="text1"/>
          <w:u w:color="000000" w:themeColor="text1"/>
        </w:rPr>
        <w:t>That the members of the South Carolina</w:t>
      </w:r>
      <w:r>
        <w:rPr>
          <w:color w:val="000000" w:themeColor="text1"/>
          <w:u w:color="000000" w:themeColor="text1"/>
        </w:rPr>
        <w:t xml:space="preserve"> </w:t>
      </w:r>
      <w:r>
        <w:t>House of Representatives</w:t>
      </w:r>
      <w:r w:rsidRPr="00D94AAF">
        <w:rPr>
          <w:color w:val="000000" w:themeColor="text1"/>
          <w:u w:color="000000" w:themeColor="text1"/>
        </w:rPr>
        <w:t xml:space="preserve">, by this resolution, congratulate Mr. </w:t>
      </w:r>
      <w:r w:rsidR="00CF3052">
        <w:rPr>
          <w:color w:val="000000" w:themeColor="text1"/>
          <w:u w:color="000000" w:themeColor="text1"/>
        </w:rPr>
        <w:t>Pat Eidson</w:t>
      </w:r>
      <w:r w:rsidRPr="00D94AAF">
        <w:rPr>
          <w:color w:val="000000" w:themeColor="text1"/>
          <w:u w:color="000000" w:themeColor="text1"/>
        </w:rPr>
        <w:t xml:space="preserve">, </w:t>
      </w:r>
      <w:r w:rsidR="00CF3052">
        <w:rPr>
          <w:color w:val="000000" w:themeColor="text1"/>
          <w:u w:color="000000" w:themeColor="text1"/>
        </w:rPr>
        <w:t>Pinewood Preparatory S</w:t>
      </w:r>
      <w:r w:rsidRPr="00D94AAF">
        <w:rPr>
          <w:color w:val="000000" w:themeColor="text1"/>
          <w:u w:color="000000" w:themeColor="text1"/>
        </w:rPr>
        <w:t xml:space="preserve">chool </w:t>
      </w:r>
      <w:r w:rsidR="00CF3052">
        <w:rPr>
          <w:color w:val="000000" w:themeColor="text1"/>
          <w:u w:color="000000" w:themeColor="text1"/>
        </w:rPr>
        <w:t xml:space="preserve">basketball </w:t>
      </w:r>
      <w:r w:rsidRPr="00D94AAF">
        <w:rPr>
          <w:color w:val="000000" w:themeColor="text1"/>
          <w:u w:color="000000" w:themeColor="text1"/>
        </w:rPr>
        <w:t xml:space="preserve">coach, on </w:t>
      </w:r>
      <w:r w:rsidR="00CF3052">
        <w:rPr>
          <w:color w:val="000000" w:themeColor="text1"/>
          <w:u w:color="000000" w:themeColor="text1"/>
        </w:rPr>
        <w:t>recording his 700th career victory in December 2011</w:t>
      </w:r>
      <w:r w:rsidR="00153741">
        <w:rPr>
          <w:color w:val="000000" w:themeColor="text1"/>
          <w:u w:color="000000" w:themeColor="text1"/>
        </w:rPr>
        <w:t>, and for a truly distinguished coaching career that has made him one of the most successful preparatory coaches in South Carolina and the United States</w:t>
      </w:r>
      <w:r w:rsidR="00CF3052">
        <w:rPr>
          <w:rFonts w:eastAsiaTheme="minorHAnsi"/>
          <w:color w:val="000000" w:themeColor="text1"/>
          <w:szCs w:val="22"/>
          <w:u w:color="000000" w:themeColor="text1"/>
        </w:rPr>
        <w:t>.</w:t>
      </w:r>
    </w:p>
    <w:p w:rsidR="00BC51AB" w:rsidRPr="00D94AAF" w:rsidRDefault="00BC51AB" w:rsidP="00BC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006" w:rsidRDefault="00BC51AB" w:rsidP="00646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D94AAF">
        <w:rPr>
          <w:color w:val="000000" w:themeColor="text1"/>
          <w:u w:color="000000" w:themeColor="text1"/>
        </w:rPr>
        <w:t xml:space="preserve">Be it further resolved that a copy of this resolution be </w:t>
      </w:r>
      <w:r>
        <w:rPr>
          <w:color w:val="000000" w:themeColor="text1"/>
          <w:u w:color="000000" w:themeColor="text1"/>
        </w:rPr>
        <w:t xml:space="preserve">provided </w:t>
      </w:r>
      <w:r w:rsidRPr="00D94AAF">
        <w:rPr>
          <w:color w:val="000000" w:themeColor="text1"/>
          <w:u w:color="000000" w:themeColor="text1"/>
        </w:rPr>
        <w:t xml:space="preserve">to Mr. </w:t>
      </w:r>
      <w:r w:rsidR="00CF3052">
        <w:rPr>
          <w:color w:val="000000" w:themeColor="text1"/>
          <w:u w:color="000000" w:themeColor="text1"/>
        </w:rPr>
        <w:t>Pat Eidson</w:t>
      </w:r>
      <w:r>
        <w:rPr>
          <w:color w:val="000000" w:themeColor="text1"/>
          <w:u w:color="000000" w:themeColor="text1"/>
        </w:rPr>
        <w:t>.</w:t>
      </w:r>
    </w:p>
    <w:p w:rsidR="00035B39" w:rsidRDefault="00F039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5B39" w:rsidRDefault="00035B39" w:rsidP="000436F6">
      <w:pPr>
        <w:suppressAutoHyphens/>
      </w:pPr>
    </w:p>
    <w:sectPr w:rsidR="00035B39" w:rsidSect="000436F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B69" w:rsidRDefault="002C4B69" w:rsidP="009F0C77">
      <w:r>
        <w:separator/>
      </w:r>
    </w:p>
  </w:endnote>
  <w:endnote w:type="continuationSeparator" w:id="0">
    <w:p w:rsidR="002C4B69" w:rsidRDefault="002C4B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9D0C9B-6E0E-43E2-96C0-42BDDE66CC99}"/>
    <w:embedBold r:id="rId2" w:fontKey="{3F4A5992-6788-47C2-92C3-B2C6CACFFBF4}"/>
  </w:font>
  <w:font w:name="Calibri">
    <w:panose1 w:val="020F0502020204030204"/>
    <w:charset w:val="00"/>
    <w:family w:val="swiss"/>
    <w:pitch w:val="variable"/>
    <w:sig w:usb0="E10002FF" w:usb1="4000ACFF" w:usb2="00000009" w:usb3="00000000" w:csb0="0000019F" w:csb1="00000000"/>
    <w:embedRegular r:id="rId3" w:fontKey="{BE6060D7-E864-47C8-AB00-0B8DBBB1889A}"/>
  </w:font>
  <w:font w:name="Tahoma">
    <w:panose1 w:val="020B0604030504040204"/>
    <w:charset w:val="00"/>
    <w:family w:val="swiss"/>
    <w:pitch w:val="variable"/>
    <w:sig w:usb0="21002A87" w:usb1="80000000" w:usb2="00000008" w:usb3="00000000" w:csb0="000101FF" w:csb1="00000000"/>
    <w:embedRegular r:id="rId4" w:fontKey="{5AFD0EB9-8C5A-4DA2-8CFD-B52F0C07B5CA}"/>
  </w:font>
  <w:font w:name="Cambria">
    <w:panose1 w:val="02040503050406030204"/>
    <w:charset w:val="00"/>
    <w:family w:val="roman"/>
    <w:pitch w:val="variable"/>
    <w:sig w:usb0="E00002FF" w:usb1="400004FF" w:usb2="00000000" w:usb3="00000000" w:csb0="0000019F" w:csb1="00000000"/>
    <w:embedRegular r:id="rId5" w:fontKey="{40BC6DEC-9206-409B-BA6E-F2D1AD2220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6F6" w:rsidRPr="00035B39" w:rsidRDefault="000436F6" w:rsidP="00035B39">
    <w:pPr>
      <w:pStyle w:val="Footer"/>
      <w:tabs>
        <w:tab w:val="clear" w:pos="4680"/>
        <w:tab w:val="clear" w:pos="9360"/>
        <w:tab w:val="center" w:pos="2995"/>
      </w:tabs>
      <w:spacing w:before="120"/>
    </w:pPr>
    <w:r>
      <w:t>[4605]</w:t>
    </w:r>
    <w:r>
      <w:tab/>
    </w:r>
    <w:r w:rsidR="00D0073B">
      <w:fldChar w:fldCharType="begin"/>
    </w:r>
    <w:r w:rsidR="00D0073B">
      <w:instrText xml:space="preserve"> PAGE  \* MERGEFORMAT </w:instrText>
    </w:r>
    <w:r w:rsidR="00D0073B">
      <w:fldChar w:fldCharType="separate"/>
    </w:r>
    <w:r w:rsidR="00D0073B">
      <w:rPr>
        <w:noProof/>
      </w:rPr>
      <w:t>1</w:t>
    </w:r>
    <w:r w:rsidR="00D0073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B69" w:rsidRDefault="002C4B69" w:rsidP="009F0C77">
      <w:r>
        <w:separator/>
      </w:r>
    </w:p>
  </w:footnote>
  <w:footnote w:type="continuationSeparator" w:id="0">
    <w:p w:rsidR="002C4B69" w:rsidRDefault="002C4B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53SD12"/>
    <w:docVar w:name="CoverBillType" w:val="r"/>
    <w:docVar w:name="docpath" w:val="L:\Council\bills\RM\1353SD12.DOCX"/>
    <w:docVar w:name="dvBillNumber" w:val="4605"/>
    <w:docVar w:name="dvBillNumberPrefix" w:val="H. "/>
    <w:docVar w:name="dvOriginalBody" w:val="House"/>
    <w:docVar w:name="dvSteno" w:val="RM"/>
    <w:docVar w:name="NameofBody" w:val="h"/>
    <w:docVar w:name="vgroup2" w:val="Council"/>
  </w:docVars>
  <w:rsids>
    <w:rsidRoot w:val="00BE78EA"/>
    <w:rsid w:val="00011869"/>
    <w:rsid w:val="00035B39"/>
    <w:rsid w:val="000436F6"/>
    <w:rsid w:val="000E1785"/>
    <w:rsid w:val="000F40FA"/>
    <w:rsid w:val="0010776B"/>
    <w:rsid w:val="001106C6"/>
    <w:rsid w:val="00133E66"/>
    <w:rsid w:val="001435A3"/>
    <w:rsid w:val="00153741"/>
    <w:rsid w:val="001826D7"/>
    <w:rsid w:val="001A4A2C"/>
    <w:rsid w:val="001B408C"/>
    <w:rsid w:val="001D08F2"/>
    <w:rsid w:val="001D525B"/>
    <w:rsid w:val="001D7F4F"/>
    <w:rsid w:val="002321B6"/>
    <w:rsid w:val="00250967"/>
    <w:rsid w:val="002543C8"/>
    <w:rsid w:val="00265915"/>
    <w:rsid w:val="00284AAE"/>
    <w:rsid w:val="002C4B69"/>
    <w:rsid w:val="002E5912"/>
    <w:rsid w:val="003053E8"/>
    <w:rsid w:val="00325348"/>
    <w:rsid w:val="0032732C"/>
    <w:rsid w:val="00336AD0"/>
    <w:rsid w:val="00340E08"/>
    <w:rsid w:val="0037079A"/>
    <w:rsid w:val="00374BFD"/>
    <w:rsid w:val="003C4FBF"/>
    <w:rsid w:val="003D01E8"/>
    <w:rsid w:val="003E5288"/>
    <w:rsid w:val="003F6D79"/>
    <w:rsid w:val="0041760A"/>
    <w:rsid w:val="00417C01"/>
    <w:rsid w:val="004809EE"/>
    <w:rsid w:val="004E7D54"/>
    <w:rsid w:val="0050631B"/>
    <w:rsid w:val="00507F02"/>
    <w:rsid w:val="00515006"/>
    <w:rsid w:val="005273C6"/>
    <w:rsid w:val="00530A69"/>
    <w:rsid w:val="00545593"/>
    <w:rsid w:val="0055000F"/>
    <w:rsid w:val="0057637F"/>
    <w:rsid w:val="00577C6C"/>
    <w:rsid w:val="005C2FE2"/>
    <w:rsid w:val="005E2BC9"/>
    <w:rsid w:val="00605102"/>
    <w:rsid w:val="00607854"/>
    <w:rsid w:val="00613DDE"/>
    <w:rsid w:val="006215AA"/>
    <w:rsid w:val="00646B98"/>
    <w:rsid w:val="006913C9"/>
    <w:rsid w:val="0069470D"/>
    <w:rsid w:val="006E2162"/>
    <w:rsid w:val="006F7F79"/>
    <w:rsid w:val="00734F00"/>
    <w:rsid w:val="00745910"/>
    <w:rsid w:val="007A70AE"/>
    <w:rsid w:val="008362E8"/>
    <w:rsid w:val="008A1768"/>
    <w:rsid w:val="008D0E06"/>
    <w:rsid w:val="008F2A8B"/>
    <w:rsid w:val="008F4429"/>
    <w:rsid w:val="0094021A"/>
    <w:rsid w:val="009B53B2"/>
    <w:rsid w:val="009C6A0B"/>
    <w:rsid w:val="009F0C77"/>
    <w:rsid w:val="009F4DD1"/>
    <w:rsid w:val="00A41684"/>
    <w:rsid w:val="00A559A4"/>
    <w:rsid w:val="00A64E80"/>
    <w:rsid w:val="00A72BCD"/>
    <w:rsid w:val="00A741D9"/>
    <w:rsid w:val="00A833AB"/>
    <w:rsid w:val="00A9741D"/>
    <w:rsid w:val="00AD4B17"/>
    <w:rsid w:val="00B412D4"/>
    <w:rsid w:val="00B438B2"/>
    <w:rsid w:val="00B44FBE"/>
    <w:rsid w:val="00B97EE6"/>
    <w:rsid w:val="00BC51AB"/>
    <w:rsid w:val="00BE3C22"/>
    <w:rsid w:val="00BE3D59"/>
    <w:rsid w:val="00BE78EA"/>
    <w:rsid w:val="00C0345E"/>
    <w:rsid w:val="00C3483A"/>
    <w:rsid w:val="00C5162A"/>
    <w:rsid w:val="00C74E9D"/>
    <w:rsid w:val="00C82FD3"/>
    <w:rsid w:val="00C92819"/>
    <w:rsid w:val="00CC6B7B"/>
    <w:rsid w:val="00CD2089"/>
    <w:rsid w:val="00CF3052"/>
    <w:rsid w:val="00D0073B"/>
    <w:rsid w:val="00D73A67"/>
    <w:rsid w:val="00D80E9E"/>
    <w:rsid w:val="00D86F7C"/>
    <w:rsid w:val="00D970A9"/>
    <w:rsid w:val="00DF3845"/>
    <w:rsid w:val="00E41911"/>
    <w:rsid w:val="00E65D6B"/>
    <w:rsid w:val="00E800FB"/>
    <w:rsid w:val="00E92EEF"/>
    <w:rsid w:val="00F03925"/>
    <w:rsid w:val="00F21B2F"/>
    <w:rsid w:val="00F24442"/>
    <w:rsid w:val="00F25502"/>
    <w:rsid w:val="00F456DB"/>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387760E-13B7-43E8-A185-BC87DCA99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5502"/>
    <w:rPr>
      <w:rFonts w:ascii="Tahoma" w:hAnsi="Tahoma" w:cs="Tahoma"/>
      <w:sz w:val="16"/>
      <w:szCs w:val="16"/>
    </w:rPr>
  </w:style>
  <w:style w:type="character" w:customStyle="1" w:styleId="BalloonTextChar">
    <w:name w:val="Balloon Text Char"/>
    <w:basedOn w:val="DefaultParagraphFont"/>
    <w:link w:val="BalloonText"/>
    <w:uiPriority w:val="99"/>
    <w:semiHidden/>
    <w:rsid w:val="00F25502"/>
    <w:rPr>
      <w:rFonts w:ascii="Tahoma" w:eastAsia="Times New Roman" w:hAnsi="Tahoma" w:cs="Tahoma"/>
      <w:sz w:val="16"/>
      <w:szCs w:val="16"/>
    </w:rPr>
  </w:style>
  <w:style w:type="character" w:styleId="Hyperlink">
    <w:name w:val="Hyperlink"/>
    <w:basedOn w:val="DefaultParagraphFont"/>
    <w:uiPriority w:val="99"/>
    <w:unhideWhenUsed/>
    <w:rsid w:val="000436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605_20120117.docx" TargetMode="External"/><Relationship Id="rId3" Type="http://schemas.openxmlformats.org/officeDocument/2006/relationships/settings" Target="settings.xml"/><Relationship Id="rId7" Type="http://schemas.openxmlformats.org/officeDocument/2006/relationships/hyperlink" Target="file:///h:\hj%20archive\2012\01-17-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E217C-5FE7-46F8-9D69-82677325C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588</Words>
  <Characters>3008</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4605: Coach Pat Eidson - South Carolina Legislature Online</dc:title>
  <dc:subject/>
  <dc:creator>rosannemcdowell</dc:creator>
  <cp:keywords/>
  <dc:description/>
  <cp:lastModifiedBy>N Cumfer</cp:lastModifiedBy>
  <cp:revision>2</cp:revision>
  <cp:lastPrinted>2012-01-11T20:58:00Z</cp:lastPrinted>
  <dcterms:created xsi:type="dcterms:W3CDTF">2014-11-24T14:38:00Z</dcterms:created>
  <dcterms:modified xsi:type="dcterms:W3CDTF">2014-11-24T14:38:00Z</dcterms:modified>
</cp:coreProperties>
</file>