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304" w:rsidRDefault="00857304" w:rsidP="00857304">
      <w:pPr>
        <w:widowControl w:val="0"/>
        <w:jc w:val="center"/>
      </w:pPr>
      <w:bookmarkStart w:id="0" w:name="_GoBack"/>
      <w:bookmarkEnd w:id="0"/>
      <w:r w:rsidRPr="00857304">
        <w:rPr>
          <w:b/>
        </w:rPr>
        <w:t>South Carolina General Assembly</w:t>
      </w:r>
    </w:p>
    <w:p w:rsidR="00857304" w:rsidRDefault="00857304" w:rsidP="00857304">
      <w:pPr>
        <w:widowControl w:val="0"/>
        <w:jc w:val="center"/>
      </w:pPr>
      <w:r>
        <w:t>119th Session, 2011-2012</w:t>
      </w:r>
    </w:p>
    <w:p w:rsidR="00857304" w:rsidRDefault="00857304" w:rsidP="00857304">
      <w:pPr>
        <w:widowControl w:val="0"/>
        <w:jc w:val="left"/>
      </w:pPr>
    </w:p>
    <w:p w:rsidR="00857304" w:rsidRDefault="00857304" w:rsidP="00857304">
      <w:pPr>
        <w:widowControl w:val="0"/>
        <w:jc w:val="left"/>
        <w:rPr>
          <w:b/>
        </w:rPr>
      </w:pPr>
      <w:r w:rsidRPr="00857304">
        <w:rPr>
          <w:b/>
        </w:rPr>
        <w:t>H. 4617</w:t>
      </w:r>
    </w:p>
    <w:p w:rsidR="00857304" w:rsidRDefault="00857304" w:rsidP="00857304">
      <w:pPr>
        <w:widowControl w:val="0"/>
        <w:jc w:val="left"/>
        <w:rPr>
          <w:b/>
        </w:rPr>
      </w:pPr>
    </w:p>
    <w:p w:rsidR="00857304" w:rsidRDefault="00857304" w:rsidP="00857304">
      <w:pPr>
        <w:widowControl w:val="0"/>
        <w:jc w:val="left"/>
      </w:pPr>
      <w:r w:rsidRPr="00857304">
        <w:rPr>
          <w:b/>
        </w:rPr>
        <w:t>STATUS INFORMATION</w:t>
      </w:r>
    </w:p>
    <w:p w:rsidR="00857304" w:rsidRDefault="00857304" w:rsidP="00857304">
      <w:pPr>
        <w:widowControl w:val="0"/>
        <w:jc w:val="left"/>
      </w:pPr>
    </w:p>
    <w:p w:rsidR="00857304" w:rsidRDefault="00857304" w:rsidP="00857304">
      <w:pPr>
        <w:widowControl w:val="0"/>
        <w:jc w:val="left"/>
      </w:pPr>
      <w:r>
        <w:t>House Resolution</w:t>
      </w:r>
    </w:p>
    <w:p w:rsidR="00857304" w:rsidRDefault="00857304" w:rsidP="00857304">
      <w:pPr>
        <w:widowControl w:val="0"/>
        <w:jc w:val="left"/>
      </w:pPr>
      <w:r>
        <w:t>Sponsors: Reps. Tallon, Allison, Anthony, Brannon, Chumley, Cole, Forrester and Parker</w:t>
      </w:r>
    </w:p>
    <w:p w:rsidR="00857304" w:rsidRDefault="00857304" w:rsidP="00857304">
      <w:pPr>
        <w:widowControl w:val="0"/>
        <w:jc w:val="left"/>
      </w:pPr>
      <w:r>
        <w:t>Document Path: l:\council\bills\rm\1362sd12.docx</w:t>
      </w:r>
    </w:p>
    <w:p w:rsidR="00857304" w:rsidRDefault="00857304" w:rsidP="00857304">
      <w:pPr>
        <w:widowControl w:val="0"/>
        <w:jc w:val="left"/>
      </w:pPr>
    </w:p>
    <w:p w:rsidR="00857304" w:rsidRDefault="00857304" w:rsidP="00857304">
      <w:pPr>
        <w:widowControl w:val="0"/>
        <w:jc w:val="left"/>
      </w:pPr>
      <w:r>
        <w:t>Introduced in the House on January 18, 2012</w:t>
      </w:r>
    </w:p>
    <w:p w:rsidR="00857304" w:rsidRDefault="00857304" w:rsidP="00857304">
      <w:pPr>
        <w:widowControl w:val="0"/>
        <w:jc w:val="left"/>
      </w:pPr>
      <w:r>
        <w:t>Adopted by the House on January 18, 2012</w:t>
      </w:r>
    </w:p>
    <w:p w:rsidR="00857304" w:rsidRDefault="00857304" w:rsidP="00857304">
      <w:pPr>
        <w:widowControl w:val="0"/>
        <w:jc w:val="left"/>
      </w:pPr>
    </w:p>
    <w:p w:rsidR="00857304" w:rsidRDefault="00857304" w:rsidP="00857304">
      <w:pPr>
        <w:widowControl w:val="0"/>
        <w:jc w:val="left"/>
      </w:pPr>
      <w:r>
        <w:t xml:space="preserve">Summary: </w:t>
      </w:r>
      <w:r w:rsidR="00740849">
        <w:t>William Gerald Emory</w:t>
      </w:r>
    </w:p>
    <w:p w:rsidR="00857304" w:rsidRDefault="00857304" w:rsidP="00857304">
      <w:pPr>
        <w:widowControl w:val="0"/>
        <w:jc w:val="left"/>
      </w:pPr>
    </w:p>
    <w:p w:rsidR="00857304" w:rsidRDefault="00857304" w:rsidP="00857304">
      <w:pPr>
        <w:widowControl w:val="0"/>
        <w:jc w:val="left"/>
      </w:pPr>
    </w:p>
    <w:p w:rsidR="00857304" w:rsidRDefault="00857304" w:rsidP="008573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7304">
        <w:rPr>
          <w:b/>
        </w:rPr>
        <w:t>HISTORY OF LEGISLATIVE ACTIONS</w:t>
      </w:r>
    </w:p>
    <w:p w:rsidR="00857304" w:rsidRDefault="00857304" w:rsidP="008573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7304" w:rsidRPr="00857304" w:rsidRDefault="00857304" w:rsidP="008573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7304">
        <w:rPr>
          <w:u w:val="single"/>
        </w:rPr>
        <w:tab/>
        <w:t>Date</w:t>
      </w:r>
      <w:r w:rsidRPr="00857304">
        <w:rPr>
          <w:u w:val="single"/>
        </w:rPr>
        <w:tab/>
        <w:t>Body</w:t>
      </w:r>
      <w:r w:rsidRPr="00857304">
        <w:rPr>
          <w:u w:val="single"/>
        </w:rPr>
        <w:tab/>
        <w:t>Action Description with journal page number</w:t>
      </w:r>
      <w:r w:rsidRPr="00857304">
        <w:rPr>
          <w:u w:val="single"/>
        </w:rPr>
        <w:tab/>
      </w:r>
    </w:p>
    <w:p w:rsidR="00C72F07" w:rsidRDefault="00C72F07" w:rsidP="00C72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A45EA0">
        <w:t>Introduced and adopted (</w:t>
      </w:r>
      <w:hyperlink r:id="rId7" w:history="1">
        <w:r w:rsidRPr="00A45EA0">
          <w:rPr>
            <w:rStyle w:val="Hyperlink"/>
          </w:rPr>
          <w:t>House Journal</w:t>
        </w:r>
        <w:r w:rsidRPr="00A45EA0">
          <w:rPr>
            <w:rStyle w:val="Hyperlink"/>
          </w:rPr>
          <w:noBreakHyphen/>
          <w:t>page 2</w:t>
        </w:r>
      </w:hyperlink>
      <w:r w:rsidRPr="00A45EA0">
        <w:t>)</w:t>
      </w:r>
    </w:p>
    <w:p w:rsidR="00C72F07" w:rsidRDefault="00C72F07" w:rsidP="00C72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7304" w:rsidRPr="00857304" w:rsidRDefault="00857304" w:rsidP="008573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7304" w:rsidRDefault="00857304" w:rsidP="00857304">
      <w:r w:rsidRPr="00857304">
        <w:rPr>
          <w:b/>
        </w:rPr>
        <w:t>VERSIONS OF THIS BILL</w:t>
      </w:r>
    </w:p>
    <w:p w:rsidR="00857304" w:rsidRDefault="00857304" w:rsidP="00857304"/>
    <w:p w:rsidR="00857304" w:rsidRDefault="00A64427" w:rsidP="00857304">
      <w:hyperlink r:id="rId8" w:history="1">
        <w:r w:rsidR="00857304">
          <w:rPr>
            <w:rStyle w:val="Hyperlink"/>
          </w:rPr>
          <w:t>1/18/2012</w:t>
        </w:r>
      </w:hyperlink>
    </w:p>
    <w:p w:rsidR="00857304" w:rsidRDefault="00857304" w:rsidP="00857304"/>
    <w:p w:rsidR="00857304" w:rsidRDefault="00857304" w:rsidP="00857304">
      <w:pPr>
        <w:sectPr w:rsidR="00857304" w:rsidSect="008573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36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5C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AB" w:rsidRDefault="003E15E9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77BAB" w:rsidRPr="00876448">
        <w:rPr>
          <w:color w:val="000000" w:themeColor="text1"/>
          <w:u w:color="000000" w:themeColor="text1"/>
        </w:rPr>
        <w:t xml:space="preserve">CONGRATULATE </w:t>
      </w:r>
      <w:r w:rsidR="00820024">
        <w:rPr>
          <w:color w:val="000000" w:themeColor="text1"/>
          <w:u w:color="000000" w:themeColor="text1"/>
        </w:rPr>
        <w:t>WILLIAM GERALD EMORY</w:t>
      </w:r>
      <w:r w:rsidR="00B77BAB" w:rsidRPr="00876448">
        <w:rPr>
          <w:color w:val="000000" w:themeColor="text1"/>
          <w:u w:color="000000" w:themeColor="text1"/>
        </w:rPr>
        <w:t xml:space="preserve"> OF </w:t>
      </w:r>
      <w:r w:rsidR="00820024">
        <w:rPr>
          <w:color w:val="000000" w:themeColor="text1"/>
          <w:u w:color="000000" w:themeColor="text1"/>
        </w:rPr>
        <w:t>SPARTANBURG</w:t>
      </w:r>
      <w:r w:rsidR="00B77BAB" w:rsidRPr="00876448">
        <w:rPr>
          <w:color w:val="000000" w:themeColor="text1"/>
          <w:u w:color="000000" w:themeColor="text1"/>
        </w:rPr>
        <w:t xml:space="preserve"> COUNTY ON THE OCCASION OF H</w:t>
      </w:r>
      <w:r w:rsidR="00B77BAB">
        <w:rPr>
          <w:color w:val="000000" w:themeColor="text1"/>
          <w:u w:color="000000" w:themeColor="text1"/>
        </w:rPr>
        <w:t>IS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820024">
        <w:rPr>
          <w:color w:val="000000" w:themeColor="text1"/>
          <w:u w:color="000000" w:themeColor="text1"/>
        </w:rPr>
        <w:t>SEVENTY</w:t>
      </w:r>
      <w:r w:rsidR="00245285">
        <w:rPr>
          <w:color w:val="000000" w:themeColor="text1"/>
          <w:u w:color="000000" w:themeColor="text1"/>
        </w:rPr>
        <w:noBreakHyphen/>
      </w:r>
      <w:r w:rsidR="00B77BAB">
        <w:rPr>
          <w:color w:val="000000" w:themeColor="text1"/>
          <w:u w:color="000000" w:themeColor="text1"/>
        </w:rPr>
        <w:t>FIFTH</w:t>
      </w:r>
      <w:r w:rsidR="00B77BAB" w:rsidRPr="00876448">
        <w:rPr>
          <w:color w:val="000000" w:themeColor="text1"/>
          <w:u w:color="000000" w:themeColor="text1"/>
        </w:rPr>
        <w:t xml:space="preserve"> BIRTHDAY AND TO WISH H</w:t>
      </w:r>
      <w:r w:rsidR="00B77BAB">
        <w:rPr>
          <w:color w:val="000000" w:themeColor="text1"/>
          <w:u w:color="000000" w:themeColor="text1"/>
        </w:rPr>
        <w:t>IM</w:t>
      </w:r>
      <w:r w:rsidR="00B77BAB" w:rsidRPr="00876448">
        <w:rPr>
          <w:color w:val="000000" w:themeColor="text1"/>
          <w:u w:color="000000" w:themeColor="text1"/>
        </w:rPr>
        <w:t xml:space="preserve"> A JOYOUS BIRTHDAY CELEBRATION AND MANY MORE YEARS OF </w:t>
      </w:r>
      <w:r w:rsidR="00B77BAB">
        <w:rPr>
          <w:color w:val="000000" w:themeColor="text1"/>
          <w:u w:color="000000" w:themeColor="text1"/>
        </w:rPr>
        <w:t>HAPPINESS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B77BAB">
        <w:rPr>
          <w:color w:val="000000" w:themeColor="text1"/>
          <w:u w:color="000000" w:themeColor="text1"/>
        </w:rPr>
        <w:t>AND FULFILLMENT.</w:t>
      </w:r>
    </w:p>
    <w:p w:rsidR="00E95C63" w:rsidRDefault="00E9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7BAB" w:rsidRDefault="00E95C63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7BAB" w:rsidRPr="00876448">
        <w:rPr>
          <w:color w:val="000000" w:themeColor="text1"/>
          <w:u w:color="000000" w:themeColor="text1"/>
        </w:rPr>
        <w:t xml:space="preserve">the members of the South Carolina </w:t>
      </w:r>
      <w:r w:rsidR="00B77BAB">
        <w:t>House of Representatives</w:t>
      </w:r>
      <w:r w:rsidR="00B77BAB" w:rsidRPr="00876448">
        <w:rPr>
          <w:color w:val="000000" w:themeColor="text1"/>
          <w:u w:color="000000" w:themeColor="text1"/>
        </w:rPr>
        <w:t xml:space="preserve"> are delighted to learn that </w:t>
      </w:r>
      <w:r w:rsidR="00820024">
        <w:rPr>
          <w:color w:val="000000" w:themeColor="text1"/>
          <w:u w:color="000000" w:themeColor="text1"/>
        </w:rPr>
        <w:t>William Gerald Emory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B77BAB">
        <w:rPr>
          <w:color w:val="000000" w:themeColor="text1"/>
          <w:u w:color="000000" w:themeColor="text1"/>
        </w:rPr>
        <w:t xml:space="preserve">of </w:t>
      </w:r>
      <w:r w:rsidR="00820024">
        <w:rPr>
          <w:color w:val="000000" w:themeColor="text1"/>
          <w:u w:color="000000" w:themeColor="text1"/>
        </w:rPr>
        <w:t>Spartanburg</w:t>
      </w:r>
      <w:r w:rsidR="00B77BAB">
        <w:rPr>
          <w:color w:val="000000" w:themeColor="text1"/>
          <w:u w:color="000000" w:themeColor="text1"/>
        </w:rPr>
        <w:t xml:space="preserve"> County is</w:t>
      </w:r>
      <w:r w:rsidR="00B77BAB" w:rsidRPr="00876448">
        <w:rPr>
          <w:color w:val="000000" w:themeColor="text1"/>
          <w:u w:color="000000" w:themeColor="text1"/>
        </w:rPr>
        <w:t xml:space="preserve"> celebrating h</w:t>
      </w:r>
      <w:r w:rsidR="00B77BAB">
        <w:rPr>
          <w:color w:val="000000" w:themeColor="text1"/>
          <w:u w:color="000000" w:themeColor="text1"/>
        </w:rPr>
        <w:t>is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820024">
        <w:rPr>
          <w:color w:val="000000" w:themeColor="text1"/>
          <w:u w:color="000000" w:themeColor="text1"/>
        </w:rPr>
        <w:t>seventy</w:t>
      </w:r>
      <w:r w:rsidR="00245285">
        <w:rPr>
          <w:color w:val="000000" w:themeColor="text1"/>
          <w:u w:color="000000" w:themeColor="text1"/>
        </w:rPr>
        <w:noBreakHyphen/>
      </w:r>
      <w:r w:rsidR="00B77BAB">
        <w:rPr>
          <w:color w:val="000000" w:themeColor="text1"/>
          <w:u w:color="000000" w:themeColor="text1"/>
        </w:rPr>
        <w:t>fifth</w:t>
      </w:r>
      <w:r w:rsidR="00B77BAB" w:rsidRPr="00876448">
        <w:rPr>
          <w:color w:val="000000" w:themeColor="text1"/>
          <w:u w:color="000000" w:themeColor="text1"/>
        </w:rPr>
        <w:t xml:space="preserve"> birthday on </w:t>
      </w:r>
      <w:r w:rsidR="00B77BAB">
        <w:rPr>
          <w:color w:val="000000" w:themeColor="text1"/>
          <w:u w:color="000000" w:themeColor="text1"/>
        </w:rPr>
        <w:t>January</w:t>
      </w:r>
      <w:r w:rsidR="00B77BAB" w:rsidRPr="00876448">
        <w:rPr>
          <w:color w:val="000000" w:themeColor="text1"/>
          <w:u w:color="000000" w:themeColor="text1"/>
        </w:rPr>
        <w:t xml:space="preserve"> </w:t>
      </w:r>
      <w:r w:rsidR="00B77BAB">
        <w:rPr>
          <w:color w:val="000000" w:themeColor="text1"/>
          <w:u w:color="000000" w:themeColor="text1"/>
        </w:rPr>
        <w:t>2</w:t>
      </w:r>
      <w:r w:rsidR="00820024">
        <w:rPr>
          <w:color w:val="000000" w:themeColor="text1"/>
          <w:u w:color="000000" w:themeColor="text1"/>
        </w:rPr>
        <w:t>0</w:t>
      </w:r>
      <w:r w:rsidR="00B77BAB" w:rsidRPr="00876448">
        <w:rPr>
          <w:color w:val="000000" w:themeColor="text1"/>
          <w:u w:color="000000" w:themeColor="text1"/>
        </w:rPr>
        <w:t>, 201</w:t>
      </w:r>
      <w:r w:rsidR="00B77BAB">
        <w:rPr>
          <w:color w:val="000000" w:themeColor="text1"/>
          <w:u w:color="000000" w:themeColor="text1"/>
        </w:rPr>
        <w:t>2</w:t>
      </w:r>
      <w:r w:rsidR="00B77BAB" w:rsidRPr="00876448">
        <w:rPr>
          <w:color w:val="000000" w:themeColor="text1"/>
          <w:u w:color="000000" w:themeColor="text1"/>
        </w:rPr>
        <w:t>; and</w:t>
      </w:r>
    </w:p>
    <w:p w:rsidR="00B77BAB" w:rsidRPr="00876448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D3D15">
        <w:rPr>
          <w:rFonts w:eastAsiaTheme="minorHAnsi"/>
          <w:color w:val="000000" w:themeColor="text1"/>
          <w:szCs w:val="22"/>
          <w:u w:color="000000" w:themeColor="text1"/>
        </w:rPr>
        <w:t xml:space="preserve">Whereas, born 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in Clifton o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>n January 2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0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>, 19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 xml:space="preserve">7, the young 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William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graduated from Cowpens High School in 1955. In preparation for his life</w:t>
      </w:r>
      <w:r w:rsidR="00245285" w:rsidRPr="002452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s work, in 1959 he earned a bachelor</w:t>
      </w:r>
      <w:r w:rsidR="00245285" w:rsidRPr="002452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E3FCB">
        <w:rPr>
          <w:rFonts w:eastAsiaTheme="minorHAnsi"/>
          <w:color w:val="000000" w:themeColor="text1"/>
          <w:szCs w:val="22"/>
          <w:u w:color="000000" w:themeColor="text1"/>
        </w:rPr>
        <w:t>s degree in industrial engineering from Clemson University</w:t>
      </w:r>
      <w:r w:rsidRPr="00AD3D1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E3FCB" w:rsidRDefault="001E3FC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3FCB" w:rsidRDefault="001E3FC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1960, he wed his beloved Martha Culbreath Emory, who served as a teacher for thirty years. Blessed with three children, Jerry, Beth, and Michael (all of whom followed their father in graduating from Clemson University), the couple had been married for thirty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one years when Martha Emory passed away at age fifty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two in 1991; and</w:t>
      </w:r>
    </w:p>
    <w:p w:rsidR="001E3FCB" w:rsidRDefault="001E3FC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6235" w:rsidRDefault="001E3FCB" w:rsidP="00EB4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Mr. Emory worked with Milliken &amp; Company for twenty years</w:t>
      </w:r>
      <w:r w:rsidR="00012283">
        <w:rPr>
          <w:rFonts w:eastAsiaTheme="minorHAnsi"/>
          <w:color w:val="000000" w:themeColor="text1"/>
          <w:szCs w:val="22"/>
          <w:u w:color="000000" w:themeColor="text1"/>
        </w:rPr>
        <w:t xml:space="preserve"> and went on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012283">
        <w:rPr>
          <w:rFonts w:eastAsiaTheme="minorHAnsi"/>
          <w:color w:val="000000" w:themeColor="text1"/>
          <w:szCs w:val="22"/>
          <w:u w:color="000000" w:themeColor="text1"/>
        </w:rPr>
        <w:t xml:space="preserve">become an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entrepreneur</w:t>
      </w:r>
      <w:r w:rsidR="004A55B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12283">
        <w:rPr>
          <w:rFonts w:eastAsiaTheme="minorHAnsi"/>
          <w:color w:val="000000" w:themeColor="text1"/>
          <w:szCs w:val="22"/>
          <w:u w:color="000000" w:themeColor="text1"/>
        </w:rPr>
        <w:t>with four business start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12283">
        <w:rPr>
          <w:rFonts w:eastAsiaTheme="minorHAnsi"/>
          <w:color w:val="000000" w:themeColor="text1"/>
          <w:szCs w:val="22"/>
          <w:u w:color="000000" w:themeColor="text1"/>
        </w:rPr>
        <w:t xml:space="preserve">ups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over the next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ten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years. After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lastRenderedPageBreak/>
        <w:t>thirty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 xml:space="preserve">five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years in the promotional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products business, Mr. Emory is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hairman and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hief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inancial </w:t>
      </w:r>
      <w:r w:rsidR="005824AE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fficer of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 xml:space="preserve"> t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he Emory Group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currently one of the largest promotional</w:t>
      </w:r>
      <w:r w:rsidR="0024528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products compan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>ies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in the 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outheast</w:t>
      </w:r>
      <w:r w:rsidR="00EB42D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76235" w:rsidRDefault="00F76235" w:rsidP="00EB4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2167" w:rsidRDefault="00EB42D5" w:rsidP="006E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ctive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at the state and county levels in the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Republican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Party,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Mr. Emory is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hairman of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First Monday Republican Club in Spartanburg. </w:t>
      </w:r>
      <w:r w:rsidR="00372167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activity in state political events began with his involvement in the James B. Edwards 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campaign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for Governor and 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Carroll A. Campbell, Jr.</w:t>
      </w:r>
      <w:r w:rsidR="00372167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campaign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372167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Fourth Congressional District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. He is a longtime supporter of law enforcement </w:t>
      </w:r>
      <w:r w:rsidR="008E39F1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E13D26">
        <w:rPr>
          <w:rFonts w:eastAsiaTheme="minorHAnsi"/>
          <w:color w:val="000000" w:themeColor="text1"/>
          <w:szCs w:val="22"/>
          <w:u w:color="000000" w:themeColor="text1"/>
        </w:rPr>
        <w:t xml:space="preserve"> the local and state level</w:t>
      </w:r>
      <w:r w:rsidR="0007599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332F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72167" w:rsidRDefault="00372167" w:rsidP="006E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6235" w:rsidRDefault="00372167" w:rsidP="006E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as a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 man of faith, </w:t>
      </w:r>
      <w:r w:rsidR="00864EA7">
        <w:rPr>
          <w:rFonts w:eastAsiaTheme="minorHAnsi"/>
          <w:color w:val="000000" w:themeColor="text1"/>
          <w:szCs w:val="22"/>
          <w:u w:color="000000" w:themeColor="text1"/>
        </w:rPr>
        <w:t>Mr. Emory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 is also a m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ember and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sher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First Baptist Church of Spartanburg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 xml:space="preserve"> and serves on the s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teering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>ommittee of First Baptist</w:t>
      </w:r>
      <w:r w:rsidR="00245285" w:rsidRPr="002452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s Bottom Line Business Luncheon. 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In addition, he</w:t>
      </w:r>
      <w:r w:rsidR="00F76235" w:rsidRPr="00F76235">
        <w:rPr>
          <w:rFonts w:eastAsiaTheme="minorHAnsi"/>
          <w:color w:val="000000" w:themeColor="text1"/>
          <w:szCs w:val="22"/>
          <w:u w:color="000000" w:themeColor="text1"/>
        </w:rPr>
        <w:t xml:space="preserve"> is a volunteer with Mobile Meals of Spartanburg</w:t>
      </w:r>
      <w:r w:rsidR="006E4A0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76235" w:rsidRDefault="00F76235" w:rsidP="006E4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7BAB" w:rsidRPr="00876448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87644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876448">
        <w:rPr>
          <w:color w:val="000000" w:themeColor="text1"/>
          <w:u w:color="000000" w:themeColor="text1"/>
        </w:rPr>
        <w:t xml:space="preserve"> </w:t>
      </w:r>
      <w:r w:rsidR="00D01795">
        <w:rPr>
          <w:color w:val="000000" w:themeColor="text1"/>
          <w:u w:color="000000" w:themeColor="text1"/>
        </w:rPr>
        <w:t>William Gerald Emory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</w:t>
      </w:r>
      <w:r w:rsidR="00D01795">
        <w:rPr>
          <w:color w:val="000000" w:themeColor="text1"/>
          <w:u w:color="000000" w:themeColor="text1"/>
        </w:rPr>
        <w:t>seventy</w:t>
      </w:r>
      <w:r w:rsidR="00245285">
        <w:rPr>
          <w:color w:val="000000" w:themeColor="text1"/>
          <w:u w:color="000000" w:themeColor="text1"/>
        </w:rPr>
        <w:noBreakHyphen/>
      </w:r>
      <w:r w:rsidR="00D01795"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</w:t>
      </w:r>
      <w:r w:rsidRPr="00876448">
        <w:rPr>
          <w:color w:val="000000" w:themeColor="text1"/>
          <w:u w:color="000000" w:themeColor="text1"/>
        </w:rPr>
        <w:t xml:space="preserve"> join with h</w:t>
      </w:r>
      <w:r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family and friends in wishing h</w:t>
      </w:r>
      <w:r>
        <w:rPr>
          <w:color w:val="000000" w:themeColor="text1"/>
          <w:u w:color="000000" w:themeColor="text1"/>
        </w:rPr>
        <w:t>im</w:t>
      </w:r>
      <w:r w:rsidRPr="00876448">
        <w:rPr>
          <w:color w:val="000000" w:themeColor="text1"/>
          <w:u w:color="000000" w:themeColor="text1"/>
        </w:rPr>
        <w:t xml:space="preserve"> many happy returns of the day as he celebrates this special milestone. Now therefore,</w:t>
      </w: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 xml:space="preserve">congratulate </w:t>
      </w:r>
      <w:r w:rsidR="002A6136">
        <w:rPr>
          <w:color w:val="000000" w:themeColor="text1"/>
          <w:u w:color="000000" w:themeColor="text1"/>
        </w:rPr>
        <w:t>William Gerald Emory</w:t>
      </w:r>
      <w:r w:rsidRPr="00876448">
        <w:rPr>
          <w:color w:val="000000" w:themeColor="text1"/>
          <w:u w:color="000000" w:themeColor="text1"/>
        </w:rPr>
        <w:t xml:space="preserve"> of </w:t>
      </w:r>
      <w:r w:rsidR="002A6136">
        <w:rPr>
          <w:color w:val="000000" w:themeColor="text1"/>
          <w:u w:color="000000" w:themeColor="text1"/>
        </w:rPr>
        <w:t>Spartanburg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6448">
        <w:rPr>
          <w:color w:val="000000" w:themeColor="text1"/>
          <w:u w:color="000000" w:themeColor="text1"/>
        </w:rPr>
        <w:t>ounty on the occasion of h</w:t>
      </w:r>
      <w:r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</w:t>
      </w:r>
      <w:r w:rsidR="002A6136">
        <w:rPr>
          <w:color w:val="000000" w:themeColor="text1"/>
          <w:u w:color="000000" w:themeColor="text1"/>
        </w:rPr>
        <w:t>seventy</w:t>
      </w:r>
      <w:r w:rsidR="002452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876448">
        <w:rPr>
          <w:color w:val="000000" w:themeColor="text1"/>
          <w:u w:color="000000" w:themeColor="text1"/>
        </w:rPr>
        <w:t xml:space="preserve"> a joyous birthday celebration and many more years of </w:t>
      </w:r>
      <w:r>
        <w:rPr>
          <w:color w:val="000000" w:themeColor="text1"/>
          <w:u w:color="000000" w:themeColor="text1"/>
        </w:rPr>
        <w:t>happiness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fulfillment.</w:t>
      </w: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BAB" w:rsidRDefault="00B77BAB" w:rsidP="00B7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94CEC">
        <w:t>esented</w:t>
      </w:r>
      <w:r>
        <w:t xml:space="preserve"> to </w:t>
      </w:r>
      <w:r w:rsidR="002A6136">
        <w:rPr>
          <w:color w:val="000000" w:themeColor="text1"/>
          <w:u w:color="000000" w:themeColor="text1"/>
        </w:rPr>
        <w:t>William Gerald Emory</w:t>
      </w:r>
      <w:r>
        <w:t>.</w:t>
      </w:r>
    </w:p>
    <w:p w:rsidR="00C936D1" w:rsidRDefault="00245285" w:rsidP="00F06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36D1" w:rsidRDefault="00C936D1" w:rsidP="00857304">
      <w:pPr>
        <w:suppressAutoHyphens/>
      </w:pPr>
    </w:p>
    <w:sectPr w:rsidR="00C936D1" w:rsidSect="0085730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C63" w:rsidRDefault="00E95C63" w:rsidP="009F0C77">
      <w:r>
        <w:separator/>
      </w:r>
    </w:p>
  </w:endnote>
  <w:endnote w:type="continuationSeparator" w:id="0">
    <w:p w:rsidR="00E95C63" w:rsidRDefault="00E95C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FB6F19-99C0-4102-848E-56697A779B69}"/>
    <w:embedBold r:id="rId2" w:fontKey="{B3FF2599-D63E-4EFE-8D60-1EAB3ECCED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81838C-7E8E-48C2-BBD1-D18DC90A43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67318A1-804E-474F-93C3-D939A8274F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21B03A-480F-4B06-B6B5-56EDD87A29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304" w:rsidRPr="00C936D1" w:rsidRDefault="00857304" w:rsidP="00C936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r w:rsidR="00A64427">
      <w:fldChar w:fldCharType="begin"/>
    </w:r>
    <w:r w:rsidR="00A64427">
      <w:instrText xml:space="preserve"> PAGE  \* MERGEFORMAT </w:instrText>
    </w:r>
    <w:r w:rsidR="00A64427">
      <w:fldChar w:fldCharType="separate"/>
    </w:r>
    <w:r w:rsidR="00A64427">
      <w:rPr>
        <w:noProof/>
      </w:rPr>
      <w:t>1</w:t>
    </w:r>
    <w:r w:rsidR="00A6442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C63" w:rsidRDefault="00E95C63" w:rsidP="009F0C77">
      <w:r>
        <w:separator/>
      </w:r>
    </w:p>
  </w:footnote>
  <w:footnote w:type="continuationSeparator" w:id="0">
    <w:p w:rsidR="00E95C63" w:rsidRDefault="00E95C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2SD12"/>
    <w:docVar w:name="CoverBillType" w:val="r"/>
    <w:docVar w:name="docpath" w:val="L:\Council\bills\RM\1362SD12.DOCX"/>
    <w:docVar w:name="dvBillNumber" w:val="46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6216"/>
    <w:rsid w:val="000114E4"/>
    <w:rsid w:val="00011869"/>
    <w:rsid w:val="00012283"/>
    <w:rsid w:val="0007599B"/>
    <w:rsid w:val="000D4A32"/>
    <w:rsid w:val="000E1785"/>
    <w:rsid w:val="000F40FA"/>
    <w:rsid w:val="0010776B"/>
    <w:rsid w:val="00133E66"/>
    <w:rsid w:val="001435A3"/>
    <w:rsid w:val="001D08F2"/>
    <w:rsid w:val="001D525B"/>
    <w:rsid w:val="001D7F4F"/>
    <w:rsid w:val="001E3FCB"/>
    <w:rsid w:val="002321B6"/>
    <w:rsid w:val="00245285"/>
    <w:rsid w:val="00250967"/>
    <w:rsid w:val="002543C8"/>
    <w:rsid w:val="00284AAE"/>
    <w:rsid w:val="002A6136"/>
    <w:rsid w:val="002E5912"/>
    <w:rsid w:val="002E712D"/>
    <w:rsid w:val="002F52C8"/>
    <w:rsid w:val="003007A7"/>
    <w:rsid w:val="00325348"/>
    <w:rsid w:val="0032732C"/>
    <w:rsid w:val="00336AD0"/>
    <w:rsid w:val="0037079A"/>
    <w:rsid w:val="00372167"/>
    <w:rsid w:val="003D01E8"/>
    <w:rsid w:val="003D47DA"/>
    <w:rsid w:val="003E15E9"/>
    <w:rsid w:val="003E5288"/>
    <w:rsid w:val="003F6D79"/>
    <w:rsid w:val="0041760A"/>
    <w:rsid w:val="00417C01"/>
    <w:rsid w:val="004809EE"/>
    <w:rsid w:val="004A55B0"/>
    <w:rsid w:val="004E7D54"/>
    <w:rsid w:val="005273C6"/>
    <w:rsid w:val="00530A69"/>
    <w:rsid w:val="00545593"/>
    <w:rsid w:val="00573BDE"/>
    <w:rsid w:val="00577C6C"/>
    <w:rsid w:val="005824AE"/>
    <w:rsid w:val="005C2FE2"/>
    <w:rsid w:val="005C7B53"/>
    <w:rsid w:val="005E2BC9"/>
    <w:rsid w:val="00605102"/>
    <w:rsid w:val="006215AA"/>
    <w:rsid w:val="00627725"/>
    <w:rsid w:val="006913C9"/>
    <w:rsid w:val="00691D32"/>
    <w:rsid w:val="0069470D"/>
    <w:rsid w:val="006E4A06"/>
    <w:rsid w:val="00734F00"/>
    <w:rsid w:val="00740849"/>
    <w:rsid w:val="00771D06"/>
    <w:rsid w:val="007A70AE"/>
    <w:rsid w:val="007B1569"/>
    <w:rsid w:val="00820024"/>
    <w:rsid w:val="008362E8"/>
    <w:rsid w:val="00857304"/>
    <w:rsid w:val="00864EA7"/>
    <w:rsid w:val="00893DBD"/>
    <w:rsid w:val="008A1768"/>
    <w:rsid w:val="008E39F1"/>
    <w:rsid w:val="008F4429"/>
    <w:rsid w:val="00906980"/>
    <w:rsid w:val="0094021A"/>
    <w:rsid w:val="00997D06"/>
    <w:rsid w:val="009C6A0B"/>
    <w:rsid w:val="009E2F56"/>
    <w:rsid w:val="009F0C77"/>
    <w:rsid w:val="009F4DD1"/>
    <w:rsid w:val="00A07F8E"/>
    <w:rsid w:val="00A17141"/>
    <w:rsid w:val="00A41684"/>
    <w:rsid w:val="00A64427"/>
    <w:rsid w:val="00A64E80"/>
    <w:rsid w:val="00A72BCD"/>
    <w:rsid w:val="00A741D9"/>
    <w:rsid w:val="00A833AB"/>
    <w:rsid w:val="00A84A98"/>
    <w:rsid w:val="00A87DB6"/>
    <w:rsid w:val="00A9741D"/>
    <w:rsid w:val="00AD4B17"/>
    <w:rsid w:val="00B332FF"/>
    <w:rsid w:val="00B412D4"/>
    <w:rsid w:val="00B77BAB"/>
    <w:rsid w:val="00BE3C22"/>
    <w:rsid w:val="00C0345E"/>
    <w:rsid w:val="00C3483A"/>
    <w:rsid w:val="00C4134D"/>
    <w:rsid w:val="00C72F07"/>
    <w:rsid w:val="00C74E9D"/>
    <w:rsid w:val="00C82FD3"/>
    <w:rsid w:val="00C92819"/>
    <w:rsid w:val="00C936D1"/>
    <w:rsid w:val="00C94CEC"/>
    <w:rsid w:val="00CC6B7B"/>
    <w:rsid w:val="00CD2089"/>
    <w:rsid w:val="00CE4AD7"/>
    <w:rsid w:val="00D01795"/>
    <w:rsid w:val="00D02189"/>
    <w:rsid w:val="00D07283"/>
    <w:rsid w:val="00D34B01"/>
    <w:rsid w:val="00D62BD6"/>
    <w:rsid w:val="00D73A67"/>
    <w:rsid w:val="00D852BF"/>
    <w:rsid w:val="00D970A9"/>
    <w:rsid w:val="00DC13AA"/>
    <w:rsid w:val="00DF3845"/>
    <w:rsid w:val="00E13D26"/>
    <w:rsid w:val="00E41911"/>
    <w:rsid w:val="00E92EEF"/>
    <w:rsid w:val="00E95C63"/>
    <w:rsid w:val="00EB42D5"/>
    <w:rsid w:val="00EE2DCC"/>
    <w:rsid w:val="00F06B14"/>
    <w:rsid w:val="00F24442"/>
    <w:rsid w:val="00F50AE3"/>
    <w:rsid w:val="00F54147"/>
    <w:rsid w:val="00F67CF1"/>
    <w:rsid w:val="00F76235"/>
    <w:rsid w:val="00F840F0"/>
    <w:rsid w:val="00F94DFC"/>
    <w:rsid w:val="00FB0D0D"/>
    <w:rsid w:val="00FB43B4"/>
    <w:rsid w:val="00FE35B7"/>
    <w:rsid w:val="00FE6216"/>
    <w:rsid w:val="00FF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587DAF-CC55-4628-AEC8-86612C6D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D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D2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73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17_2012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481E0-5C0A-4E36-A10E-A53220EBB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516</Words>
  <Characters>2795</Characters>
  <Application>Microsoft Office Word</Application>
  <DocSecurity>4</DocSecurity>
  <Lines>98</Lines>
  <Paragraphs>28</Paragraphs>
  <ScaleCrop>false</ScaleCrop>
  <Company> </Company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4617: William Gerald Emory - South Carolina Legislature Online</dc:title>
  <dc:subject/>
  <dc:creator>rosannemcdowell</dc:creator>
  <cp:keywords/>
  <dc:description/>
  <cp:lastModifiedBy>N Cumfer</cp:lastModifiedBy>
  <cp:revision>2</cp:revision>
  <cp:lastPrinted>2012-01-18T16:14:00Z</cp:lastPrinted>
  <dcterms:created xsi:type="dcterms:W3CDTF">2014-11-24T14:39:00Z</dcterms:created>
  <dcterms:modified xsi:type="dcterms:W3CDTF">2014-11-24T14:39:00Z</dcterms:modified>
</cp:coreProperties>
</file>