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30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30F" w:rsidRDefault="007A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ADULT EDUCATION PROGRAM, DESIGNATED AS REGULATION DOCUMENT NUMBER 4199, PURSUANT TO THE PROVISIONS OF ARTICLE 1, CHAPTER 23, TITLE 1 OF THE 1976 CODE.</w:t>
      </w: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A706F">
        <w:t>2</w:t>
      </w:r>
      <w:r>
        <w:t>.</w:t>
      </w:r>
      <w:r>
        <w:tab/>
        <w:t>This joint resolution takes effect upon approval by the Governor.</w:t>
      </w:r>
    </w:p>
    <w:p w:rsidR="0068630F"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8630F"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8630F"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8630F"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8630F" w:rsidRPr="00177B68" w:rsidRDefault="007A706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68630F" w:rsidRPr="00177B68">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68630F" w:rsidRPr="00177B68"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8630F" w:rsidRPr="00177B68"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77B68">
        <w:rPr>
          <w:color w:val="000000"/>
        </w:rPr>
        <w:t xml:space="preserve">A Notice of Drafting was published in the </w:t>
      </w:r>
      <w:r w:rsidRPr="00177B68">
        <w:rPr>
          <w:i/>
          <w:color w:val="000000"/>
        </w:rPr>
        <w:t xml:space="preserve">State Register </w:t>
      </w:r>
      <w:r w:rsidRPr="00177B68">
        <w:rPr>
          <w:color w:val="000000"/>
        </w:rPr>
        <w:t>on July 22, 2011.</w:t>
      </w:r>
    </w:p>
    <w:p w:rsidR="0027538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75383" w:rsidRDefault="00275383" w:rsidP="00275383">
      <w:pPr>
        <w:suppressAutoHyphens/>
      </w:pPr>
    </w:p>
    <w:sectPr w:rsidR="00275383" w:rsidSect="002753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30F" w:rsidRDefault="0068630F" w:rsidP="009F0C77">
      <w:r>
        <w:separator/>
      </w:r>
    </w:p>
  </w:endnote>
  <w:endnote w:type="continuationSeparator" w:id="0">
    <w:p w:rsidR="0068630F" w:rsidRDefault="006863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AE870D-876C-43B3-9659-305AE366F7B9}"/>
    <w:embedBold r:id="rId2" w:fontKey="{638FF4D6-1863-4051-ABB2-1F4CD8C145BF}"/>
    <w:embedItalic r:id="rId3" w:fontKey="{5C01537E-2CE8-4B27-A47B-2232617304C6}"/>
  </w:font>
  <w:font w:name="Calibri">
    <w:panose1 w:val="020F0502020204030204"/>
    <w:charset w:val="00"/>
    <w:family w:val="swiss"/>
    <w:pitch w:val="variable"/>
    <w:sig w:usb0="A00002EF" w:usb1="4000207B" w:usb2="00000000" w:usb3="00000000" w:csb0="0000009F" w:csb1="00000000"/>
    <w:embedRegular r:id="rId4" w:fontKey="{76FB0D45-DEE6-4C94-A4D3-8EA2328BA485}"/>
  </w:font>
  <w:font w:name="Tahoma">
    <w:panose1 w:val="020B0604030504040204"/>
    <w:charset w:val="00"/>
    <w:family w:val="swiss"/>
    <w:pitch w:val="variable"/>
    <w:sig w:usb0="61002A87" w:usb1="80000000" w:usb2="00000008" w:usb3="00000000" w:csb0="000101FF" w:csb1="00000000"/>
    <w:embedRegular r:id="rId5" w:fontKey="{6C6DC1C8-A98E-4B02-A89E-F8A3A4352AA5}"/>
  </w:font>
  <w:font w:name="Cambria">
    <w:panose1 w:val="02040503050406030204"/>
    <w:charset w:val="00"/>
    <w:family w:val="roman"/>
    <w:pitch w:val="variable"/>
    <w:sig w:usb0="A00002EF" w:usb1="4000004B" w:usb2="00000000" w:usb3="00000000" w:csb0="0000009F" w:csb1="00000000"/>
    <w:embedRegular r:id="rId6" w:fontKey="{4690DF87-0861-41E3-807B-6290F51EC1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3F" w:rsidRPr="00275383" w:rsidRDefault="00275383" w:rsidP="00275383">
    <w:pPr>
      <w:pStyle w:val="Footer"/>
      <w:tabs>
        <w:tab w:val="clear" w:pos="4680"/>
        <w:tab w:val="clear" w:pos="9360"/>
        <w:tab w:val="center" w:pos="2995"/>
      </w:tabs>
      <w:spacing w:before="120"/>
    </w:pPr>
    <w:r>
      <w:t>[1199]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30F" w:rsidRDefault="0068630F" w:rsidP="009F0C77">
      <w:r>
        <w:separator/>
      </w:r>
    </w:p>
  </w:footnote>
  <w:footnote w:type="continuationSeparator" w:id="0">
    <w:p w:rsidR="0068630F" w:rsidRDefault="006863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9AC12"/>
    <w:docVar w:name="CoverBillType" w:val="a"/>
    <w:docVar w:name="docpath" w:val="L:\Council\bills\DBS\31039AC12.DOCX"/>
    <w:docVar w:name="dvBillNumber" w:val="1199"/>
    <w:docVar w:name="dvBillNumberPrefix" w:val="S. "/>
    <w:docVar w:name="dvOriginalBody" w:val="Senate"/>
    <w:docVar w:name="dvSteno" w:val="DBS"/>
    <w:docVar w:name="NameofBody" w:val="s"/>
    <w:docVar w:name="vgroup2" w:val="Council"/>
  </w:docVars>
  <w:rsids>
    <w:rsidRoot w:val="003B476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4B8"/>
    <w:rsid w:val="00275383"/>
    <w:rsid w:val="002759C5"/>
    <w:rsid w:val="00277DEE"/>
    <w:rsid w:val="00280D88"/>
    <w:rsid w:val="00294ABE"/>
    <w:rsid w:val="002A3EB4"/>
    <w:rsid w:val="00325348"/>
    <w:rsid w:val="00393688"/>
    <w:rsid w:val="003B4763"/>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8630F"/>
    <w:rsid w:val="0069470D"/>
    <w:rsid w:val="006A476C"/>
    <w:rsid w:val="006C6A93"/>
    <w:rsid w:val="006E02F9"/>
    <w:rsid w:val="00753C04"/>
    <w:rsid w:val="00756946"/>
    <w:rsid w:val="00757F80"/>
    <w:rsid w:val="00771EEC"/>
    <w:rsid w:val="00786819"/>
    <w:rsid w:val="007A325A"/>
    <w:rsid w:val="007A706F"/>
    <w:rsid w:val="007F1523"/>
    <w:rsid w:val="007F509E"/>
    <w:rsid w:val="007F5799"/>
    <w:rsid w:val="007F6947"/>
    <w:rsid w:val="00872729"/>
    <w:rsid w:val="008F4429"/>
    <w:rsid w:val="009352BB"/>
    <w:rsid w:val="0095532D"/>
    <w:rsid w:val="00990668"/>
    <w:rsid w:val="009F0C77"/>
    <w:rsid w:val="009F4DD1"/>
    <w:rsid w:val="00A64E80"/>
    <w:rsid w:val="00A741D9"/>
    <w:rsid w:val="00A9741D"/>
    <w:rsid w:val="00AD4B17"/>
    <w:rsid w:val="00B26FA6"/>
    <w:rsid w:val="00B741CB"/>
    <w:rsid w:val="00B934F3"/>
    <w:rsid w:val="00BB6347"/>
    <w:rsid w:val="00BC18F9"/>
    <w:rsid w:val="00BD2134"/>
    <w:rsid w:val="00C038D8"/>
    <w:rsid w:val="00C045DD"/>
    <w:rsid w:val="00C3136F"/>
    <w:rsid w:val="00C3483A"/>
    <w:rsid w:val="00C74E9D"/>
    <w:rsid w:val="00C82FD3"/>
    <w:rsid w:val="00CC6B7B"/>
    <w:rsid w:val="00CD3619"/>
    <w:rsid w:val="00CF4447"/>
    <w:rsid w:val="00D0323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706F"/>
    <w:rPr>
      <w:rFonts w:ascii="Tahoma" w:hAnsi="Tahoma" w:cs="Tahoma"/>
      <w:sz w:val="16"/>
      <w:szCs w:val="16"/>
    </w:rPr>
  </w:style>
  <w:style w:type="character" w:customStyle="1" w:styleId="BalloonTextChar">
    <w:name w:val="Balloon Text Char"/>
    <w:basedOn w:val="DefaultParagraphFont"/>
    <w:link w:val="BalloonText"/>
    <w:uiPriority w:val="99"/>
    <w:semiHidden/>
    <w:rsid w:val="007A70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709F0-CF63-4FA8-BBBF-3347EFB1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975</Characters>
  <Application>Microsoft Office Word</Application>
  <DocSecurity>0</DocSecurity>
  <Lines>8</Lines>
  <Paragraphs>2</Paragraphs>
  <ScaleCrop>false</ScaleCrop>
  <Company>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2012-02-01T14:19:00Z</cp:lastPrinted>
  <dcterms:created xsi:type="dcterms:W3CDTF">2012-02-08T19:46:00Z</dcterms:created>
  <dcterms:modified xsi:type="dcterms:W3CDTF">2012-02-08T19:46:00Z</dcterms:modified>
</cp:coreProperties>
</file>