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B6A" w:rsidRDefault="00E36B6A" w:rsidP="00C72C1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36B6A" w:rsidRDefault="00E36B6A" w:rsidP="00C72C12">
      <w:pPr>
        <w:pStyle w:val="BillDots"/>
        <w:tabs>
          <w:tab w:val="clear" w:pos="216"/>
          <w:tab w:val="clear" w:pos="432"/>
          <w:tab w:val="clear" w:pos="648"/>
          <w:tab w:val="clear" w:pos="864"/>
          <w:tab w:val="clear" w:pos="1080"/>
          <w:tab w:val="clear" w:pos="1296"/>
          <w:tab w:val="clear" w:pos="5904"/>
          <w:tab w:val="right" w:pos="5933"/>
        </w:tabs>
      </w:pPr>
      <w:r>
        <w:t>February 21, 2012</w:t>
      </w:r>
    </w:p>
    <w:p w:rsidR="00E36B6A" w:rsidRDefault="00E36B6A" w:rsidP="00C72C12">
      <w:pPr>
        <w:pStyle w:val="BillDots"/>
        <w:tabs>
          <w:tab w:val="clear" w:pos="216"/>
          <w:tab w:val="clear" w:pos="432"/>
          <w:tab w:val="clear" w:pos="648"/>
          <w:tab w:val="clear" w:pos="864"/>
          <w:tab w:val="clear" w:pos="1080"/>
          <w:tab w:val="clear" w:pos="1296"/>
          <w:tab w:val="clear" w:pos="5904"/>
          <w:tab w:val="right" w:pos="5933"/>
        </w:tabs>
      </w:pPr>
    </w:p>
    <w:p w:rsidR="00C72C12" w:rsidRPr="00C72C12" w:rsidRDefault="00C72C12" w:rsidP="00C72C12">
      <w:pPr>
        <w:pStyle w:val="BillDots"/>
        <w:tabs>
          <w:tab w:val="clear" w:pos="216"/>
          <w:tab w:val="clear" w:pos="432"/>
          <w:tab w:val="clear" w:pos="648"/>
          <w:tab w:val="clear" w:pos="864"/>
          <w:tab w:val="clear" w:pos="1080"/>
          <w:tab w:val="clear" w:pos="1296"/>
          <w:tab w:val="clear" w:pos="5904"/>
          <w:tab w:val="right" w:pos="5933"/>
        </w:tabs>
      </w:pPr>
      <w:r>
        <w:tab/>
      </w:r>
      <w:r>
        <w:rPr>
          <w:b/>
          <w:sz w:val="36"/>
        </w:rPr>
        <w:t>S. 1206</w:t>
      </w:r>
    </w:p>
    <w:p w:rsidR="00C72C12" w:rsidRDefault="00C72C12" w:rsidP="002A3EB4">
      <w:pPr>
        <w:pStyle w:val="BillDots"/>
      </w:pPr>
    </w:p>
    <w:p w:rsidR="00C72C12" w:rsidRDefault="00C72C12" w:rsidP="002A3EB4">
      <w:pPr>
        <w:pStyle w:val="BillDots"/>
      </w:pPr>
      <w:r>
        <w:t xml:space="preserve">Introduced by </w:t>
      </w:r>
      <w:r w:rsidRPr="00AC670D">
        <w:t>Senators Fair, Thomas, Shoopman, Anderson, Verdin and S. Martin</w:t>
      </w:r>
    </w:p>
    <w:p w:rsidR="00C72C12" w:rsidRDefault="00C72C12" w:rsidP="002A3EB4">
      <w:pPr>
        <w:pStyle w:val="BillDots"/>
      </w:pPr>
    </w:p>
    <w:p w:rsidR="00C72C12" w:rsidRDefault="000B58F5" w:rsidP="002A3EB4">
      <w:pPr>
        <w:pStyle w:val="BillDots"/>
      </w:pPr>
      <w:r>
        <w:t>L.</w:t>
      </w:r>
      <w:r w:rsidR="00C72C12">
        <w:t xml:space="preserve"> Printed 2/</w:t>
      </w:r>
      <w:r w:rsidR="00E36B6A">
        <w:t>21</w:t>
      </w:r>
      <w:r w:rsidR="00C72C12">
        <w:t>/12--S.</w:t>
      </w:r>
    </w:p>
    <w:p w:rsidR="00C72C12" w:rsidRDefault="00C72C12" w:rsidP="002A3EB4">
      <w:pPr>
        <w:pStyle w:val="BillDots"/>
      </w:pPr>
      <w:r>
        <w:t>Read the first time February 9, 2012.</w:t>
      </w:r>
    </w:p>
    <w:p w:rsidR="00C72C12" w:rsidRPr="00C72C12" w:rsidRDefault="00C72C12" w:rsidP="00C72C12">
      <w:pPr>
        <w:pStyle w:val="BillDots"/>
        <w:jc w:val="center"/>
      </w:pPr>
      <w:r>
        <w:rPr>
          <w:u w:val="single"/>
        </w:rPr>
        <w:t>            </w:t>
      </w:r>
    </w:p>
    <w:p w:rsidR="00C72C12" w:rsidRDefault="00C72C12" w:rsidP="002A3EB4">
      <w:pPr>
        <w:pStyle w:val="BillDots"/>
      </w:pPr>
    </w:p>
    <w:p w:rsidR="00C72C12" w:rsidRDefault="00C72C12" w:rsidP="002A3EB4">
      <w:pPr>
        <w:pStyle w:val="BillDots"/>
        <w:sectPr w:rsidR="00C72C12" w:rsidSect="00C72C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REAPPORTION THE SPECIFIC ELECTION DISTRICTS FROM WHICH MEMBERS OF THE GOVERNING BODY OF THE SCHOOL DISTRICT OF GREENVILLE COUNTY MUST BE ELECTED BEGINNING WITH SCHOOL TRUSTEE ELECTIONS IN 2012, AND TO PROVIDE FOR DEMOGRAPHIC INFORMATION IN REGARD TO THESE NEWLY DRAWN ELECTION DISTRICTS. </w:t>
      </w:r>
    </w:p>
    <w:p w:rsidR="00E36B6A" w:rsidRDefault="00E36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02732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B25">
        <w:t>(A)</w:t>
      </w:r>
      <w:r w:rsidR="00E44B25">
        <w:tab/>
        <w:t>Notwithstanding any other provision of law or Section 2 of Act 521 of 1992, beginning with school trustee elections in 2012, successors to the members of the governing body of the Greenville County School District must be elected in the manner provided by law from one of the applicable single</w:t>
      </w:r>
      <w:r w:rsidR="00E44B25">
        <w:noBreakHyphen/>
        <w:t>member election districts of the twelve defined single</w:t>
      </w:r>
      <w:r w:rsidR="00E44B25">
        <w:noBreakHyphen/>
        <w:t>member election districts as shown on the Greenville County School District map S</w:t>
      </w:r>
      <w:r w:rsidR="00E44B25">
        <w:noBreakHyphen/>
        <w:t>45</w:t>
      </w:r>
      <w:r w:rsidR="00E44B25">
        <w:noBreakHyphen/>
        <w:t>00</w:t>
      </w:r>
      <w:r w:rsidR="00E44B25">
        <w:noBreakHyphen/>
        <w:t>12 as maintained in the Office of Research and Statistics of the State Budget and Control Board.</w:t>
      </w:r>
    </w:p>
    <w:p w:rsidR="00E36B6A"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EC3369" w:rsidRDefault="00EC3369"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u w:color="000000" w:themeColor="text1"/>
        </w:rPr>
      </w:pPr>
      <w:r w:rsidRPr="0056594F">
        <w:rPr>
          <w:color w:val="000000" w:themeColor="text1"/>
          <w:sz w:val="14"/>
          <w:szCs w:val="16"/>
          <w:u w:color="000000" w:themeColor="text1"/>
        </w:rPr>
        <w:t>Dist</w:t>
      </w:r>
      <w:r w:rsidRPr="0056594F">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Pr="0056594F">
        <w:rPr>
          <w:color w:val="000000" w:themeColor="text1"/>
          <w:sz w:val="14"/>
          <w:szCs w:val="16"/>
          <w:u w:color="000000" w:themeColor="text1"/>
        </w:rPr>
        <w:t>Pop</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Dev.</w:t>
      </w:r>
      <w:r w:rsidRPr="0056594F">
        <w:rPr>
          <w:color w:val="000000" w:themeColor="text1"/>
          <w:sz w:val="14"/>
          <w:szCs w:val="16"/>
          <w:u w:color="000000" w:themeColor="text1"/>
        </w:rPr>
        <w:tab/>
        <w:t>% Dev.</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NH-B</w:t>
      </w:r>
      <w:r w:rsidR="00C3588A">
        <w:rPr>
          <w:color w:val="000000" w:themeColor="text1"/>
          <w:sz w:val="14"/>
          <w:szCs w:val="16"/>
          <w:u w:color="000000" w:themeColor="text1"/>
        </w:rPr>
        <w:t>lk</w:t>
      </w:r>
      <w:r w:rsidRPr="0056594F">
        <w:rPr>
          <w:color w:val="000000" w:themeColor="text1"/>
          <w:sz w:val="14"/>
          <w:szCs w:val="16"/>
          <w:u w:color="000000" w:themeColor="text1"/>
        </w:rPr>
        <w:tab/>
        <w:t>%NH-Blk</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sidRPr="0056594F">
        <w:rPr>
          <w:color w:val="000000" w:themeColor="text1"/>
          <w:sz w:val="14"/>
          <w:szCs w:val="16"/>
          <w:u w:color="000000" w:themeColor="text1"/>
        </w:rPr>
        <w:t>1</w:t>
      </w:r>
      <w:r>
        <w:rPr>
          <w:color w:val="000000" w:themeColor="text1"/>
          <w:sz w:val="14"/>
          <w:szCs w:val="16"/>
          <w:u w:color="000000" w:themeColor="text1"/>
        </w:rPr>
        <w:t>7</w:t>
      </w:r>
      <w:r>
        <w:rPr>
          <w:color w:val="000000" w:themeColor="text1"/>
          <w:sz w:val="14"/>
          <w:szCs w:val="16"/>
          <w:u w:color="000000" w:themeColor="text1"/>
        </w:rPr>
        <w:tab/>
        <w:t>(formerly Dist. 1)</w:t>
      </w:r>
      <w:r w:rsidRPr="0056594F">
        <w:rPr>
          <w:color w:val="000000" w:themeColor="text1"/>
          <w:sz w:val="14"/>
          <w:szCs w:val="16"/>
          <w:u w:color="000000" w:themeColor="text1"/>
        </w:rPr>
        <w:tab/>
      </w:r>
      <w:r>
        <w:rPr>
          <w:color w:val="000000" w:themeColor="text1"/>
          <w:sz w:val="14"/>
          <w:szCs w:val="16"/>
          <w:u w:color="000000" w:themeColor="text1"/>
        </w:rPr>
        <w:t>39,499</w:t>
      </w:r>
      <w:r>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651</w:t>
      </w:r>
      <w:r w:rsidRPr="0056594F">
        <w:rPr>
          <w:color w:val="000000" w:themeColor="text1"/>
          <w:sz w:val="14"/>
          <w:szCs w:val="16"/>
          <w:u w:color="000000" w:themeColor="text1"/>
        </w:rPr>
        <w:tab/>
        <w:t>1.68%</w:t>
      </w:r>
      <w:r w:rsidRPr="0056594F">
        <w:rPr>
          <w:color w:val="000000" w:themeColor="text1"/>
          <w:sz w:val="14"/>
          <w:szCs w:val="16"/>
          <w:u w:color="000000" w:themeColor="text1"/>
        </w:rPr>
        <w:tab/>
      </w:r>
      <w:r w:rsidRPr="0056594F">
        <w:rPr>
          <w:color w:val="000000" w:themeColor="text1"/>
          <w:sz w:val="14"/>
          <w:szCs w:val="16"/>
          <w:u w:color="000000" w:themeColor="text1"/>
        </w:rPr>
        <w:tab/>
        <w:t>35,587</w:t>
      </w:r>
      <w:r w:rsidRPr="0056594F">
        <w:rPr>
          <w:color w:val="000000" w:themeColor="text1"/>
          <w:sz w:val="14"/>
          <w:szCs w:val="16"/>
          <w:u w:color="000000" w:themeColor="text1"/>
        </w:rPr>
        <w:tab/>
      </w:r>
      <w:r w:rsidRPr="0056594F">
        <w:rPr>
          <w:color w:val="000000" w:themeColor="text1"/>
          <w:sz w:val="14"/>
          <w:szCs w:val="16"/>
          <w:u w:color="000000" w:themeColor="text1"/>
        </w:rPr>
        <w:tab/>
        <w:t>90.10%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1,609</w:t>
      </w:r>
      <w:r w:rsidR="00C3588A">
        <w:rPr>
          <w:color w:val="000000" w:themeColor="text1"/>
          <w:sz w:val="14"/>
          <w:szCs w:val="16"/>
          <w:u w:color="000000" w:themeColor="text1"/>
        </w:rPr>
        <w:tab/>
      </w:r>
      <w:r w:rsidRPr="0056594F">
        <w:rPr>
          <w:color w:val="000000" w:themeColor="text1"/>
          <w:sz w:val="14"/>
          <w:szCs w:val="16"/>
          <w:u w:color="000000" w:themeColor="text1"/>
        </w:rPr>
        <w:tab/>
        <w:t xml:space="preserve">  4.07%</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18</w:t>
      </w:r>
      <w:r w:rsidRPr="0056594F">
        <w:rPr>
          <w:color w:val="000000" w:themeColor="text1"/>
          <w:sz w:val="14"/>
          <w:szCs w:val="16"/>
          <w:u w:color="000000" w:themeColor="text1"/>
        </w:rPr>
        <w:tab/>
      </w:r>
      <w:r w:rsidR="00C3588A">
        <w:rPr>
          <w:color w:val="000000" w:themeColor="text1"/>
          <w:sz w:val="14"/>
          <w:szCs w:val="16"/>
          <w:u w:color="000000" w:themeColor="text1"/>
        </w:rPr>
        <w:t>(formerly Dist. 2)</w:t>
      </w:r>
      <w:r w:rsidR="00C3588A">
        <w:rPr>
          <w:color w:val="000000" w:themeColor="text1"/>
          <w:sz w:val="14"/>
          <w:szCs w:val="16"/>
          <w:u w:color="000000" w:themeColor="text1"/>
        </w:rPr>
        <w:tab/>
      </w:r>
      <w:r>
        <w:rPr>
          <w:color w:val="000000" w:themeColor="text1"/>
          <w:sz w:val="14"/>
          <w:szCs w:val="16"/>
          <w:u w:color="000000" w:themeColor="text1"/>
        </w:rPr>
        <w:t>38,709</w:t>
      </w:r>
      <w:r>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-139</w:t>
      </w:r>
      <w:r w:rsidRPr="0056594F">
        <w:rPr>
          <w:color w:val="000000" w:themeColor="text1"/>
          <w:sz w:val="14"/>
          <w:szCs w:val="16"/>
          <w:u w:color="000000" w:themeColor="text1"/>
        </w:rPr>
        <w:tab/>
        <w:t>-0.36%</w:t>
      </w:r>
      <w:r w:rsidRPr="0056594F">
        <w:rPr>
          <w:color w:val="000000" w:themeColor="text1"/>
          <w:sz w:val="14"/>
          <w:szCs w:val="16"/>
          <w:u w:color="000000" w:themeColor="text1"/>
        </w:rPr>
        <w:tab/>
      </w:r>
      <w:r w:rsidRPr="0056594F">
        <w:rPr>
          <w:color w:val="000000" w:themeColor="text1"/>
          <w:sz w:val="14"/>
          <w:szCs w:val="16"/>
          <w:u w:color="000000" w:themeColor="text1"/>
        </w:rPr>
        <w:tab/>
        <w:t>27,904</w:t>
      </w:r>
      <w:r w:rsidRPr="0056594F">
        <w:rPr>
          <w:color w:val="000000" w:themeColor="text1"/>
          <w:sz w:val="14"/>
          <w:szCs w:val="16"/>
          <w:u w:color="000000" w:themeColor="text1"/>
        </w:rPr>
        <w:tab/>
      </w:r>
      <w:r w:rsidRPr="0056594F">
        <w:rPr>
          <w:color w:val="000000" w:themeColor="text1"/>
          <w:sz w:val="14"/>
          <w:szCs w:val="16"/>
          <w:u w:color="000000" w:themeColor="text1"/>
        </w:rPr>
        <w:tab/>
        <w:t>72.09%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5,068</w:t>
      </w:r>
      <w:r w:rsidR="00C3588A">
        <w:rPr>
          <w:color w:val="000000" w:themeColor="text1"/>
          <w:sz w:val="14"/>
          <w:szCs w:val="16"/>
          <w:u w:color="000000" w:themeColor="text1"/>
        </w:rPr>
        <w:tab/>
      </w:r>
      <w:r w:rsidRPr="0056594F">
        <w:rPr>
          <w:color w:val="000000" w:themeColor="text1"/>
          <w:sz w:val="14"/>
          <w:szCs w:val="16"/>
          <w:u w:color="000000" w:themeColor="text1"/>
        </w:rPr>
        <w:tab/>
        <w:t>13.09%</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19</w:t>
      </w:r>
      <w:r w:rsidRPr="0056594F">
        <w:rPr>
          <w:color w:val="000000" w:themeColor="text1"/>
          <w:sz w:val="14"/>
          <w:szCs w:val="16"/>
          <w:u w:color="000000" w:themeColor="text1"/>
        </w:rPr>
        <w:tab/>
      </w:r>
      <w:r w:rsidR="00C3588A">
        <w:rPr>
          <w:color w:val="000000" w:themeColor="text1"/>
          <w:sz w:val="14"/>
          <w:szCs w:val="16"/>
          <w:u w:color="000000" w:themeColor="text1"/>
        </w:rPr>
        <w:t>(formerly Dist. 3)</w:t>
      </w:r>
      <w:r w:rsidR="00C3588A">
        <w:rPr>
          <w:color w:val="000000" w:themeColor="text1"/>
          <w:sz w:val="14"/>
          <w:szCs w:val="16"/>
          <w:u w:color="000000" w:themeColor="text1"/>
        </w:rPr>
        <w:tab/>
      </w:r>
      <w:r w:rsidRPr="0056594F">
        <w:rPr>
          <w:color w:val="000000" w:themeColor="text1"/>
          <w:sz w:val="14"/>
          <w:szCs w:val="16"/>
          <w:u w:color="000000" w:themeColor="text1"/>
        </w:rPr>
        <w:t>38,621</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-227</w:t>
      </w:r>
      <w:r w:rsidRPr="0056594F">
        <w:rPr>
          <w:color w:val="000000" w:themeColor="text1"/>
          <w:sz w:val="14"/>
          <w:szCs w:val="16"/>
          <w:u w:color="000000" w:themeColor="text1"/>
        </w:rPr>
        <w:tab/>
        <w:t>-0.58%</w:t>
      </w:r>
      <w:r w:rsidRPr="0056594F">
        <w:rPr>
          <w:color w:val="000000" w:themeColor="text1"/>
          <w:sz w:val="14"/>
          <w:szCs w:val="16"/>
          <w:u w:color="000000" w:themeColor="text1"/>
        </w:rPr>
        <w:tab/>
      </w:r>
      <w:r w:rsidRPr="0056594F">
        <w:rPr>
          <w:color w:val="000000" w:themeColor="text1"/>
          <w:sz w:val="14"/>
          <w:szCs w:val="16"/>
          <w:u w:color="000000" w:themeColor="text1"/>
        </w:rPr>
        <w:tab/>
        <w:t>30,954</w:t>
      </w:r>
      <w:r w:rsidRPr="0056594F">
        <w:rPr>
          <w:color w:val="000000" w:themeColor="text1"/>
          <w:sz w:val="14"/>
          <w:szCs w:val="16"/>
          <w:u w:color="000000" w:themeColor="text1"/>
        </w:rPr>
        <w:tab/>
      </w:r>
      <w:r w:rsidRPr="0056594F">
        <w:rPr>
          <w:color w:val="000000" w:themeColor="text1"/>
          <w:sz w:val="14"/>
          <w:szCs w:val="16"/>
          <w:u w:color="000000" w:themeColor="text1"/>
        </w:rPr>
        <w:tab/>
        <w:t>80.15%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3,939</w:t>
      </w:r>
      <w:r w:rsidR="00C3588A">
        <w:rPr>
          <w:color w:val="000000" w:themeColor="text1"/>
          <w:sz w:val="14"/>
          <w:szCs w:val="16"/>
          <w:u w:color="000000" w:themeColor="text1"/>
        </w:rPr>
        <w:tab/>
      </w:r>
      <w:r w:rsidRPr="0056594F">
        <w:rPr>
          <w:color w:val="000000" w:themeColor="text1"/>
          <w:sz w:val="14"/>
          <w:szCs w:val="16"/>
          <w:u w:color="000000" w:themeColor="text1"/>
        </w:rPr>
        <w:tab/>
        <w:t>10.20%</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20</w:t>
      </w:r>
      <w:r w:rsidRPr="0056594F">
        <w:rPr>
          <w:color w:val="000000" w:themeColor="text1"/>
          <w:sz w:val="14"/>
          <w:szCs w:val="16"/>
          <w:u w:color="000000" w:themeColor="text1"/>
        </w:rPr>
        <w:tab/>
      </w:r>
      <w:r w:rsidR="00C3588A">
        <w:rPr>
          <w:color w:val="000000" w:themeColor="text1"/>
          <w:sz w:val="14"/>
          <w:szCs w:val="16"/>
          <w:u w:color="000000" w:themeColor="text1"/>
        </w:rPr>
        <w:t>(formerly Dist. 4)</w:t>
      </w:r>
      <w:r w:rsidR="00C3588A">
        <w:rPr>
          <w:color w:val="000000" w:themeColor="text1"/>
          <w:sz w:val="14"/>
          <w:szCs w:val="16"/>
          <w:u w:color="000000" w:themeColor="text1"/>
        </w:rPr>
        <w:tab/>
      </w:r>
      <w:r w:rsidRPr="0056594F">
        <w:rPr>
          <w:color w:val="000000" w:themeColor="text1"/>
          <w:sz w:val="14"/>
          <w:szCs w:val="16"/>
          <w:u w:color="000000" w:themeColor="text1"/>
        </w:rPr>
        <w:t>39,372</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524</w:t>
      </w:r>
      <w:r w:rsidRPr="0056594F">
        <w:rPr>
          <w:color w:val="000000" w:themeColor="text1"/>
          <w:sz w:val="14"/>
          <w:szCs w:val="16"/>
          <w:u w:color="000000" w:themeColor="text1"/>
        </w:rPr>
        <w:tab/>
        <w:t>1.35%</w:t>
      </w:r>
      <w:r w:rsidRPr="0056594F">
        <w:rPr>
          <w:color w:val="000000" w:themeColor="text1"/>
          <w:sz w:val="14"/>
          <w:szCs w:val="16"/>
          <w:u w:color="000000" w:themeColor="text1"/>
        </w:rPr>
        <w:tab/>
      </w:r>
      <w:r w:rsidRPr="0056594F">
        <w:rPr>
          <w:color w:val="000000" w:themeColor="text1"/>
          <w:sz w:val="14"/>
          <w:szCs w:val="16"/>
          <w:u w:color="000000" w:themeColor="text1"/>
        </w:rPr>
        <w:tab/>
        <w:t>29,370</w:t>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5,011</w:t>
      </w:r>
      <w:r w:rsidR="00C3588A">
        <w:rPr>
          <w:color w:val="000000" w:themeColor="text1"/>
          <w:sz w:val="14"/>
          <w:szCs w:val="16"/>
          <w:u w:color="000000" w:themeColor="text1"/>
        </w:rPr>
        <w:tab/>
      </w:r>
      <w:r w:rsidRPr="0056594F">
        <w:rPr>
          <w:color w:val="000000" w:themeColor="text1"/>
          <w:sz w:val="14"/>
          <w:szCs w:val="16"/>
          <w:u w:color="000000" w:themeColor="text1"/>
        </w:rPr>
        <w:tab/>
        <w:t>12.73%</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21</w:t>
      </w:r>
      <w:r w:rsidRPr="0056594F">
        <w:rPr>
          <w:color w:val="000000" w:themeColor="text1"/>
          <w:sz w:val="14"/>
          <w:szCs w:val="16"/>
          <w:u w:color="000000" w:themeColor="text1"/>
        </w:rPr>
        <w:tab/>
      </w:r>
      <w:r w:rsidR="00C3588A">
        <w:rPr>
          <w:color w:val="000000" w:themeColor="text1"/>
          <w:sz w:val="14"/>
          <w:szCs w:val="16"/>
          <w:u w:color="000000" w:themeColor="text1"/>
        </w:rPr>
        <w:t>(formerly Dist. 5)</w:t>
      </w:r>
      <w:r w:rsidR="00C3588A">
        <w:rPr>
          <w:color w:val="000000" w:themeColor="text1"/>
          <w:sz w:val="14"/>
          <w:szCs w:val="16"/>
          <w:u w:color="000000" w:themeColor="text1"/>
        </w:rPr>
        <w:tab/>
      </w:r>
      <w:r w:rsidRPr="0056594F">
        <w:rPr>
          <w:color w:val="000000" w:themeColor="text1"/>
          <w:sz w:val="14"/>
          <w:szCs w:val="16"/>
          <w:u w:color="000000" w:themeColor="text1"/>
        </w:rPr>
        <w:t>38,955</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107</w:t>
      </w:r>
      <w:r w:rsidRPr="0056594F">
        <w:rPr>
          <w:color w:val="000000" w:themeColor="text1"/>
          <w:sz w:val="14"/>
          <w:szCs w:val="16"/>
          <w:u w:color="000000" w:themeColor="text1"/>
        </w:rPr>
        <w:tab/>
        <w:t>0.28%</w:t>
      </w:r>
      <w:r w:rsidRPr="0056594F">
        <w:rPr>
          <w:color w:val="000000" w:themeColor="text1"/>
          <w:sz w:val="14"/>
          <w:szCs w:val="16"/>
          <w:u w:color="000000" w:themeColor="text1"/>
        </w:rPr>
        <w:tab/>
      </w:r>
      <w:r w:rsidRPr="0056594F">
        <w:rPr>
          <w:color w:val="000000" w:themeColor="text1"/>
          <w:sz w:val="14"/>
          <w:szCs w:val="16"/>
          <w:u w:color="000000" w:themeColor="text1"/>
        </w:rPr>
        <w:tab/>
        <w:t>29,505</w:t>
      </w:r>
      <w:r w:rsidRPr="0056594F">
        <w:rPr>
          <w:color w:val="000000" w:themeColor="text1"/>
          <w:sz w:val="14"/>
          <w:szCs w:val="16"/>
          <w:u w:color="000000" w:themeColor="text1"/>
        </w:rPr>
        <w:tab/>
      </w:r>
      <w:r w:rsidRPr="0056594F">
        <w:rPr>
          <w:color w:val="000000" w:themeColor="text1"/>
          <w:sz w:val="14"/>
          <w:szCs w:val="16"/>
          <w:u w:color="000000" w:themeColor="text1"/>
        </w:rPr>
        <w:tab/>
        <w:t>75.74%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4,029</w:t>
      </w:r>
      <w:r w:rsidR="00C3588A">
        <w:rPr>
          <w:color w:val="000000" w:themeColor="text1"/>
          <w:sz w:val="14"/>
          <w:szCs w:val="16"/>
          <w:u w:color="000000" w:themeColor="text1"/>
        </w:rPr>
        <w:tab/>
      </w:r>
      <w:r w:rsidRPr="0056594F">
        <w:rPr>
          <w:color w:val="000000" w:themeColor="text1"/>
          <w:sz w:val="14"/>
          <w:szCs w:val="16"/>
          <w:u w:color="000000" w:themeColor="text1"/>
        </w:rPr>
        <w:tab/>
        <w:t>10.34%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22</w:t>
      </w:r>
      <w:r w:rsidRPr="0056594F">
        <w:rPr>
          <w:color w:val="000000" w:themeColor="text1"/>
          <w:sz w:val="14"/>
          <w:szCs w:val="16"/>
          <w:u w:color="000000" w:themeColor="text1"/>
        </w:rPr>
        <w:tab/>
      </w:r>
      <w:r>
        <w:rPr>
          <w:color w:val="000000" w:themeColor="text1"/>
          <w:sz w:val="14"/>
          <w:szCs w:val="16"/>
          <w:u w:color="000000" w:themeColor="text1"/>
        </w:rPr>
        <w:t>(formerly Dist. 6)</w:t>
      </w:r>
      <w:r>
        <w:rPr>
          <w:color w:val="000000" w:themeColor="text1"/>
          <w:sz w:val="14"/>
          <w:szCs w:val="16"/>
          <w:u w:color="000000" w:themeColor="text1"/>
        </w:rPr>
        <w:tab/>
      </w:r>
      <w:r w:rsidRPr="0056594F">
        <w:rPr>
          <w:color w:val="000000" w:themeColor="text1"/>
          <w:sz w:val="14"/>
          <w:szCs w:val="16"/>
          <w:u w:color="000000" w:themeColor="text1"/>
        </w:rPr>
        <w:t>38,650</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-198</w:t>
      </w:r>
      <w:r w:rsidRPr="0056594F">
        <w:rPr>
          <w:color w:val="000000" w:themeColor="text1"/>
          <w:sz w:val="14"/>
          <w:szCs w:val="16"/>
          <w:u w:color="000000" w:themeColor="text1"/>
        </w:rPr>
        <w:tab/>
        <w:t>-0.51%</w:t>
      </w:r>
      <w:r w:rsidRPr="0056594F">
        <w:rPr>
          <w:color w:val="000000" w:themeColor="text1"/>
          <w:sz w:val="14"/>
          <w:szCs w:val="16"/>
          <w:u w:color="000000" w:themeColor="text1"/>
        </w:rPr>
        <w:tab/>
      </w:r>
      <w:r w:rsidRPr="0056594F">
        <w:rPr>
          <w:color w:val="000000" w:themeColor="text1"/>
          <w:sz w:val="14"/>
          <w:szCs w:val="16"/>
          <w:u w:color="000000" w:themeColor="text1"/>
        </w:rPr>
        <w:tab/>
        <w:t>30,145</w:t>
      </w:r>
      <w:r w:rsidRPr="0056594F">
        <w:rPr>
          <w:color w:val="000000" w:themeColor="text1"/>
          <w:sz w:val="14"/>
          <w:szCs w:val="16"/>
          <w:u w:color="000000" w:themeColor="text1"/>
        </w:rPr>
        <w:tab/>
      </w:r>
      <w:r w:rsidRPr="0056594F">
        <w:rPr>
          <w:color w:val="000000" w:themeColor="text1"/>
          <w:sz w:val="14"/>
          <w:szCs w:val="16"/>
          <w:u w:color="000000" w:themeColor="text1"/>
        </w:rPr>
        <w:tab/>
        <w:t>77.99%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3,805</w:t>
      </w:r>
      <w:r w:rsidR="00C3588A">
        <w:rPr>
          <w:color w:val="000000" w:themeColor="text1"/>
          <w:sz w:val="14"/>
          <w:szCs w:val="16"/>
          <w:u w:color="000000" w:themeColor="text1"/>
        </w:rPr>
        <w:tab/>
      </w:r>
      <w:r w:rsidRPr="0056594F">
        <w:rPr>
          <w:color w:val="000000" w:themeColor="text1"/>
          <w:sz w:val="14"/>
          <w:szCs w:val="16"/>
          <w:u w:color="000000" w:themeColor="text1"/>
        </w:rPr>
        <w:tab/>
        <w:t xml:space="preserve">  9.84%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23</w:t>
      </w:r>
      <w:r w:rsidRPr="0056594F">
        <w:rPr>
          <w:color w:val="000000" w:themeColor="text1"/>
          <w:sz w:val="14"/>
          <w:szCs w:val="16"/>
          <w:u w:color="000000" w:themeColor="text1"/>
        </w:rPr>
        <w:tab/>
      </w:r>
      <w:r>
        <w:rPr>
          <w:color w:val="000000" w:themeColor="text1"/>
          <w:sz w:val="14"/>
          <w:szCs w:val="16"/>
          <w:u w:color="000000" w:themeColor="text1"/>
        </w:rPr>
        <w:t>(formerly Dist. 7)</w:t>
      </w:r>
      <w:r>
        <w:rPr>
          <w:color w:val="000000" w:themeColor="text1"/>
          <w:sz w:val="14"/>
          <w:szCs w:val="16"/>
          <w:u w:color="000000" w:themeColor="text1"/>
        </w:rPr>
        <w:tab/>
      </w:r>
      <w:r w:rsidRPr="0056594F">
        <w:rPr>
          <w:color w:val="000000" w:themeColor="text1"/>
          <w:sz w:val="14"/>
          <w:szCs w:val="16"/>
          <w:u w:color="000000" w:themeColor="text1"/>
        </w:rPr>
        <w:t>37,517</w:t>
      </w:r>
      <w:r>
        <w:rPr>
          <w:color w:val="000000" w:themeColor="text1"/>
          <w:sz w:val="14"/>
          <w:szCs w:val="16"/>
          <w:u w:color="000000" w:themeColor="text1"/>
        </w:rPr>
        <w:tab/>
      </w:r>
      <w:r w:rsidR="00C3588A">
        <w:rPr>
          <w:color w:val="000000" w:themeColor="text1"/>
          <w:sz w:val="14"/>
          <w:szCs w:val="16"/>
          <w:u w:color="000000" w:themeColor="text1"/>
        </w:rPr>
        <w:tab/>
      </w:r>
      <w:r w:rsidRPr="0056594F">
        <w:rPr>
          <w:color w:val="000000" w:themeColor="text1"/>
          <w:sz w:val="14"/>
          <w:szCs w:val="16"/>
          <w:u w:color="000000" w:themeColor="text1"/>
        </w:rPr>
        <w:t>-1,331</w:t>
      </w:r>
      <w:r w:rsidRPr="0056594F">
        <w:rPr>
          <w:color w:val="000000" w:themeColor="text1"/>
          <w:sz w:val="14"/>
          <w:szCs w:val="16"/>
          <w:u w:color="000000" w:themeColor="text1"/>
        </w:rPr>
        <w:tab/>
        <w:t>-3.43%</w:t>
      </w:r>
      <w:r w:rsidRPr="0056594F">
        <w:rPr>
          <w:color w:val="000000" w:themeColor="text1"/>
          <w:sz w:val="14"/>
          <w:szCs w:val="16"/>
          <w:u w:color="000000" w:themeColor="text1"/>
        </w:rPr>
        <w:tab/>
      </w:r>
      <w:r w:rsidRPr="0056594F">
        <w:rPr>
          <w:color w:val="000000" w:themeColor="text1"/>
          <w:sz w:val="14"/>
          <w:szCs w:val="16"/>
          <w:u w:color="000000" w:themeColor="text1"/>
        </w:rPr>
        <w:tab/>
        <w:t>13,544</w:t>
      </w:r>
      <w:r w:rsidRPr="0056594F">
        <w:rPr>
          <w:color w:val="000000" w:themeColor="text1"/>
          <w:sz w:val="14"/>
          <w:szCs w:val="16"/>
          <w:u w:color="000000" w:themeColor="text1"/>
        </w:rPr>
        <w:tab/>
      </w:r>
      <w:r w:rsidRPr="0056594F">
        <w:rPr>
          <w:color w:val="000000" w:themeColor="text1"/>
          <w:sz w:val="14"/>
          <w:szCs w:val="16"/>
          <w:u w:color="000000" w:themeColor="text1"/>
        </w:rPr>
        <w:tab/>
        <w:t>36.10%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19,005</w:t>
      </w:r>
      <w:r w:rsidR="00C3588A">
        <w:rPr>
          <w:color w:val="000000" w:themeColor="text1"/>
          <w:sz w:val="14"/>
          <w:szCs w:val="16"/>
          <w:u w:color="000000" w:themeColor="text1"/>
        </w:rPr>
        <w:tab/>
      </w:r>
      <w:r w:rsidRPr="0056594F">
        <w:rPr>
          <w:color w:val="000000" w:themeColor="text1"/>
          <w:sz w:val="14"/>
          <w:szCs w:val="16"/>
          <w:u w:color="000000" w:themeColor="text1"/>
        </w:rPr>
        <w:tab/>
        <w:t>50.66%</w:t>
      </w:r>
    </w:p>
    <w:p w:rsidR="00E36B6A" w:rsidRPr="0056594F" w:rsidRDefault="00C3588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24</w:t>
      </w:r>
      <w:r>
        <w:rPr>
          <w:color w:val="000000" w:themeColor="text1"/>
          <w:sz w:val="14"/>
          <w:szCs w:val="16"/>
          <w:u w:color="000000" w:themeColor="text1"/>
        </w:rPr>
        <w:tab/>
        <w:t>(formerly Dist. 8)</w:t>
      </w:r>
      <w:r w:rsidR="00E36B6A">
        <w:rPr>
          <w:color w:val="000000" w:themeColor="text1"/>
          <w:sz w:val="14"/>
          <w:szCs w:val="16"/>
          <w:u w:color="000000" w:themeColor="text1"/>
        </w:rPr>
        <w:tab/>
        <w:t>40,193</w:t>
      </w:r>
      <w:r w:rsidR="00E36B6A">
        <w:rPr>
          <w:color w:val="000000" w:themeColor="text1"/>
          <w:sz w:val="14"/>
          <w:szCs w:val="16"/>
          <w:u w:color="000000" w:themeColor="text1"/>
        </w:rPr>
        <w:tab/>
      </w:r>
      <w:r w:rsidR="00E36B6A">
        <w:rPr>
          <w:color w:val="000000" w:themeColor="text1"/>
          <w:sz w:val="14"/>
          <w:szCs w:val="16"/>
          <w:u w:color="000000" w:themeColor="text1"/>
        </w:rPr>
        <w:tab/>
        <w:t xml:space="preserve"> </w:t>
      </w:r>
      <w:r w:rsidR="00E36B6A" w:rsidRPr="0056594F">
        <w:rPr>
          <w:color w:val="000000" w:themeColor="text1"/>
          <w:sz w:val="14"/>
          <w:szCs w:val="16"/>
          <w:u w:color="000000" w:themeColor="text1"/>
        </w:rPr>
        <w:t>1,345</w:t>
      </w:r>
      <w:r w:rsidR="00E36B6A" w:rsidRPr="0056594F">
        <w:rPr>
          <w:color w:val="000000" w:themeColor="text1"/>
          <w:sz w:val="14"/>
          <w:szCs w:val="16"/>
          <w:u w:color="000000" w:themeColor="text1"/>
        </w:rPr>
        <w:tab/>
        <w:t xml:space="preserve"> 3.46%</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t>30,523</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t>75.94%</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r>
      <w:r w:rsidR="00E36B6A">
        <w:rPr>
          <w:color w:val="000000" w:themeColor="text1"/>
          <w:sz w:val="14"/>
          <w:szCs w:val="16"/>
          <w:u w:color="000000" w:themeColor="text1"/>
        </w:rPr>
        <w:tab/>
      </w:r>
      <w:r>
        <w:rPr>
          <w:color w:val="000000" w:themeColor="text1"/>
          <w:sz w:val="14"/>
          <w:szCs w:val="16"/>
          <w:u w:color="000000" w:themeColor="text1"/>
        </w:rPr>
        <w:t xml:space="preserve">  6,313</w:t>
      </w:r>
      <w:r>
        <w:rPr>
          <w:color w:val="000000" w:themeColor="text1"/>
          <w:sz w:val="14"/>
          <w:szCs w:val="16"/>
          <w:u w:color="000000" w:themeColor="text1"/>
        </w:rPr>
        <w:tab/>
      </w:r>
      <w:r w:rsidR="00E36B6A" w:rsidRPr="0056594F">
        <w:rPr>
          <w:color w:val="000000" w:themeColor="text1"/>
          <w:sz w:val="14"/>
          <w:szCs w:val="16"/>
          <w:u w:color="000000" w:themeColor="text1"/>
        </w:rPr>
        <w:tab/>
        <w:t>15.71%</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25</w:t>
      </w:r>
      <w:r w:rsidRPr="0056594F">
        <w:rPr>
          <w:color w:val="000000" w:themeColor="text1"/>
          <w:sz w:val="14"/>
          <w:szCs w:val="16"/>
          <w:u w:color="000000" w:themeColor="text1"/>
        </w:rPr>
        <w:tab/>
      </w:r>
      <w:r>
        <w:rPr>
          <w:color w:val="000000" w:themeColor="text1"/>
          <w:sz w:val="14"/>
          <w:szCs w:val="16"/>
          <w:u w:color="000000" w:themeColor="text1"/>
        </w:rPr>
        <w:t>(formerly Dist. 9)</w:t>
      </w:r>
      <w:r w:rsidRPr="0056594F">
        <w:rPr>
          <w:color w:val="000000" w:themeColor="text1"/>
          <w:sz w:val="14"/>
          <w:szCs w:val="16"/>
          <w:u w:color="000000" w:themeColor="text1"/>
        </w:rPr>
        <w:tab/>
        <w:t>36,956</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-1,892</w:t>
      </w:r>
      <w:r w:rsidRPr="0056594F">
        <w:rPr>
          <w:color w:val="000000" w:themeColor="text1"/>
          <w:sz w:val="14"/>
          <w:szCs w:val="16"/>
          <w:u w:color="000000" w:themeColor="text1"/>
        </w:rPr>
        <w:tab/>
        <w:t>-4.87%</w:t>
      </w:r>
      <w:r w:rsidRPr="0056594F">
        <w:rPr>
          <w:color w:val="000000" w:themeColor="text1"/>
          <w:sz w:val="14"/>
          <w:szCs w:val="16"/>
          <w:u w:color="000000" w:themeColor="text1"/>
        </w:rPr>
        <w:tab/>
      </w:r>
      <w:r w:rsidRPr="0056594F">
        <w:rPr>
          <w:color w:val="000000" w:themeColor="text1"/>
          <w:sz w:val="14"/>
          <w:szCs w:val="16"/>
          <w:u w:color="000000" w:themeColor="text1"/>
        </w:rPr>
        <w:tab/>
        <w:t>11,702</w:t>
      </w:r>
      <w:r w:rsidRPr="0056594F">
        <w:rPr>
          <w:color w:val="000000" w:themeColor="text1"/>
          <w:sz w:val="14"/>
          <w:szCs w:val="16"/>
          <w:u w:color="000000" w:themeColor="text1"/>
        </w:rPr>
        <w:tab/>
      </w:r>
      <w:r w:rsidRPr="0056594F">
        <w:rPr>
          <w:color w:val="000000" w:themeColor="text1"/>
          <w:sz w:val="14"/>
          <w:szCs w:val="16"/>
          <w:u w:color="000000" w:themeColor="text1"/>
        </w:rPr>
        <w:tab/>
        <w:t>31.66%</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21,337</w:t>
      </w:r>
      <w:r w:rsidR="00C3588A">
        <w:rPr>
          <w:color w:val="000000" w:themeColor="text1"/>
          <w:sz w:val="14"/>
          <w:szCs w:val="16"/>
          <w:u w:color="000000" w:themeColor="text1"/>
        </w:rPr>
        <w:tab/>
      </w:r>
      <w:r w:rsidRPr="0056594F">
        <w:rPr>
          <w:color w:val="000000" w:themeColor="text1"/>
          <w:sz w:val="14"/>
          <w:szCs w:val="16"/>
          <w:u w:color="000000" w:themeColor="text1"/>
        </w:rPr>
        <w:tab/>
        <w:t>57.74%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26</w:t>
      </w:r>
      <w:r w:rsidRPr="0056594F">
        <w:rPr>
          <w:color w:val="000000" w:themeColor="text1"/>
          <w:sz w:val="14"/>
          <w:szCs w:val="16"/>
          <w:u w:color="000000" w:themeColor="text1"/>
        </w:rPr>
        <w:tab/>
      </w:r>
      <w:r w:rsidRPr="00EC3369">
        <w:rPr>
          <w:color w:val="000000" w:themeColor="text1"/>
          <w:sz w:val="12"/>
          <w:szCs w:val="12"/>
          <w:u w:color="000000" w:themeColor="text1"/>
        </w:rPr>
        <w:t>(formerly Dist. 10)</w:t>
      </w:r>
      <w:r w:rsidRPr="0056594F">
        <w:rPr>
          <w:color w:val="000000" w:themeColor="text1"/>
          <w:sz w:val="14"/>
          <w:szCs w:val="16"/>
          <w:u w:color="000000" w:themeColor="text1"/>
        </w:rPr>
        <w:tab/>
        <w:t>38,958</w:t>
      </w:r>
      <w:r w:rsidRPr="0056594F">
        <w:rPr>
          <w:color w:val="000000" w:themeColor="text1"/>
          <w:sz w:val="14"/>
          <w:szCs w:val="16"/>
          <w:u w:color="000000" w:themeColor="text1"/>
        </w:rPr>
        <w:tab/>
      </w:r>
      <w:r w:rsidR="00EC3369">
        <w:rPr>
          <w:color w:val="000000" w:themeColor="text1"/>
          <w:sz w:val="14"/>
          <w:szCs w:val="16"/>
          <w:u w:color="000000" w:themeColor="text1"/>
        </w:rPr>
        <w:tab/>
      </w:r>
      <w:r w:rsidR="00E645EF">
        <w:rPr>
          <w:color w:val="000000" w:themeColor="text1"/>
          <w:sz w:val="14"/>
          <w:szCs w:val="16"/>
          <w:u w:color="000000" w:themeColor="text1"/>
        </w:rPr>
        <w:t xml:space="preserve">    </w:t>
      </w:r>
      <w:r w:rsidR="00C3588A">
        <w:rPr>
          <w:color w:val="000000" w:themeColor="text1"/>
          <w:sz w:val="14"/>
          <w:szCs w:val="16"/>
          <w:u w:color="000000" w:themeColor="text1"/>
        </w:rPr>
        <w:t>110</w:t>
      </w:r>
      <w:r w:rsidRPr="0056594F">
        <w:rPr>
          <w:color w:val="000000" w:themeColor="text1"/>
          <w:sz w:val="14"/>
          <w:szCs w:val="16"/>
          <w:u w:color="000000" w:themeColor="text1"/>
        </w:rPr>
        <w:tab/>
      </w:r>
      <w:r w:rsidR="00E645EF">
        <w:rPr>
          <w:color w:val="000000" w:themeColor="text1"/>
          <w:sz w:val="14"/>
          <w:szCs w:val="16"/>
          <w:u w:color="000000" w:themeColor="text1"/>
        </w:rPr>
        <w:t xml:space="preserve"> </w:t>
      </w:r>
      <w:r w:rsidRPr="0056594F">
        <w:rPr>
          <w:color w:val="000000" w:themeColor="text1"/>
          <w:sz w:val="14"/>
          <w:szCs w:val="16"/>
          <w:u w:color="000000" w:themeColor="text1"/>
        </w:rPr>
        <w:t>0.28%</w:t>
      </w:r>
      <w:r w:rsidRPr="0056594F">
        <w:rPr>
          <w:color w:val="000000" w:themeColor="text1"/>
          <w:sz w:val="14"/>
          <w:szCs w:val="16"/>
          <w:u w:color="000000" w:themeColor="text1"/>
        </w:rPr>
        <w:tab/>
      </w:r>
      <w:r w:rsidR="00EC3369">
        <w:rPr>
          <w:color w:val="000000" w:themeColor="text1"/>
          <w:sz w:val="14"/>
          <w:szCs w:val="16"/>
          <w:u w:color="000000" w:themeColor="text1"/>
        </w:rPr>
        <w:tab/>
      </w:r>
      <w:r w:rsidRPr="0056594F">
        <w:rPr>
          <w:color w:val="000000" w:themeColor="text1"/>
          <w:sz w:val="14"/>
          <w:szCs w:val="16"/>
          <w:u w:color="000000" w:themeColor="text1"/>
        </w:rPr>
        <w:t>26,705</w:t>
      </w:r>
      <w:r w:rsidRPr="0056594F">
        <w:rPr>
          <w:color w:val="000000" w:themeColor="text1"/>
          <w:sz w:val="14"/>
          <w:szCs w:val="16"/>
          <w:u w:color="000000" w:themeColor="text1"/>
        </w:rPr>
        <w:tab/>
      </w:r>
      <w:r w:rsidRPr="0056594F">
        <w:rPr>
          <w:color w:val="000000" w:themeColor="text1"/>
          <w:sz w:val="14"/>
          <w:szCs w:val="16"/>
          <w:u w:color="000000" w:themeColor="text1"/>
        </w:rPr>
        <w:tab/>
        <w:t>68.55%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5,423</w:t>
      </w:r>
      <w:r w:rsidR="00C3588A">
        <w:rPr>
          <w:color w:val="000000" w:themeColor="text1"/>
          <w:sz w:val="14"/>
          <w:szCs w:val="16"/>
          <w:u w:color="000000" w:themeColor="text1"/>
        </w:rPr>
        <w:tab/>
      </w:r>
      <w:r w:rsidRPr="0056594F">
        <w:rPr>
          <w:color w:val="000000" w:themeColor="text1"/>
          <w:sz w:val="14"/>
          <w:szCs w:val="16"/>
          <w:u w:color="000000" w:themeColor="text1"/>
        </w:rPr>
        <w:tab/>
        <w:t>13.92%</w:t>
      </w:r>
    </w:p>
    <w:p w:rsidR="00E36B6A" w:rsidRPr="0056594F" w:rsidRDefault="00E36B6A"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lastRenderedPageBreak/>
        <w:t>27</w:t>
      </w:r>
      <w:r w:rsidRPr="0056594F">
        <w:rPr>
          <w:color w:val="000000" w:themeColor="text1"/>
          <w:sz w:val="14"/>
          <w:szCs w:val="16"/>
          <w:u w:color="000000" w:themeColor="text1"/>
        </w:rPr>
        <w:tab/>
      </w:r>
      <w:r w:rsidRPr="00EC3369">
        <w:rPr>
          <w:color w:val="000000" w:themeColor="text1"/>
          <w:sz w:val="12"/>
          <w:szCs w:val="12"/>
          <w:u w:color="000000" w:themeColor="text1"/>
        </w:rPr>
        <w:t>(formerly Dist. 11)</w:t>
      </w:r>
      <w:r w:rsidRPr="00EC3369">
        <w:rPr>
          <w:color w:val="000000" w:themeColor="text1"/>
          <w:sz w:val="12"/>
          <w:szCs w:val="12"/>
          <w:u w:color="000000" w:themeColor="text1"/>
        </w:rPr>
        <w:tab/>
      </w:r>
      <w:r w:rsidRPr="0056594F">
        <w:rPr>
          <w:color w:val="000000" w:themeColor="text1"/>
          <w:sz w:val="14"/>
          <w:szCs w:val="16"/>
          <w:u w:color="000000" w:themeColor="text1"/>
        </w:rPr>
        <w:t>38,744</w:t>
      </w:r>
      <w:r w:rsidR="00E645EF">
        <w:rPr>
          <w:color w:val="000000" w:themeColor="text1"/>
          <w:sz w:val="14"/>
          <w:szCs w:val="16"/>
          <w:u w:color="000000" w:themeColor="text1"/>
        </w:rPr>
        <w:tab/>
      </w:r>
      <w:r w:rsidR="00E645EF">
        <w:rPr>
          <w:color w:val="000000" w:themeColor="text1"/>
          <w:sz w:val="14"/>
          <w:szCs w:val="16"/>
          <w:u w:color="000000" w:themeColor="text1"/>
        </w:rPr>
        <w:tab/>
        <w:t xml:space="preserve">   -</w:t>
      </w:r>
      <w:r w:rsidR="00C3588A">
        <w:rPr>
          <w:color w:val="000000" w:themeColor="text1"/>
          <w:sz w:val="14"/>
          <w:szCs w:val="16"/>
          <w:u w:color="000000" w:themeColor="text1"/>
        </w:rPr>
        <w:t>104</w:t>
      </w:r>
      <w:r w:rsidR="00C3588A">
        <w:rPr>
          <w:color w:val="000000" w:themeColor="text1"/>
          <w:sz w:val="14"/>
          <w:szCs w:val="16"/>
          <w:u w:color="000000" w:themeColor="text1"/>
        </w:rPr>
        <w:tab/>
      </w:r>
      <w:r w:rsidRPr="0056594F">
        <w:rPr>
          <w:color w:val="000000" w:themeColor="text1"/>
          <w:sz w:val="14"/>
          <w:szCs w:val="16"/>
          <w:u w:color="000000" w:themeColor="text1"/>
        </w:rPr>
        <w:t>-0.27%</w:t>
      </w:r>
      <w:r w:rsidRPr="0056594F">
        <w:rPr>
          <w:color w:val="000000" w:themeColor="text1"/>
          <w:sz w:val="14"/>
          <w:szCs w:val="16"/>
          <w:u w:color="000000" w:themeColor="text1"/>
        </w:rPr>
        <w:tab/>
      </w:r>
      <w:r w:rsidRPr="0056594F">
        <w:rPr>
          <w:color w:val="000000" w:themeColor="text1"/>
          <w:sz w:val="14"/>
          <w:szCs w:val="16"/>
          <w:u w:color="000000" w:themeColor="text1"/>
        </w:rPr>
        <w:tab/>
        <w:t>30,413</w:t>
      </w:r>
      <w:r w:rsidRPr="0056594F">
        <w:rPr>
          <w:color w:val="000000" w:themeColor="text1"/>
          <w:sz w:val="14"/>
          <w:szCs w:val="16"/>
          <w:u w:color="000000" w:themeColor="text1"/>
        </w:rPr>
        <w:tab/>
      </w:r>
      <w:r w:rsidRPr="0056594F">
        <w:rPr>
          <w:color w:val="000000" w:themeColor="text1"/>
          <w:sz w:val="14"/>
          <w:szCs w:val="16"/>
          <w:u w:color="000000" w:themeColor="text1"/>
        </w:rPr>
        <w:tab/>
        <w:t>78.50%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5,199</w:t>
      </w:r>
      <w:r w:rsidR="00C3588A">
        <w:rPr>
          <w:color w:val="000000" w:themeColor="text1"/>
          <w:sz w:val="14"/>
          <w:szCs w:val="16"/>
          <w:u w:color="000000" w:themeColor="text1"/>
        </w:rPr>
        <w:tab/>
      </w:r>
      <w:r w:rsidRPr="0056594F">
        <w:rPr>
          <w:color w:val="000000" w:themeColor="text1"/>
          <w:sz w:val="14"/>
          <w:szCs w:val="16"/>
          <w:u w:color="000000" w:themeColor="text1"/>
        </w:rPr>
        <w:tab/>
        <w:t>13.42%</w:t>
      </w:r>
    </w:p>
    <w:p w:rsidR="00E36B6A" w:rsidRDefault="00E36B6A"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28</w:t>
      </w:r>
      <w:r w:rsidRPr="0056594F">
        <w:rPr>
          <w:color w:val="000000" w:themeColor="text1"/>
          <w:sz w:val="14"/>
          <w:szCs w:val="16"/>
          <w:u w:color="000000" w:themeColor="text1"/>
        </w:rPr>
        <w:tab/>
      </w:r>
      <w:r w:rsidRPr="00EC3369">
        <w:rPr>
          <w:color w:val="000000" w:themeColor="text1"/>
          <w:sz w:val="12"/>
          <w:szCs w:val="12"/>
          <w:u w:color="000000" w:themeColor="text1"/>
        </w:rPr>
        <w:t>(formerly Dist. 12)</w:t>
      </w:r>
      <w:r w:rsidRPr="0056594F">
        <w:rPr>
          <w:color w:val="000000" w:themeColor="text1"/>
          <w:sz w:val="14"/>
          <w:szCs w:val="16"/>
          <w:u w:color="000000" w:themeColor="text1"/>
        </w:rPr>
        <w:tab/>
        <w:t>40,004</w:t>
      </w:r>
      <w:r w:rsidRPr="0056594F">
        <w:rPr>
          <w:color w:val="000000" w:themeColor="text1"/>
          <w:sz w:val="14"/>
          <w:szCs w:val="16"/>
          <w:u w:color="000000" w:themeColor="text1"/>
        </w:rPr>
        <w:tab/>
      </w:r>
      <w:r w:rsidR="00EC3369">
        <w:rPr>
          <w:color w:val="000000" w:themeColor="text1"/>
          <w:sz w:val="14"/>
          <w:szCs w:val="16"/>
          <w:u w:color="000000" w:themeColor="text1"/>
        </w:rPr>
        <w:tab/>
      </w:r>
      <w:r w:rsidR="00C3588A">
        <w:rPr>
          <w:color w:val="000000" w:themeColor="text1"/>
          <w:sz w:val="14"/>
          <w:szCs w:val="16"/>
          <w:u w:color="000000" w:themeColor="text1"/>
        </w:rPr>
        <w:t>1,156</w:t>
      </w:r>
      <w:r w:rsidR="00C3588A">
        <w:rPr>
          <w:color w:val="000000" w:themeColor="text1"/>
          <w:sz w:val="14"/>
          <w:szCs w:val="16"/>
          <w:u w:color="000000" w:themeColor="text1"/>
        </w:rPr>
        <w:tab/>
      </w:r>
      <w:r w:rsidRPr="0056594F">
        <w:rPr>
          <w:color w:val="000000" w:themeColor="text1"/>
          <w:sz w:val="14"/>
          <w:szCs w:val="16"/>
          <w:u w:color="000000" w:themeColor="text1"/>
        </w:rPr>
        <w:t>2.98%</w:t>
      </w:r>
      <w:r w:rsidRPr="0056594F">
        <w:rPr>
          <w:color w:val="000000" w:themeColor="text1"/>
          <w:sz w:val="14"/>
          <w:szCs w:val="16"/>
          <w:u w:color="000000" w:themeColor="text1"/>
        </w:rPr>
        <w:tab/>
      </w:r>
      <w:r w:rsidRPr="0056594F">
        <w:rPr>
          <w:color w:val="000000" w:themeColor="text1"/>
          <w:sz w:val="14"/>
          <w:szCs w:val="16"/>
          <w:u w:color="000000" w:themeColor="text1"/>
        </w:rPr>
        <w:tab/>
        <w:t>29,841</w:t>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00EC3369">
        <w:rPr>
          <w:color w:val="000000" w:themeColor="text1"/>
          <w:sz w:val="14"/>
          <w:szCs w:val="16"/>
          <w:u w:color="000000" w:themeColor="text1"/>
        </w:rPr>
        <w:tab/>
      </w:r>
      <w:r w:rsidR="00E645EF">
        <w:rPr>
          <w:color w:val="000000" w:themeColor="text1"/>
          <w:sz w:val="14"/>
          <w:szCs w:val="16"/>
          <w:u w:color="000000" w:themeColor="text1"/>
        </w:rPr>
        <w:tab/>
        <w:t xml:space="preserve">  </w:t>
      </w:r>
      <w:r w:rsidR="00C3588A">
        <w:rPr>
          <w:color w:val="000000" w:themeColor="text1"/>
          <w:sz w:val="14"/>
          <w:szCs w:val="16"/>
          <w:u w:color="000000" w:themeColor="text1"/>
        </w:rPr>
        <w:t>6,259</w:t>
      </w:r>
      <w:r w:rsidR="00C3588A">
        <w:rPr>
          <w:color w:val="000000" w:themeColor="text1"/>
          <w:sz w:val="14"/>
          <w:szCs w:val="16"/>
          <w:u w:color="000000" w:themeColor="text1"/>
        </w:rPr>
        <w:tab/>
      </w:r>
      <w:r w:rsidR="00E645EF">
        <w:rPr>
          <w:color w:val="000000" w:themeColor="text1"/>
          <w:sz w:val="14"/>
          <w:szCs w:val="16"/>
          <w:u w:color="000000" w:themeColor="text1"/>
        </w:rPr>
        <w:tab/>
      </w:r>
      <w:r w:rsidRPr="0056594F">
        <w:rPr>
          <w:color w:val="000000" w:themeColor="text1"/>
          <w:sz w:val="14"/>
          <w:szCs w:val="16"/>
          <w:u w:color="000000" w:themeColor="text1"/>
        </w:rPr>
        <w:t>15.65%</w:t>
      </w:r>
    </w:p>
    <w:p w:rsidR="00E645EF" w:rsidRDefault="00E645EF"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p>
    <w:p w:rsidR="00E36B6A" w:rsidRPr="00E645EF" w:rsidRDefault="00E645EF"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sidR="00E36B6A" w:rsidRPr="00E645EF">
        <w:rPr>
          <w:color w:val="000000" w:themeColor="text1"/>
          <w:sz w:val="14"/>
          <w:szCs w:val="16"/>
          <w:u w:color="000000" w:themeColor="text1"/>
        </w:rPr>
        <w:t>All</w:t>
      </w:r>
      <w:r w:rsidR="00E36B6A" w:rsidRPr="00E645EF">
        <w:rPr>
          <w:color w:val="000000" w:themeColor="text1"/>
          <w:sz w:val="14"/>
          <w:szCs w:val="16"/>
          <w:u w:color="000000" w:themeColor="text1"/>
        </w:rPr>
        <w:tab/>
      </w:r>
      <w:r>
        <w:rPr>
          <w:color w:val="000000" w:themeColor="text1"/>
          <w:sz w:val="14"/>
          <w:szCs w:val="16"/>
          <w:u w:color="000000" w:themeColor="text1"/>
        </w:rPr>
        <w:t xml:space="preserve">     </w:t>
      </w:r>
      <w:r w:rsidR="00E36B6A" w:rsidRPr="00E645EF">
        <w:rPr>
          <w:color w:val="000000" w:themeColor="text1"/>
          <w:sz w:val="14"/>
          <w:szCs w:val="16"/>
          <w:u w:color="000000" w:themeColor="text1"/>
        </w:rPr>
        <w:t>All</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Dist</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VAP</w:t>
      </w:r>
      <w:r w:rsidRPr="00E645EF">
        <w:rPr>
          <w:color w:val="000000" w:themeColor="text1"/>
          <w:sz w:val="12"/>
          <w:szCs w:val="12"/>
          <w:u w:color="000000" w:themeColor="text1"/>
        </w:rPr>
        <w:tab/>
      </w:r>
      <w:r w:rsidRPr="00E645EF">
        <w:rPr>
          <w:color w:val="000000" w:themeColor="text1"/>
          <w:sz w:val="12"/>
          <w:szCs w:val="12"/>
          <w:u w:color="000000" w:themeColor="text1"/>
        </w:rPr>
        <w:tab/>
        <w:t>NHWVAP</w:t>
      </w:r>
      <w:r w:rsidRPr="00E645EF">
        <w:rPr>
          <w:color w:val="000000" w:themeColor="text1"/>
          <w:sz w:val="12"/>
          <w:szCs w:val="12"/>
          <w:u w:color="000000" w:themeColor="text1"/>
        </w:rPr>
        <w:tab/>
      </w:r>
      <w:r w:rsidRPr="00E645EF">
        <w:rPr>
          <w:color w:val="000000" w:themeColor="text1"/>
          <w:sz w:val="12"/>
          <w:szCs w:val="12"/>
          <w:u w:color="000000" w:themeColor="text1"/>
        </w:rPr>
        <w:tab/>
        <w:t>%NHWVAP</w:t>
      </w:r>
      <w:r w:rsidRPr="00E645EF">
        <w:rPr>
          <w:color w:val="000000" w:themeColor="text1"/>
          <w:sz w:val="12"/>
          <w:szCs w:val="12"/>
          <w:u w:color="000000" w:themeColor="text1"/>
        </w:rPr>
        <w:tab/>
      </w:r>
      <w:r w:rsidRPr="00E645EF">
        <w:rPr>
          <w:color w:val="000000" w:themeColor="text1"/>
          <w:sz w:val="12"/>
          <w:szCs w:val="12"/>
          <w:u w:color="000000" w:themeColor="text1"/>
        </w:rPr>
        <w:tab/>
        <w:t>NHBVAP</w:t>
      </w:r>
      <w:r w:rsidRPr="00E645EF">
        <w:rPr>
          <w:color w:val="000000" w:themeColor="text1"/>
          <w:sz w:val="12"/>
          <w:szCs w:val="12"/>
          <w:u w:color="000000" w:themeColor="text1"/>
        </w:rPr>
        <w:tab/>
        <w:t>%NHBVAP</w:t>
      </w:r>
      <w:r w:rsidRPr="00E645EF">
        <w:rPr>
          <w:color w:val="000000" w:themeColor="text1"/>
          <w:sz w:val="12"/>
          <w:szCs w:val="12"/>
          <w:u w:color="000000" w:themeColor="text1"/>
        </w:rPr>
        <w:tab/>
      </w:r>
      <w:r w:rsidRPr="00E645EF">
        <w:rPr>
          <w:color w:val="000000" w:themeColor="text1"/>
          <w:sz w:val="12"/>
          <w:szCs w:val="12"/>
          <w:u w:color="000000" w:themeColor="text1"/>
        </w:rPr>
        <w:tab/>
        <w:t>Oth</w:t>
      </w:r>
      <w:r w:rsidRPr="00E645EF">
        <w:rPr>
          <w:color w:val="000000" w:themeColor="text1"/>
          <w:sz w:val="12"/>
          <w:szCs w:val="12"/>
          <w:u w:color="000000" w:themeColor="text1"/>
        </w:rPr>
        <w:tab/>
        <w:t>OthVAP</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17</w:t>
      </w:r>
      <w:r w:rsidRPr="00E645EF">
        <w:rPr>
          <w:color w:val="000000" w:themeColor="text1"/>
          <w:sz w:val="12"/>
          <w:szCs w:val="12"/>
          <w:u w:color="000000" w:themeColor="text1"/>
        </w:rPr>
        <w:tab/>
        <w:t>(formerly Dist. 1)</w:t>
      </w:r>
      <w:r w:rsidRPr="00E645EF">
        <w:rPr>
          <w:color w:val="000000" w:themeColor="text1"/>
          <w:sz w:val="12"/>
          <w:szCs w:val="12"/>
          <w:u w:color="000000" w:themeColor="text1"/>
        </w:rPr>
        <w:tab/>
      </w:r>
      <w:r w:rsidRPr="00E645EF">
        <w:rPr>
          <w:color w:val="000000" w:themeColor="text1"/>
          <w:sz w:val="12"/>
          <w:szCs w:val="12"/>
          <w:u w:color="000000" w:themeColor="text1"/>
        </w:rPr>
        <w:tab/>
        <w:t>30,510</w:t>
      </w:r>
      <w:r w:rsidRPr="00E645EF">
        <w:rPr>
          <w:color w:val="000000" w:themeColor="text1"/>
          <w:sz w:val="12"/>
          <w:szCs w:val="12"/>
          <w:u w:color="000000" w:themeColor="text1"/>
        </w:rPr>
        <w:tab/>
      </w:r>
      <w:r w:rsidRPr="00E645EF">
        <w:rPr>
          <w:color w:val="000000" w:themeColor="text1"/>
          <w:sz w:val="12"/>
          <w:szCs w:val="12"/>
          <w:u w:color="000000" w:themeColor="text1"/>
        </w:rPr>
        <w:tab/>
        <w:t>27,845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91.27%</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1,131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3.71%</w:t>
      </w:r>
      <w:r w:rsidRPr="00E645EF">
        <w:rPr>
          <w:color w:val="000000" w:themeColor="text1"/>
          <w:sz w:val="12"/>
          <w:szCs w:val="12"/>
          <w:u w:color="000000" w:themeColor="text1"/>
        </w:rPr>
        <w:tab/>
      </w:r>
      <w:r w:rsidRPr="00E645EF">
        <w:rPr>
          <w:color w:val="000000" w:themeColor="text1"/>
          <w:sz w:val="12"/>
          <w:szCs w:val="12"/>
          <w:u w:color="000000" w:themeColor="text1"/>
        </w:rPr>
        <w:tab/>
        <w:t>2303</w:t>
      </w:r>
      <w:r w:rsidRPr="00E645EF">
        <w:rPr>
          <w:color w:val="000000" w:themeColor="text1"/>
          <w:sz w:val="12"/>
          <w:szCs w:val="12"/>
          <w:u w:color="000000" w:themeColor="text1"/>
        </w:rPr>
        <w:tab/>
        <w:t>1,534</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18</w:t>
      </w:r>
      <w:r w:rsidRPr="00E645EF">
        <w:rPr>
          <w:color w:val="000000" w:themeColor="text1"/>
          <w:sz w:val="12"/>
          <w:szCs w:val="12"/>
          <w:u w:color="000000" w:themeColor="text1"/>
        </w:rPr>
        <w:tab/>
        <w:t>(formerly Dist. 2)</w:t>
      </w:r>
      <w:r w:rsidRPr="00E645EF">
        <w:rPr>
          <w:color w:val="000000" w:themeColor="text1"/>
          <w:sz w:val="12"/>
          <w:szCs w:val="12"/>
          <w:u w:color="000000" w:themeColor="text1"/>
        </w:rPr>
        <w:tab/>
      </w:r>
      <w:r w:rsidRPr="00E645EF">
        <w:rPr>
          <w:color w:val="000000" w:themeColor="text1"/>
          <w:sz w:val="12"/>
          <w:szCs w:val="12"/>
          <w:u w:color="000000" w:themeColor="text1"/>
        </w:rPr>
        <w:tab/>
        <w:t>28,089</w:t>
      </w:r>
      <w:r w:rsidRPr="00E645EF">
        <w:rPr>
          <w:color w:val="000000" w:themeColor="text1"/>
          <w:sz w:val="12"/>
          <w:szCs w:val="12"/>
          <w:u w:color="000000" w:themeColor="text1"/>
        </w:rPr>
        <w:tab/>
      </w:r>
      <w:r w:rsidRPr="00E645EF">
        <w:rPr>
          <w:color w:val="000000" w:themeColor="text1"/>
          <w:sz w:val="12"/>
          <w:szCs w:val="12"/>
          <w:u w:color="000000" w:themeColor="text1"/>
        </w:rPr>
        <w:tab/>
        <w:t>20,944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74.56%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3,445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12.26%</w:t>
      </w:r>
      <w:r w:rsidRPr="00E645EF">
        <w:rPr>
          <w:color w:val="000000" w:themeColor="text1"/>
          <w:sz w:val="12"/>
          <w:szCs w:val="12"/>
          <w:u w:color="000000" w:themeColor="text1"/>
        </w:rPr>
        <w:tab/>
      </w:r>
      <w:r w:rsidRPr="00E645EF">
        <w:rPr>
          <w:color w:val="000000" w:themeColor="text1"/>
          <w:sz w:val="12"/>
          <w:szCs w:val="12"/>
          <w:u w:color="000000" w:themeColor="text1"/>
        </w:rPr>
        <w:tab/>
        <w:t>5737</w:t>
      </w:r>
      <w:r w:rsidRPr="00E645EF">
        <w:rPr>
          <w:color w:val="000000" w:themeColor="text1"/>
          <w:sz w:val="12"/>
          <w:szCs w:val="12"/>
          <w:u w:color="000000" w:themeColor="text1"/>
        </w:rPr>
        <w:tab/>
        <w:t>3,700</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19</w:t>
      </w:r>
      <w:r w:rsidRPr="00E645EF">
        <w:rPr>
          <w:color w:val="000000" w:themeColor="text1"/>
          <w:sz w:val="12"/>
          <w:szCs w:val="12"/>
          <w:u w:color="000000" w:themeColor="text1"/>
        </w:rPr>
        <w:tab/>
        <w:t>(formerly Dist. 3)</w:t>
      </w:r>
      <w:r w:rsidRPr="00E645EF">
        <w:rPr>
          <w:color w:val="000000" w:themeColor="text1"/>
          <w:sz w:val="12"/>
          <w:szCs w:val="12"/>
          <w:u w:color="000000" w:themeColor="text1"/>
        </w:rPr>
        <w:tab/>
      </w:r>
      <w:r w:rsidRPr="00E645EF">
        <w:rPr>
          <w:color w:val="000000" w:themeColor="text1"/>
          <w:sz w:val="12"/>
          <w:szCs w:val="12"/>
          <w:u w:color="000000" w:themeColor="text1"/>
        </w:rPr>
        <w:tab/>
        <w:t>30,011</w:t>
      </w:r>
      <w:r w:rsidRPr="00E645EF">
        <w:rPr>
          <w:color w:val="000000" w:themeColor="text1"/>
          <w:sz w:val="12"/>
          <w:szCs w:val="12"/>
          <w:u w:color="000000" w:themeColor="text1"/>
        </w:rPr>
        <w:tab/>
      </w:r>
      <w:r w:rsidRPr="00E645EF">
        <w:rPr>
          <w:color w:val="000000" w:themeColor="text1"/>
          <w:sz w:val="12"/>
          <w:szCs w:val="12"/>
          <w:u w:color="000000" w:themeColor="text1"/>
        </w:rPr>
        <w:tab/>
        <w:t>24,904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82.98%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2,612</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8.70%</w:t>
      </w:r>
      <w:r w:rsidRPr="00E645EF">
        <w:rPr>
          <w:color w:val="000000" w:themeColor="text1"/>
          <w:sz w:val="12"/>
          <w:szCs w:val="12"/>
          <w:u w:color="000000" w:themeColor="text1"/>
        </w:rPr>
        <w:tab/>
      </w:r>
      <w:r w:rsidRPr="00E645EF">
        <w:rPr>
          <w:color w:val="000000" w:themeColor="text1"/>
          <w:sz w:val="12"/>
          <w:szCs w:val="12"/>
          <w:u w:color="000000" w:themeColor="text1"/>
        </w:rPr>
        <w:tab/>
        <w:t>3728</w:t>
      </w:r>
      <w:r w:rsidRPr="00E645EF">
        <w:rPr>
          <w:color w:val="000000" w:themeColor="text1"/>
          <w:sz w:val="12"/>
          <w:szCs w:val="12"/>
          <w:u w:color="000000" w:themeColor="text1"/>
        </w:rPr>
        <w:tab/>
        <w:t>2,495</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20</w:t>
      </w:r>
      <w:r w:rsidRPr="00E645EF">
        <w:rPr>
          <w:color w:val="000000" w:themeColor="text1"/>
          <w:sz w:val="12"/>
          <w:szCs w:val="12"/>
          <w:u w:color="000000" w:themeColor="text1"/>
        </w:rPr>
        <w:tab/>
        <w:t>(formerly Dist. 4)</w:t>
      </w:r>
      <w:r w:rsidRPr="00E645EF">
        <w:rPr>
          <w:color w:val="000000" w:themeColor="text1"/>
          <w:sz w:val="12"/>
          <w:szCs w:val="12"/>
          <w:u w:color="000000" w:themeColor="text1"/>
        </w:rPr>
        <w:tab/>
      </w:r>
      <w:r w:rsidRPr="00E645EF">
        <w:rPr>
          <w:color w:val="000000" w:themeColor="text1"/>
          <w:sz w:val="12"/>
          <w:szCs w:val="12"/>
          <w:u w:color="000000" w:themeColor="text1"/>
        </w:rPr>
        <w:tab/>
        <w:t>29,677</w:t>
      </w:r>
      <w:r w:rsidRPr="00E645EF">
        <w:rPr>
          <w:color w:val="000000" w:themeColor="text1"/>
          <w:sz w:val="12"/>
          <w:szCs w:val="12"/>
          <w:u w:color="000000" w:themeColor="text1"/>
        </w:rPr>
        <w:tab/>
      </w:r>
      <w:r w:rsidRPr="00E645EF">
        <w:rPr>
          <w:color w:val="000000" w:themeColor="text1"/>
          <w:sz w:val="12"/>
          <w:szCs w:val="12"/>
          <w:u w:color="000000" w:themeColor="text1"/>
        </w:rPr>
        <w:tab/>
        <w:t>22,954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77.35%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3,375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11.37%</w:t>
      </w:r>
      <w:r w:rsidRPr="00E645EF">
        <w:rPr>
          <w:color w:val="000000" w:themeColor="text1"/>
          <w:sz w:val="12"/>
          <w:szCs w:val="12"/>
          <w:u w:color="000000" w:themeColor="text1"/>
        </w:rPr>
        <w:tab/>
      </w:r>
      <w:r w:rsidRPr="00E645EF">
        <w:rPr>
          <w:color w:val="000000" w:themeColor="text1"/>
          <w:sz w:val="12"/>
          <w:szCs w:val="12"/>
          <w:u w:color="000000" w:themeColor="text1"/>
        </w:rPr>
        <w:tab/>
        <w:t>4991</w:t>
      </w:r>
      <w:r w:rsidRPr="00E645EF">
        <w:rPr>
          <w:color w:val="000000" w:themeColor="text1"/>
          <w:sz w:val="12"/>
          <w:szCs w:val="12"/>
          <w:u w:color="000000" w:themeColor="text1"/>
        </w:rPr>
        <w:tab/>
        <w:t>3,348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21</w:t>
      </w:r>
      <w:r w:rsidRPr="00E645EF">
        <w:rPr>
          <w:color w:val="000000" w:themeColor="text1"/>
          <w:sz w:val="12"/>
          <w:szCs w:val="12"/>
          <w:u w:color="000000" w:themeColor="text1"/>
        </w:rPr>
        <w:tab/>
        <w:t>(formerly Dist. 5)</w:t>
      </w:r>
      <w:r w:rsidRPr="00E645EF">
        <w:rPr>
          <w:color w:val="000000" w:themeColor="text1"/>
          <w:sz w:val="12"/>
          <w:szCs w:val="12"/>
          <w:u w:color="000000" w:themeColor="text1"/>
        </w:rPr>
        <w:tab/>
      </w:r>
      <w:r w:rsidRPr="00E645EF">
        <w:rPr>
          <w:color w:val="000000" w:themeColor="text1"/>
          <w:sz w:val="12"/>
          <w:szCs w:val="12"/>
          <w:u w:color="000000" w:themeColor="text1"/>
        </w:rPr>
        <w:tab/>
        <w:t>29,548</w:t>
      </w:r>
      <w:r w:rsidRPr="00E645EF">
        <w:rPr>
          <w:color w:val="000000" w:themeColor="text1"/>
          <w:sz w:val="12"/>
          <w:szCs w:val="12"/>
          <w:u w:color="000000" w:themeColor="text1"/>
        </w:rPr>
        <w:tab/>
      </w:r>
      <w:r w:rsidRPr="00E645EF">
        <w:rPr>
          <w:color w:val="000000" w:themeColor="text1"/>
          <w:sz w:val="12"/>
          <w:szCs w:val="12"/>
          <w:u w:color="000000" w:themeColor="text1"/>
        </w:rPr>
        <w:tab/>
        <w:t>22,954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77.68%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2,848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9.64%</w:t>
      </w:r>
      <w:r w:rsidRPr="00E645EF">
        <w:rPr>
          <w:color w:val="000000" w:themeColor="text1"/>
          <w:sz w:val="12"/>
          <w:szCs w:val="12"/>
          <w:u w:color="000000" w:themeColor="text1"/>
        </w:rPr>
        <w:tab/>
      </w:r>
      <w:r w:rsidRPr="00E645EF">
        <w:rPr>
          <w:color w:val="000000" w:themeColor="text1"/>
          <w:sz w:val="12"/>
          <w:szCs w:val="12"/>
          <w:u w:color="000000" w:themeColor="text1"/>
        </w:rPr>
        <w:tab/>
        <w:t>5421</w:t>
      </w:r>
      <w:r w:rsidRPr="00E645EF">
        <w:rPr>
          <w:color w:val="000000" w:themeColor="text1"/>
          <w:sz w:val="12"/>
          <w:szCs w:val="12"/>
          <w:u w:color="000000" w:themeColor="text1"/>
        </w:rPr>
        <w:tab/>
        <w:t>3,746</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22</w:t>
      </w:r>
      <w:r w:rsidRPr="00E645EF">
        <w:rPr>
          <w:color w:val="000000" w:themeColor="text1"/>
          <w:sz w:val="12"/>
          <w:szCs w:val="12"/>
          <w:u w:color="000000" w:themeColor="text1"/>
        </w:rPr>
        <w:tab/>
        <w:t>(formerly Dist. 6)</w:t>
      </w:r>
      <w:r w:rsidRPr="00E645EF">
        <w:rPr>
          <w:color w:val="000000" w:themeColor="text1"/>
          <w:sz w:val="12"/>
          <w:szCs w:val="12"/>
          <w:u w:color="000000" w:themeColor="text1"/>
        </w:rPr>
        <w:tab/>
      </w:r>
      <w:r w:rsidRPr="00E645EF">
        <w:rPr>
          <w:color w:val="000000" w:themeColor="text1"/>
          <w:sz w:val="12"/>
          <w:szCs w:val="12"/>
          <w:u w:color="000000" w:themeColor="text1"/>
        </w:rPr>
        <w:tab/>
        <w:t>31,962</w:t>
      </w:r>
      <w:r w:rsidRPr="00E645EF">
        <w:rPr>
          <w:color w:val="000000" w:themeColor="text1"/>
          <w:sz w:val="12"/>
          <w:szCs w:val="12"/>
          <w:u w:color="000000" w:themeColor="text1"/>
        </w:rPr>
        <w:tab/>
      </w:r>
      <w:r w:rsidRPr="00E645EF">
        <w:rPr>
          <w:color w:val="000000" w:themeColor="text1"/>
          <w:sz w:val="12"/>
          <w:szCs w:val="12"/>
          <w:u w:color="000000" w:themeColor="text1"/>
        </w:rPr>
        <w:tab/>
        <w:t>25,586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80.05%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2,878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w:t>
      </w:r>
      <w:r w:rsidRPr="00E645EF">
        <w:rPr>
          <w:color w:val="000000" w:themeColor="text1"/>
          <w:sz w:val="12"/>
          <w:szCs w:val="12"/>
          <w:u w:color="000000" w:themeColor="text1"/>
        </w:rPr>
        <w:tab/>
      </w:r>
      <w:r w:rsidRPr="00E645EF">
        <w:rPr>
          <w:color w:val="000000" w:themeColor="text1"/>
          <w:sz w:val="12"/>
          <w:szCs w:val="12"/>
          <w:u w:color="000000" w:themeColor="text1"/>
        </w:rPr>
        <w:tab/>
        <w:t>4700</w:t>
      </w:r>
      <w:r w:rsidRPr="00E645EF">
        <w:rPr>
          <w:color w:val="000000" w:themeColor="text1"/>
          <w:sz w:val="12"/>
          <w:szCs w:val="12"/>
          <w:u w:color="000000" w:themeColor="text1"/>
        </w:rPr>
        <w:tab/>
        <w:t>3,498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23</w:t>
      </w:r>
      <w:r w:rsidRPr="00E645EF">
        <w:rPr>
          <w:color w:val="000000" w:themeColor="text1"/>
          <w:sz w:val="12"/>
          <w:szCs w:val="12"/>
          <w:u w:color="000000" w:themeColor="text1"/>
        </w:rPr>
        <w:tab/>
        <w:t>(formerly Dist. 7)</w:t>
      </w:r>
      <w:r w:rsidRPr="00E645EF">
        <w:rPr>
          <w:color w:val="000000" w:themeColor="text1"/>
          <w:sz w:val="12"/>
          <w:szCs w:val="12"/>
          <w:u w:color="000000" w:themeColor="text1"/>
        </w:rPr>
        <w:tab/>
      </w:r>
      <w:r w:rsidRPr="00E645EF">
        <w:rPr>
          <w:color w:val="000000" w:themeColor="text1"/>
          <w:sz w:val="12"/>
          <w:szCs w:val="12"/>
          <w:u w:color="000000" w:themeColor="text1"/>
        </w:rPr>
        <w:tab/>
        <w:t>29,216</w:t>
      </w:r>
      <w:r w:rsidRPr="00E645EF">
        <w:rPr>
          <w:color w:val="000000" w:themeColor="text1"/>
          <w:sz w:val="12"/>
          <w:szCs w:val="12"/>
          <w:u w:color="000000" w:themeColor="text1"/>
        </w:rPr>
        <w:tab/>
      </w:r>
      <w:r w:rsidRPr="00E645EF">
        <w:rPr>
          <w:color w:val="000000" w:themeColor="text1"/>
          <w:sz w:val="12"/>
          <w:szCs w:val="12"/>
          <w:u w:color="000000" w:themeColor="text1"/>
        </w:rPr>
        <w:tab/>
        <w:t>11,705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40.06%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14,146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48.42%</w:t>
      </w:r>
      <w:r w:rsidRPr="00E645EF">
        <w:rPr>
          <w:color w:val="000000" w:themeColor="text1"/>
          <w:sz w:val="12"/>
          <w:szCs w:val="12"/>
          <w:u w:color="000000" w:themeColor="text1"/>
        </w:rPr>
        <w:tab/>
      </w:r>
      <w:r w:rsidRPr="00E645EF">
        <w:rPr>
          <w:color w:val="000000" w:themeColor="text1"/>
          <w:sz w:val="12"/>
          <w:szCs w:val="12"/>
          <w:u w:color="000000" w:themeColor="text1"/>
        </w:rPr>
        <w:tab/>
        <w:t>4968</w:t>
      </w:r>
      <w:r w:rsidRPr="00E645EF">
        <w:rPr>
          <w:color w:val="000000" w:themeColor="text1"/>
          <w:sz w:val="12"/>
          <w:szCs w:val="12"/>
          <w:u w:color="000000" w:themeColor="text1"/>
        </w:rPr>
        <w:tab/>
        <w:t>3,365</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24</w:t>
      </w:r>
      <w:r w:rsidRPr="00E645EF">
        <w:rPr>
          <w:color w:val="000000" w:themeColor="text1"/>
          <w:sz w:val="12"/>
          <w:szCs w:val="12"/>
          <w:u w:color="000000" w:themeColor="text1"/>
        </w:rPr>
        <w:tab/>
        <w:t>(formerly Dist. 8)</w:t>
      </w:r>
      <w:r w:rsidRPr="00E645EF">
        <w:rPr>
          <w:color w:val="000000" w:themeColor="text1"/>
          <w:sz w:val="12"/>
          <w:szCs w:val="12"/>
          <w:u w:color="000000" w:themeColor="text1"/>
        </w:rPr>
        <w:tab/>
      </w:r>
      <w:r w:rsidRPr="00E645EF">
        <w:rPr>
          <w:color w:val="000000" w:themeColor="text1"/>
          <w:sz w:val="12"/>
          <w:szCs w:val="12"/>
          <w:u w:color="000000" w:themeColor="text1"/>
        </w:rPr>
        <w:tab/>
        <w:t>30,566</w:t>
      </w:r>
      <w:r w:rsidRPr="00E645EF">
        <w:rPr>
          <w:color w:val="000000" w:themeColor="text1"/>
          <w:sz w:val="12"/>
          <w:szCs w:val="12"/>
          <w:u w:color="000000" w:themeColor="text1"/>
        </w:rPr>
        <w:tab/>
      </w:r>
      <w:r w:rsidRPr="00E645EF">
        <w:rPr>
          <w:color w:val="000000" w:themeColor="text1"/>
          <w:sz w:val="12"/>
          <w:szCs w:val="12"/>
          <w:u w:color="000000" w:themeColor="text1"/>
        </w:rPr>
        <w:tab/>
        <w:t>23,897</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78.18%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4,428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14.49%</w:t>
      </w:r>
      <w:r w:rsidRPr="00E645EF">
        <w:rPr>
          <w:color w:val="000000" w:themeColor="text1"/>
          <w:sz w:val="12"/>
          <w:szCs w:val="12"/>
          <w:u w:color="000000" w:themeColor="text1"/>
        </w:rPr>
        <w:tab/>
      </w:r>
      <w:r w:rsidRPr="00E645EF">
        <w:rPr>
          <w:color w:val="000000" w:themeColor="text1"/>
          <w:sz w:val="12"/>
          <w:szCs w:val="12"/>
          <w:u w:color="000000" w:themeColor="text1"/>
        </w:rPr>
        <w:tab/>
        <w:t>3357</w:t>
      </w:r>
      <w:r w:rsidRPr="00E645EF">
        <w:rPr>
          <w:color w:val="000000" w:themeColor="text1"/>
          <w:sz w:val="12"/>
          <w:szCs w:val="12"/>
          <w:u w:color="000000" w:themeColor="text1"/>
        </w:rPr>
        <w:tab/>
        <w:t>2,241</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25</w:t>
      </w:r>
      <w:r w:rsidRPr="00E645EF">
        <w:rPr>
          <w:color w:val="000000" w:themeColor="text1"/>
          <w:sz w:val="12"/>
          <w:szCs w:val="12"/>
          <w:u w:color="000000" w:themeColor="text1"/>
        </w:rPr>
        <w:tab/>
        <w:t>(formerly Dist. 9)</w:t>
      </w:r>
      <w:r w:rsidRPr="00E645EF">
        <w:rPr>
          <w:color w:val="000000" w:themeColor="text1"/>
          <w:sz w:val="12"/>
          <w:szCs w:val="12"/>
          <w:u w:color="000000" w:themeColor="text1"/>
        </w:rPr>
        <w:tab/>
      </w:r>
      <w:r w:rsidRPr="00E645EF">
        <w:rPr>
          <w:color w:val="000000" w:themeColor="text1"/>
          <w:sz w:val="12"/>
          <w:szCs w:val="12"/>
          <w:u w:color="000000" w:themeColor="text1"/>
        </w:rPr>
        <w:tab/>
        <w:t>27,140</w:t>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9,431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34.75%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15,221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56.08%</w:t>
      </w:r>
      <w:r w:rsidRPr="00E645EF">
        <w:rPr>
          <w:color w:val="000000" w:themeColor="text1"/>
          <w:sz w:val="12"/>
          <w:szCs w:val="12"/>
          <w:u w:color="000000" w:themeColor="text1"/>
        </w:rPr>
        <w:tab/>
      </w:r>
      <w:r w:rsidRPr="00E645EF">
        <w:rPr>
          <w:color w:val="000000" w:themeColor="text1"/>
          <w:sz w:val="12"/>
          <w:szCs w:val="12"/>
          <w:u w:color="000000" w:themeColor="text1"/>
        </w:rPr>
        <w:tab/>
        <w:t>3917</w:t>
      </w:r>
      <w:r w:rsidRPr="00E645EF">
        <w:rPr>
          <w:color w:val="000000" w:themeColor="text1"/>
          <w:sz w:val="12"/>
          <w:szCs w:val="12"/>
          <w:u w:color="000000" w:themeColor="text1"/>
        </w:rPr>
        <w:tab/>
        <w:t>2,488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26</w:t>
      </w:r>
      <w:r w:rsidRPr="00E645EF">
        <w:rPr>
          <w:color w:val="000000" w:themeColor="text1"/>
          <w:sz w:val="12"/>
          <w:szCs w:val="12"/>
          <w:u w:color="000000" w:themeColor="text1"/>
        </w:rPr>
        <w:tab/>
        <w:t>(formerly Dist. 10)</w:t>
      </w:r>
      <w:r w:rsidRPr="00E645EF">
        <w:rPr>
          <w:color w:val="000000" w:themeColor="text1"/>
          <w:sz w:val="12"/>
          <w:szCs w:val="12"/>
          <w:u w:color="000000" w:themeColor="text1"/>
        </w:rPr>
        <w:tab/>
        <w:t>29,525</w:t>
      </w:r>
      <w:r w:rsidRPr="00E645EF">
        <w:rPr>
          <w:color w:val="000000" w:themeColor="text1"/>
          <w:sz w:val="12"/>
          <w:szCs w:val="12"/>
          <w:u w:color="000000" w:themeColor="text1"/>
        </w:rPr>
        <w:tab/>
      </w:r>
      <w:r w:rsidRPr="00E645EF">
        <w:rPr>
          <w:color w:val="000000" w:themeColor="text1"/>
          <w:sz w:val="12"/>
          <w:szCs w:val="12"/>
          <w:u w:color="000000" w:themeColor="text1"/>
        </w:rPr>
        <w:tab/>
        <w:t>21,488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72.78%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3,659</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12.39%</w:t>
      </w:r>
      <w:r w:rsidRPr="00E645EF">
        <w:rPr>
          <w:color w:val="000000" w:themeColor="text1"/>
          <w:sz w:val="12"/>
          <w:szCs w:val="12"/>
          <w:u w:color="000000" w:themeColor="text1"/>
        </w:rPr>
        <w:tab/>
      </w:r>
      <w:r w:rsidRPr="00E645EF">
        <w:rPr>
          <w:color w:val="000000" w:themeColor="text1"/>
          <w:sz w:val="12"/>
          <w:szCs w:val="12"/>
          <w:u w:color="000000" w:themeColor="text1"/>
        </w:rPr>
        <w:tab/>
        <w:t>6830</w:t>
      </w:r>
      <w:r w:rsidRPr="00E645EF">
        <w:rPr>
          <w:color w:val="000000" w:themeColor="text1"/>
          <w:sz w:val="12"/>
          <w:szCs w:val="12"/>
          <w:u w:color="000000" w:themeColor="text1"/>
        </w:rPr>
        <w:tab/>
        <w:t>4,378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27</w:t>
      </w:r>
      <w:r w:rsidRPr="00E645EF">
        <w:rPr>
          <w:color w:val="000000" w:themeColor="text1"/>
          <w:sz w:val="12"/>
          <w:szCs w:val="12"/>
          <w:u w:color="000000" w:themeColor="text1"/>
        </w:rPr>
        <w:tab/>
        <w:t>(formerly Dist. 11)</w:t>
      </w:r>
      <w:r w:rsidRPr="00E645EF">
        <w:rPr>
          <w:color w:val="000000" w:themeColor="text1"/>
          <w:sz w:val="12"/>
          <w:szCs w:val="12"/>
          <w:u w:color="000000" w:themeColor="text1"/>
        </w:rPr>
        <w:tab/>
        <w:t>27,445</w:t>
      </w:r>
      <w:r w:rsidRPr="00E645EF">
        <w:rPr>
          <w:color w:val="000000" w:themeColor="text1"/>
          <w:sz w:val="12"/>
          <w:szCs w:val="12"/>
          <w:u w:color="000000" w:themeColor="text1"/>
        </w:rPr>
        <w:tab/>
      </w:r>
      <w:r w:rsidRPr="00E645EF">
        <w:rPr>
          <w:color w:val="000000" w:themeColor="text1"/>
          <w:sz w:val="12"/>
          <w:szCs w:val="12"/>
          <w:u w:color="000000" w:themeColor="text1"/>
        </w:rPr>
        <w:tab/>
        <w:t>21,906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79.82%</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3,600</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13.12%</w:t>
      </w:r>
      <w:r w:rsidRPr="00E645EF">
        <w:rPr>
          <w:color w:val="000000" w:themeColor="text1"/>
          <w:sz w:val="12"/>
          <w:szCs w:val="12"/>
          <w:u w:color="000000" w:themeColor="text1"/>
        </w:rPr>
        <w:tab/>
      </w:r>
      <w:r w:rsidRPr="00E645EF">
        <w:rPr>
          <w:color w:val="000000" w:themeColor="text1"/>
          <w:sz w:val="12"/>
          <w:szCs w:val="12"/>
          <w:u w:color="000000" w:themeColor="text1"/>
        </w:rPr>
        <w:tab/>
        <w:t>3132</w:t>
      </w:r>
      <w:r w:rsidRPr="00E645EF">
        <w:rPr>
          <w:color w:val="000000" w:themeColor="text1"/>
          <w:sz w:val="12"/>
          <w:szCs w:val="12"/>
          <w:u w:color="000000" w:themeColor="text1"/>
        </w:rPr>
        <w:tab/>
        <w:t>1,939</w:t>
      </w:r>
    </w:p>
    <w:p w:rsidR="00E36B6A"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sz w:val="14"/>
          <w:szCs w:val="14"/>
          <w:u w:color="000000" w:themeColor="text1"/>
        </w:rPr>
      </w:pPr>
      <w:r w:rsidRPr="00E645EF">
        <w:rPr>
          <w:color w:val="000000" w:themeColor="text1"/>
          <w:sz w:val="12"/>
          <w:szCs w:val="12"/>
          <w:u w:color="000000" w:themeColor="text1"/>
        </w:rPr>
        <w:t>28</w:t>
      </w:r>
      <w:r w:rsidRPr="00E645EF">
        <w:rPr>
          <w:color w:val="000000" w:themeColor="text1"/>
          <w:sz w:val="12"/>
          <w:szCs w:val="12"/>
          <w:u w:color="000000" w:themeColor="text1"/>
        </w:rPr>
        <w:tab/>
        <w:t>(formerly Dist. 12)</w:t>
      </w:r>
      <w:r w:rsidRPr="00E645EF">
        <w:rPr>
          <w:color w:val="000000" w:themeColor="text1"/>
          <w:sz w:val="12"/>
          <w:szCs w:val="12"/>
          <w:u w:color="000000" w:themeColor="text1"/>
        </w:rPr>
        <w:tab/>
        <w:t>29,120</w:t>
      </w:r>
      <w:r w:rsidRPr="00E645EF">
        <w:rPr>
          <w:color w:val="000000" w:themeColor="text1"/>
          <w:sz w:val="12"/>
          <w:szCs w:val="12"/>
          <w:u w:color="000000" w:themeColor="text1"/>
        </w:rPr>
        <w:tab/>
      </w:r>
      <w:r w:rsidRPr="00E645EF">
        <w:rPr>
          <w:color w:val="000000" w:themeColor="text1"/>
          <w:sz w:val="12"/>
          <w:szCs w:val="12"/>
          <w:u w:color="000000" w:themeColor="text1"/>
        </w:rPr>
        <w:tab/>
        <w:t>22,436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4,144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14.23%</w:t>
      </w:r>
      <w:r w:rsidRPr="00E645EF">
        <w:rPr>
          <w:color w:val="000000" w:themeColor="text1"/>
          <w:sz w:val="12"/>
          <w:szCs w:val="12"/>
          <w:u w:color="000000" w:themeColor="text1"/>
        </w:rPr>
        <w:tab/>
      </w:r>
      <w:r w:rsidR="007632D8">
        <w:rPr>
          <w:color w:val="000000" w:themeColor="text1"/>
          <w:sz w:val="12"/>
          <w:szCs w:val="12"/>
          <w:u w:color="000000" w:themeColor="text1"/>
        </w:rPr>
        <w:tab/>
      </w:r>
      <w:r w:rsidRPr="00E645EF">
        <w:rPr>
          <w:color w:val="000000" w:themeColor="text1"/>
          <w:sz w:val="12"/>
          <w:szCs w:val="12"/>
          <w:u w:color="000000" w:themeColor="text1"/>
        </w:rPr>
        <w:t>3904</w:t>
      </w:r>
      <w:r w:rsidRPr="00E645EF">
        <w:rPr>
          <w:color w:val="000000" w:themeColor="text1"/>
          <w:sz w:val="12"/>
          <w:szCs w:val="12"/>
          <w:u w:color="000000" w:themeColor="text1"/>
        </w:rPr>
        <w:tab/>
        <w:t>2,540</w:t>
      </w:r>
    </w:p>
    <w:p w:rsidR="007632D8" w:rsidRDefault="007632D8"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Greenville County School District are not altered by the provisions of this act.  These school district lines are as defined by law and any census blocks which may be divided are done so only for statistical purposes and to establish a population base.</w:t>
      </w:r>
    </w:p>
    <w:p w:rsidR="00E44B25" w:rsidRDefault="00E36B6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(D)</w:t>
      </w:r>
      <w:r>
        <w:rPr>
          <w:snapToGrid w:val="0"/>
        </w:rPr>
        <w:tab/>
        <w:t>For purposes of all Greenville school trustee elections beginning in 2012, Districts 1 through 12, as contained in Act 521 of 1992, are hereby redesignated as Districts 17 through 28.</w:t>
      </w:r>
    </w:p>
    <w:p w:rsidR="00A760B6" w:rsidRDefault="00A760B6"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B25">
        <w:t>2</w:t>
      </w:r>
      <w:r>
        <w:t>.</w:t>
      </w:r>
      <w:r>
        <w:tab/>
        <w:t>This act takes effect upon approval by the Governor.</w:t>
      </w:r>
    </w:p>
    <w:p w:rsidR="00085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674" w:rsidRDefault="00085674" w:rsidP="0054654F">
      <w:pPr>
        <w:suppressAutoHyphens/>
      </w:pPr>
    </w:p>
    <w:sectPr w:rsidR="00085674" w:rsidSect="00C72C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21E" w:rsidRDefault="00F5321E" w:rsidP="009F0C77">
      <w:r>
        <w:separator/>
      </w:r>
    </w:p>
  </w:endnote>
  <w:endnote w:type="continuationSeparator" w:id="0">
    <w:p w:rsidR="00F5321E" w:rsidRDefault="00F532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8C5D4-E939-49EF-A132-02016170E9F8}"/>
    <w:embedBold r:id="rId2" w:fontKey="{AB16D242-99D3-45B6-932E-8981E1196FBD}"/>
  </w:font>
  <w:font w:name="Calibri">
    <w:panose1 w:val="020F0502020204030204"/>
    <w:charset w:val="00"/>
    <w:family w:val="swiss"/>
    <w:pitch w:val="variable"/>
    <w:sig w:usb0="A00002EF" w:usb1="4000207B" w:usb2="00000000" w:usb3="00000000" w:csb0="0000009F" w:csb1="00000000"/>
    <w:embedRegular r:id="rId3" w:fontKey="{F546B50B-2790-400D-9436-591B222C3EB3}"/>
  </w:font>
  <w:font w:name="Cambria">
    <w:panose1 w:val="02040503050406030204"/>
    <w:charset w:val="00"/>
    <w:family w:val="roman"/>
    <w:pitch w:val="variable"/>
    <w:sig w:usb0="A00002EF" w:usb1="4000004B" w:usb2="00000000" w:usb3="00000000" w:csb0="0000009F" w:csb1="00000000"/>
    <w:embedRegular r:id="rId4" w:fontKey="{A4A1E877-6353-4582-B69E-6722608AF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E" w:rsidRPr="00085674" w:rsidRDefault="00F5321E" w:rsidP="00085674">
    <w:pPr>
      <w:pStyle w:val="Footer"/>
      <w:tabs>
        <w:tab w:val="clear" w:pos="4680"/>
        <w:tab w:val="clear" w:pos="9360"/>
        <w:tab w:val="center" w:pos="2995"/>
      </w:tabs>
      <w:spacing w:before="120"/>
    </w:pPr>
    <w:r>
      <w:t>[1206-</w:t>
    </w:r>
    <w:fldSimple w:instr=" PAGE  \* MERGEFORMAT ">
      <w:r w:rsidR="005465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E" w:rsidRPr="00085674" w:rsidRDefault="00F5321E" w:rsidP="00085674">
    <w:pPr>
      <w:pStyle w:val="Footer"/>
      <w:tabs>
        <w:tab w:val="clear" w:pos="4680"/>
        <w:tab w:val="clear" w:pos="9360"/>
        <w:tab w:val="center" w:pos="2995"/>
      </w:tabs>
      <w:spacing w:before="120"/>
    </w:pPr>
    <w:r>
      <w:t>[1206]</w:t>
    </w:r>
    <w:r>
      <w:tab/>
    </w:r>
    <w:fldSimple w:instr=" PAGE  \* MERGEFORMAT ">
      <w:r w:rsidR="005465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21E" w:rsidRDefault="00F5321E" w:rsidP="009F0C77">
      <w:r>
        <w:separator/>
      </w:r>
    </w:p>
  </w:footnote>
  <w:footnote w:type="continuationSeparator" w:id="0">
    <w:p w:rsidR="00F5321E" w:rsidRDefault="00F532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SD12"/>
    <w:docVar w:name="CoverBillType" w:val="b"/>
    <w:docVar w:name="docpath" w:val="L:\Council\bills\DKA\3957SD12.DOCX"/>
    <w:docVar w:name="dvBillNumber" w:val="1206"/>
    <w:docVar w:name="dvBillNumberPrefix" w:val="S. "/>
    <w:docVar w:name="dvOriginalBody" w:val="Senate"/>
    <w:docVar w:name="dvSteno" w:val="DKA"/>
    <w:docVar w:name="NameofBody" w:val="s"/>
    <w:docVar w:name="vgroup2" w:val="Council"/>
  </w:docVars>
  <w:rsids>
    <w:rsidRoot w:val="00463EE2"/>
    <w:rsid w:val="000178CA"/>
    <w:rsid w:val="00026C9A"/>
    <w:rsid w:val="0002732A"/>
    <w:rsid w:val="00085674"/>
    <w:rsid w:val="000965A1"/>
    <w:rsid w:val="000B58F5"/>
    <w:rsid w:val="000E1785"/>
    <w:rsid w:val="001023A4"/>
    <w:rsid w:val="0010776B"/>
    <w:rsid w:val="00115DEE"/>
    <w:rsid w:val="00133E66"/>
    <w:rsid w:val="00134ACF"/>
    <w:rsid w:val="00144E15"/>
    <w:rsid w:val="00192A5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EE2"/>
    <w:rsid w:val="004809EE"/>
    <w:rsid w:val="004B109C"/>
    <w:rsid w:val="00511EE9"/>
    <w:rsid w:val="00521E00"/>
    <w:rsid w:val="0054654F"/>
    <w:rsid w:val="00577C6C"/>
    <w:rsid w:val="0058501B"/>
    <w:rsid w:val="00615E5F"/>
    <w:rsid w:val="006215AA"/>
    <w:rsid w:val="006340D9"/>
    <w:rsid w:val="00643B8E"/>
    <w:rsid w:val="00665EBC"/>
    <w:rsid w:val="0069470D"/>
    <w:rsid w:val="006A476C"/>
    <w:rsid w:val="006C6A93"/>
    <w:rsid w:val="006E02F9"/>
    <w:rsid w:val="00753C04"/>
    <w:rsid w:val="00756946"/>
    <w:rsid w:val="00757F80"/>
    <w:rsid w:val="007632D8"/>
    <w:rsid w:val="00771EEC"/>
    <w:rsid w:val="00786819"/>
    <w:rsid w:val="007A325A"/>
    <w:rsid w:val="007F1523"/>
    <w:rsid w:val="007F509E"/>
    <w:rsid w:val="007F5799"/>
    <w:rsid w:val="007F6947"/>
    <w:rsid w:val="00872729"/>
    <w:rsid w:val="008F0AEE"/>
    <w:rsid w:val="008F4429"/>
    <w:rsid w:val="009352BB"/>
    <w:rsid w:val="00990668"/>
    <w:rsid w:val="009F0C77"/>
    <w:rsid w:val="009F4DD1"/>
    <w:rsid w:val="00A64E80"/>
    <w:rsid w:val="00A741D9"/>
    <w:rsid w:val="00A760B6"/>
    <w:rsid w:val="00A957D8"/>
    <w:rsid w:val="00A9741D"/>
    <w:rsid w:val="00AD4B17"/>
    <w:rsid w:val="00B26FA6"/>
    <w:rsid w:val="00B741CB"/>
    <w:rsid w:val="00B934F3"/>
    <w:rsid w:val="00BB6347"/>
    <w:rsid w:val="00BD2134"/>
    <w:rsid w:val="00C038D8"/>
    <w:rsid w:val="00C045DD"/>
    <w:rsid w:val="00C3136F"/>
    <w:rsid w:val="00C3483A"/>
    <w:rsid w:val="00C3588A"/>
    <w:rsid w:val="00C72C12"/>
    <w:rsid w:val="00C74E9D"/>
    <w:rsid w:val="00C82FD3"/>
    <w:rsid w:val="00CC6B7B"/>
    <w:rsid w:val="00CD3619"/>
    <w:rsid w:val="00CD5ABA"/>
    <w:rsid w:val="00CF4447"/>
    <w:rsid w:val="00D405E7"/>
    <w:rsid w:val="00D41D56"/>
    <w:rsid w:val="00D6260D"/>
    <w:rsid w:val="00D6662B"/>
    <w:rsid w:val="00D95E2F"/>
    <w:rsid w:val="00D970A9"/>
    <w:rsid w:val="00DB3AC0"/>
    <w:rsid w:val="00DE68F0"/>
    <w:rsid w:val="00DF3845"/>
    <w:rsid w:val="00DF47E2"/>
    <w:rsid w:val="00DF7E17"/>
    <w:rsid w:val="00E36B6A"/>
    <w:rsid w:val="00E44B25"/>
    <w:rsid w:val="00E645EF"/>
    <w:rsid w:val="00EB00A2"/>
    <w:rsid w:val="00EB1BF3"/>
    <w:rsid w:val="00EC3369"/>
    <w:rsid w:val="00EF3EEE"/>
    <w:rsid w:val="00F149A7"/>
    <w:rsid w:val="00F24A63"/>
    <w:rsid w:val="00F50BAF"/>
    <w:rsid w:val="00F52C10"/>
    <w:rsid w:val="00F5321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70CF2-7F7B-4BCA-9E39-FC2488DC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2012-02-09T19:45:00Z</cp:lastPrinted>
  <dcterms:created xsi:type="dcterms:W3CDTF">2012-02-21T20:36:00Z</dcterms:created>
  <dcterms:modified xsi:type="dcterms:W3CDTF">2012-02-21T20:36:00Z</dcterms:modified>
</cp:coreProperties>
</file>