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7CC" w:rsidRDefault="00BB67CC" w:rsidP="001D7F4F">
      <w:pPr>
        <w:pStyle w:val="BillDots"/>
      </w:pPr>
      <w:r>
        <w:rPr>
          <w:strike/>
        </w:rPr>
        <w:t>Indicates Matter Stricken</w:t>
      </w:r>
    </w:p>
    <w:p w:rsidR="00BB67CC" w:rsidRPr="00BB67CC" w:rsidRDefault="00BB67CC" w:rsidP="001D7F4F">
      <w:pPr>
        <w:pStyle w:val="BillDots"/>
      </w:pPr>
      <w:r>
        <w:rPr>
          <w:u w:val="single"/>
        </w:rPr>
        <w:t>Indicates New Matter</w:t>
      </w:r>
    </w:p>
    <w:p w:rsidR="00BB67CC" w:rsidRDefault="00BB67CC" w:rsidP="001D7F4F">
      <w:pPr>
        <w:pStyle w:val="BillDots"/>
      </w:pPr>
    </w:p>
    <w:p w:rsidR="00BB67CC" w:rsidRDefault="00BB67CC" w:rsidP="001D7F4F">
      <w:pPr>
        <w:pStyle w:val="BillDots"/>
      </w:pPr>
      <w:r>
        <w:t>RECALLED</w:t>
      </w:r>
    </w:p>
    <w:p w:rsidR="00BB67CC" w:rsidRDefault="00BB67CC" w:rsidP="001D7F4F">
      <w:pPr>
        <w:pStyle w:val="BillDots"/>
      </w:pPr>
      <w:r>
        <w:t>January 13, 2011</w:t>
      </w:r>
    </w:p>
    <w:p w:rsidR="00BB67CC" w:rsidRDefault="00BB67CC" w:rsidP="001D7F4F">
      <w:pPr>
        <w:pStyle w:val="BillDots"/>
      </w:pPr>
    </w:p>
    <w:p w:rsidR="00BB67CC" w:rsidRPr="00BB67CC" w:rsidRDefault="00BB67CC" w:rsidP="00BB67CC">
      <w:pPr>
        <w:pStyle w:val="BillDots"/>
        <w:tabs>
          <w:tab w:val="clear" w:pos="216"/>
          <w:tab w:val="clear" w:pos="432"/>
          <w:tab w:val="clear" w:pos="648"/>
          <w:tab w:val="clear" w:pos="864"/>
          <w:tab w:val="clear" w:pos="1080"/>
          <w:tab w:val="clear" w:pos="1296"/>
          <w:tab w:val="clear" w:pos="5904"/>
          <w:tab w:val="right" w:pos="5933"/>
        </w:tabs>
      </w:pPr>
      <w:r>
        <w:tab/>
      </w:r>
      <w:r>
        <w:rPr>
          <w:b/>
          <w:sz w:val="36"/>
        </w:rPr>
        <w:t>H. 3254</w:t>
      </w:r>
    </w:p>
    <w:p w:rsidR="00BB67CC" w:rsidRDefault="00BB67CC" w:rsidP="001D7F4F">
      <w:pPr>
        <w:pStyle w:val="BillDots"/>
      </w:pPr>
    </w:p>
    <w:p w:rsidR="00BB67CC" w:rsidRDefault="00BB67CC" w:rsidP="00BB67CC">
      <w:pPr>
        <w:pStyle w:val="BillDots"/>
        <w:jc w:val="center"/>
      </w:pPr>
      <w:r>
        <w:t xml:space="preserve">Introduced by </w:t>
      </w:r>
      <w:r w:rsidRPr="00F16210">
        <w:t>Rep. Daning</w:t>
      </w:r>
    </w:p>
    <w:p w:rsidR="00BB67CC" w:rsidRDefault="00BB67CC" w:rsidP="001D7F4F">
      <w:pPr>
        <w:pStyle w:val="BillDots"/>
      </w:pPr>
    </w:p>
    <w:p w:rsidR="00BB67CC" w:rsidRDefault="00BB67CC" w:rsidP="001D7F4F">
      <w:pPr>
        <w:pStyle w:val="BillDots"/>
      </w:pPr>
      <w:r>
        <w:t>S. Printed 1/13/11--H.</w:t>
      </w:r>
    </w:p>
    <w:p w:rsidR="00BB67CC" w:rsidRDefault="00BB67CC" w:rsidP="001D7F4F">
      <w:pPr>
        <w:pStyle w:val="BillDots"/>
      </w:pPr>
      <w:r>
        <w:t>Read the first time January 11, 2011.</w:t>
      </w:r>
    </w:p>
    <w:p w:rsidR="00BB67CC" w:rsidRPr="00BB67CC" w:rsidRDefault="00BB67CC" w:rsidP="00BB67CC">
      <w:pPr>
        <w:pStyle w:val="BillDots"/>
        <w:jc w:val="center"/>
      </w:pPr>
      <w:r>
        <w:rPr>
          <w:u w:val="single"/>
        </w:rPr>
        <w:t>            </w:t>
      </w:r>
    </w:p>
    <w:p w:rsidR="00BB67CC" w:rsidRDefault="00BB67CC" w:rsidP="001D7F4F">
      <w:pPr>
        <w:pStyle w:val="BillDots"/>
      </w:pPr>
    </w:p>
    <w:p w:rsidR="00BB67CC" w:rsidRDefault="00BB67CC" w:rsidP="001D7F4F">
      <w:pPr>
        <w:pStyle w:val="BillDots"/>
        <w:sectPr w:rsidR="00BB67CC" w:rsidSect="00BB67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20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23</w:t>
      </w:r>
      <w:r>
        <w:noBreakHyphen/>
        <w:t>815, CODE OF LAWS OF SOUTH CAROLINA, 1976, RELATING TO ROADSIDE VEGETATION MANAGEMENT AT EXIT 199 ALONG INTERSTATE HIGHWAY 26 IN BERKELEY COUNTY, SO AS TO PROVIDE THAT BOTH THE DEPARTMENT OF TRANSPORTATION AND THE TOWN OF SUMMERVILLE MAY MOW BEYOND THIRTY FEET FROM THE PAVEMENT ROADSIDE VEGETATION ADJACENT TO INTERSTATE 26 AT THIS LOCATION.</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3780">
        <w:t>Section 57</w:t>
      </w:r>
      <w:r w:rsidR="00363780">
        <w:noBreakHyphen/>
        <w:t>23</w:t>
      </w:r>
      <w:r w:rsidR="00363780">
        <w:noBreakHyphen/>
        <w:t>815 of the 1976 Code, as added by Act 66 of 2009, is amended to read:</w:t>
      </w:r>
    </w:p>
    <w:p w:rsidR="00363780"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780" w:rsidRDefault="00363780" w:rsidP="00363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23</w:t>
      </w:r>
      <w:r>
        <w:noBreakHyphen/>
        <w:t>815.</w:t>
      </w:r>
      <w:r>
        <w:tab/>
      </w:r>
      <w:r w:rsidRPr="00A94914">
        <w:t>Notwithstanding the provisions of Section 57</w:t>
      </w:r>
      <w:r>
        <w:noBreakHyphen/>
      </w:r>
      <w:r w:rsidRPr="00A94914">
        <w:t>23</w:t>
      </w:r>
      <w:r>
        <w:noBreakHyphen/>
      </w:r>
      <w:r w:rsidRPr="00A94914">
        <w:t>800, or another provision of law, the Department of Transportation</w:t>
      </w:r>
      <w:r>
        <w:t xml:space="preserve"> </w:t>
      </w:r>
      <w:r>
        <w:rPr>
          <w:u w:val="single"/>
        </w:rPr>
        <w:t>and the Town of Summerville</w:t>
      </w:r>
      <w:r w:rsidRPr="00A94914">
        <w:t xml:space="preserve"> may mow beyond thirty feet from the pavement roadside vegetation adjacent to Interstate Highway 26 </w:t>
      </w:r>
      <w:r>
        <w:t>at Exit 199 in Berkeley County.”</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2134">
        <w:t>2</w:t>
      </w:r>
      <w:r>
        <w:t>.</w:t>
      </w:r>
      <w:r>
        <w:tab/>
        <w:t>This act takes effect upon approval by the Governor.</w:t>
      </w:r>
    </w:p>
    <w:p w:rsidR="007A1F78" w:rsidRDefault="003637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F78" w:rsidRDefault="007A1F78" w:rsidP="004F1473">
      <w:pPr>
        <w:suppressAutoHyphens/>
      </w:pPr>
    </w:p>
    <w:sectPr w:rsidR="007A1F78" w:rsidSect="00BB67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7E" w:rsidRDefault="000D207E" w:rsidP="009F0C77">
      <w:r>
        <w:separator/>
      </w:r>
    </w:p>
  </w:endnote>
  <w:endnote w:type="continuationSeparator" w:id="0">
    <w:p w:rsidR="000D207E" w:rsidRDefault="000D20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B0B342-BB1C-4DE1-8BCA-17F9E58A334F}"/>
    <w:embedBold r:id="rId2" w:fontKey="{30A386A5-8576-4747-9ACD-D92651D145E0}"/>
  </w:font>
  <w:font w:name="Calibri">
    <w:panose1 w:val="020F0502020204030204"/>
    <w:charset w:val="00"/>
    <w:family w:val="swiss"/>
    <w:pitch w:val="variable"/>
    <w:sig w:usb0="A00002EF" w:usb1="4000207B" w:usb2="00000000" w:usb3="00000000" w:csb0="0000009F" w:csb1="00000000"/>
    <w:embedRegular r:id="rId3" w:fontKey="{85F70A70-CD59-45B7-A64F-FA38B68B59AE}"/>
  </w:font>
  <w:font w:name="Cambria">
    <w:panose1 w:val="02040503050406030204"/>
    <w:charset w:val="00"/>
    <w:family w:val="roman"/>
    <w:pitch w:val="variable"/>
    <w:sig w:usb0="A00002EF" w:usb1="4000004B" w:usb2="00000000" w:usb3="00000000" w:csb0="0000009F" w:csb1="00000000"/>
    <w:embedRegular r:id="rId4" w:fontKey="{8613BF56-6DDE-44FB-ABA6-50BD92102D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905" w:rsidRPr="007A1F78" w:rsidRDefault="007A1F78" w:rsidP="007A1F78">
    <w:pPr>
      <w:pStyle w:val="Footer"/>
      <w:tabs>
        <w:tab w:val="clear" w:pos="4680"/>
        <w:tab w:val="clear" w:pos="9360"/>
        <w:tab w:val="center" w:pos="2995"/>
      </w:tabs>
      <w:spacing w:before="120"/>
    </w:pPr>
    <w:r>
      <w:t>[3254</w:t>
    </w:r>
    <w:r w:rsidR="00BB67CC">
      <w:t>-</w:t>
    </w:r>
    <w:fldSimple w:instr=" PAGE  \* MERGEFORMAT ">
      <w:r w:rsidR="004F1473">
        <w:rPr>
          <w:noProof/>
        </w:rPr>
        <w:t>1</w:t>
      </w:r>
    </w:fldSimple>
    <w:r w:rsidR="00BB67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7CC" w:rsidRPr="007A1F78" w:rsidRDefault="00BB67CC" w:rsidP="007A1F78">
    <w:pPr>
      <w:pStyle w:val="Footer"/>
      <w:tabs>
        <w:tab w:val="clear" w:pos="4680"/>
        <w:tab w:val="clear" w:pos="9360"/>
        <w:tab w:val="center" w:pos="2995"/>
      </w:tabs>
      <w:spacing w:before="120"/>
    </w:pPr>
    <w:r>
      <w:t>[3254]</w:t>
    </w:r>
    <w:r>
      <w:tab/>
    </w:r>
    <w:fldSimple w:instr=" PAGE  \* MERGEFORMAT ">
      <w:r w:rsidR="004F14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7E" w:rsidRDefault="000D207E" w:rsidP="009F0C77">
      <w:r>
        <w:separator/>
      </w:r>
    </w:p>
  </w:footnote>
  <w:footnote w:type="continuationSeparator" w:id="0">
    <w:p w:rsidR="000D207E" w:rsidRDefault="000D20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8CM11"/>
    <w:docVar w:name="CoverBillType" w:val="b"/>
    <w:docVar w:name="docpath" w:val="L:\Council\bills\NBD\11098CM11.DOCX"/>
    <w:docVar w:name="dvBillNumber" w:val="3254"/>
    <w:docVar w:name="dvBillNumberPrefix" w:val="H. "/>
    <w:docVar w:name="dvOriginalBody" w:val="House"/>
    <w:docVar w:name="dvSteno" w:val="NBD"/>
    <w:docVar w:name="NameofBody" w:val="h"/>
    <w:docVar w:name="vgroup2" w:val="Council"/>
  </w:docVars>
  <w:rsids>
    <w:rsidRoot w:val="00972A35"/>
    <w:rsid w:val="00011869"/>
    <w:rsid w:val="000D207E"/>
    <w:rsid w:val="000E1785"/>
    <w:rsid w:val="000F40FA"/>
    <w:rsid w:val="0010776B"/>
    <w:rsid w:val="00133E66"/>
    <w:rsid w:val="001435A3"/>
    <w:rsid w:val="001D08F2"/>
    <w:rsid w:val="001D525B"/>
    <w:rsid w:val="001D7F4F"/>
    <w:rsid w:val="002321B6"/>
    <w:rsid w:val="00250967"/>
    <w:rsid w:val="002543C8"/>
    <w:rsid w:val="00284AAE"/>
    <w:rsid w:val="002A6C51"/>
    <w:rsid w:val="002E5912"/>
    <w:rsid w:val="00325348"/>
    <w:rsid w:val="0032732C"/>
    <w:rsid w:val="00336AD0"/>
    <w:rsid w:val="00363780"/>
    <w:rsid w:val="0037079A"/>
    <w:rsid w:val="003852FB"/>
    <w:rsid w:val="003D01E8"/>
    <w:rsid w:val="003E5288"/>
    <w:rsid w:val="003F6D79"/>
    <w:rsid w:val="00416905"/>
    <w:rsid w:val="0041760A"/>
    <w:rsid w:val="00417C01"/>
    <w:rsid w:val="004809EE"/>
    <w:rsid w:val="004E7D54"/>
    <w:rsid w:val="004F1473"/>
    <w:rsid w:val="005273C6"/>
    <w:rsid w:val="00530A69"/>
    <w:rsid w:val="00545593"/>
    <w:rsid w:val="0056642E"/>
    <w:rsid w:val="00576C2B"/>
    <w:rsid w:val="00577C6C"/>
    <w:rsid w:val="005C2FE2"/>
    <w:rsid w:val="005E2BC9"/>
    <w:rsid w:val="00605102"/>
    <w:rsid w:val="006215AA"/>
    <w:rsid w:val="006913C9"/>
    <w:rsid w:val="0069470D"/>
    <w:rsid w:val="00734F00"/>
    <w:rsid w:val="007A1F78"/>
    <w:rsid w:val="007A70AE"/>
    <w:rsid w:val="007F7098"/>
    <w:rsid w:val="008362E8"/>
    <w:rsid w:val="00882134"/>
    <w:rsid w:val="008A1768"/>
    <w:rsid w:val="008F4429"/>
    <w:rsid w:val="0094021A"/>
    <w:rsid w:val="00972A35"/>
    <w:rsid w:val="009C6A0B"/>
    <w:rsid w:val="009F0C77"/>
    <w:rsid w:val="009F4DD1"/>
    <w:rsid w:val="00A41684"/>
    <w:rsid w:val="00A64E80"/>
    <w:rsid w:val="00A72BCD"/>
    <w:rsid w:val="00A741D9"/>
    <w:rsid w:val="00A833AB"/>
    <w:rsid w:val="00A9741D"/>
    <w:rsid w:val="00AD4B17"/>
    <w:rsid w:val="00B412D4"/>
    <w:rsid w:val="00BB67CC"/>
    <w:rsid w:val="00BE3C22"/>
    <w:rsid w:val="00C0345E"/>
    <w:rsid w:val="00C22153"/>
    <w:rsid w:val="00C3483A"/>
    <w:rsid w:val="00C74E9D"/>
    <w:rsid w:val="00C82FD3"/>
    <w:rsid w:val="00C92819"/>
    <w:rsid w:val="00CC6B7B"/>
    <w:rsid w:val="00CD2089"/>
    <w:rsid w:val="00D73A67"/>
    <w:rsid w:val="00D970A9"/>
    <w:rsid w:val="00DF238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852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901B6-BE1C-4D36-9BD5-D458596CE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180</Words>
  <Characters>931</Characters>
  <Application>Microsoft Office Word</Application>
  <DocSecurity>0</DocSecurity>
  <Lines>51</Lines>
  <Paragraphs>18</Paragraphs>
  <ScaleCrop>false</ScaleCrop>
  <Company> </Company>
  <LinksUpToDate>false</LinksUpToDate>
  <CharactersWithSpaces>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2010-12-14T14:07:00Z</cp:lastPrinted>
  <dcterms:created xsi:type="dcterms:W3CDTF">2011-01-13T22:06:00Z</dcterms:created>
  <dcterms:modified xsi:type="dcterms:W3CDTF">2011-01-13T22:06:00Z</dcterms:modified>
</cp:coreProperties>
</file>