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131C5B"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39E">
        <w:t>Article 3, Chapter 15, Title 56 of the 1976 Code is amended by adding:</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315.</w:t>
      </w:r>
      <w:r>
        <w:tab/>
        <w:t>(A)</w:t>
      </w:r>
      <w:r>
        <w:tab/>
        <w:t>Notwithstanding another provision of law, off</w:t>
      </w:r>
      <w:r>
        <w:noBreakHyphen/>
        <w:t>site displays of automobiles or trucks are prohibited except as provided in this section.  A licensed South Carolina automobile dealer or dealer of trucks may display not more than ten automobiles or trucks per licensed dealership off</w:t>
      </w:r>
      <w: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Used automobile or truck dealers may display used automobiles </w:t>
      </w:r>
      <w:r w:rsidR="00DF6648">
        <w:t xml:space="preserve">or trucks </w:t>
      </w:r>
      <w:r>
        <w:t>off</w:t>
      </w:r>
      <w:r>
        <w:noBreakHyphen/>
        <w:t>site as provided in this section in the county in which their dealership is located.</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Displays may be conducted only by South Carolina licensed dealers.  Any automobile or truck displayed must be owned by the dealer.  Any person or automobile or truck dealer who violates these provisions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Off</w:t>
      </w:r>
      <w:r>
        <w:noBreakHyphen/>
        <w:t>site displays are for display purposes only.  Sales or attempts to sell as defined in Section 56</w:t>
      </w:r>
      <w:r>
        <w:noBreakHyphen/>
        <w:t>15</w:t>
      </w:r>
      <w: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motor vehicle manufacturer cannot require a franchised automobile or truck dealer to display automobiles or trucks off</w:t>
      </w:r>
      <w:r>
        <w:noBreakHyphen/>
        <w:t>site.</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department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872500">
      <w:pPr>
        <w:suppressAutoHyphens/>
      </w:pPr>
    </w:p>
    <w:sectPr w:rsidR="00872500" w:rsidSect="008725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764D24-00DB-46F3-8C1D-CBF6189D0424}"/>
    <w:embedBold r:id="rId2" w:fontKey="{89D22A4B-715C-4A64-AA0B-2985F921E146}"/>
  </w:font>
  <w:font w:name="Calibri">
    <w:panose1 w:val="020F0502020204030204"/>
    <w:charset w:val="00"/>
    <w:family w:val="swiss"/>
    <w:pitch w:val="variable"/>
    <w:sig w:usb0="A00002EF" w:usb1="4000207B" w:usb2="00000000" w:usb3="00000000" w:csb0="0000009F" w:csb1="00000000"/>
    <w:embedRegular r:id="rId3" w:fontKey="{CB238F0A-B88C-4C62-8EBD-490774C6967B}"/>
  </w:font>
  <w:font w:name="Tahoma">
    <w:panose1 w:val="020B0604030504040204"/>
    <w:charset w:val="00"/>
    <w:family w:val="swiss"/>
    <w:pitch w:val="variable"/>
    <w:sig w:usb0="61002A87" w:usb1="80000000" w:usb2="00000008" w:usb3="00000000" w:csb0="000101FF" w:csb1="00000000"/>
    <w:embedRegular r:id="rId4" w:fontKey="{8149787D-F225-40C4-92B1-4084EAE6679C}"/>
  </w:font>
  <w:font w:name="Cambria">
    <w:panose1 w:val="02040503050406030204"/>
    <w:charset w:val="00"/>
    <w:family w:val="roman"/>
    <w:pitch w:val="variable"/>
    <w:sig w:usb0="A00002EF" w:usb1="4000004B" w:usb2="00000000" w:usb3="00000000" w:csb0="0000009F" w:csb1="00000000"/>
    <w:embedRegular r:id="rId5" w:fontKey="{B4059EB6-B96F-42AF-8F65-F4F4DFAF4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C300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2E49"/>
    <w:rsid w:val="004809EE"/>
    <w:rsid w:val="004E7D54"/>
    <w:rsid w:val="005273C6"/>
    <w:rsid w:val="00530A69"/>
    <w:rsid w:val="00545593"/>
    <w:rsid w:val="00577C6C"/>
    <w:rsid w:val="005C2FE2"/>
    <w:rsid w:val="005E1923"/>
    <w:rsid w:val="005E2BC9"/>
    <w:rsid w:val="00605102"/>
    <w:rsid w:val="006215AA"/>
    <w:rsid w:val="006913C9"/>
    <w:rsid w:val="0069470D"/>
    <w:rsid w:val="006B1486"/>
    <w:rsid w:val="007233C5"/>
    <w:rsid w:val="0073139E"/>
    <w:rsid w:val="00734F00"/>
    <w:rsid w:val="007A70AE"/>
    <w:rsid w:val="008362E8"/>
    <w:rsid w:val="00872500"/>
    <w:rsid w:val="008A1768"/>
    <w:rsid w:val="008F4429"/>
    <w:rsid w:val="0094021A"/>
    <w:rsid w:val="009C6A0B"/>
    <w:rsid w:val="009E37BE"/>
    <w:rsid w:val="009F0C77"/>
    <w:rsid w:val="009F4DD1"/>
    <w:rsid w:val="00A41684"/>
    <w:rsid w:val="00A64E80"/>
    <w:rsid w:val="00A72BCD"/>
    <w:rsid w:val="00A741D9"/>
    <w:rsid w:val="00A833AB"/>
    <w:rsid w:val="00A9741D"/>
    <w:rsid w:val="00AD4B17"/>
    <w:rsid w:val="00B412D4"/>
    <w:rsid w:val="00B84F68"/>
    <w:rsid w:val="00BE3C22"/>
    <w:rsid w:val="00C0345E"/>
    <w:rsid w:val="00C3483A"/>
    <w:rsid w:val="00C74E9D"/>
    <w:rsid w:val="00C82FD3"/>
    <w:rsid w:val="00C92819"/>
    <w:rsid w:val="00CC6B7B"/>
    <w:rsid w:val="00CD2089"/>
    <w:rsid w:val="00D73A67"/>
    <w:rsid w:val="00D970A9"/>
    <w:rsid w:val="00DF3845"/>
    <w:rsid w:val="00DF6648"/>
    <w:rsid w:val="00E41911"/>
    <w:rsid w:val="00E92EEF"/>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AC1CC-587C-4326-B87F-F80932C9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2012-03-14T18:28:00Z</cp:lastPrinted>
  <dcterms:created xsi:type="dcterms:W3CDTF">2012-03-15T14:53:00Z</dcterms:created>
  <dcterms:modified xsi:type="dcterms:W3CDTF">2012-03-15T14:53:00Z</dcterms:modified>
</cp:coreProperties>
</file>