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0186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THE COURT:                  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A. SUPREME COURT:             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CHIEF JUSTICE                     148,350     148,350     148,350     148,350     148,350     148,350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ASSOCIATE JUSTICE                 565,144     565,144     565,144     565,144     565,144     565,144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 (4.00)      (4.00)      (4.00)      (4.00)      (4.00)      (4.00)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TAXABLE SUBSISTENCE                 2,500       2,500       2,500       2,500       2,500       2,500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UNCLASSIFIED POSITIONS          2,266,000   2,266,000   2,266,000   2,266,000   2,266,000   2,266,000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(44.47)     (44.47)     (44.47)     (44.47)     (44.47)     (44.47)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NEW POSITIONS ADDED BY THE                                                                           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BUDGET AND CONTROL BOARD                                                                             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13</w:t>
      </w:r>
      <w:r w:rsidRPr="0011682D">
        <w:rPr>
          <w:rFonts w:ascii="Letter Gothic" w:hAnsi="Letter Gothic"/>
          <w:i/>
          <w:sz w:val="18"/>
        </w:rPr>
        <w:t xml:space="preserve">     ATTORNEY II                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                         (3.00)                  (3.00)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OTHER PERSONAL SERVICES             1,000       1,000       1,000       1,000       1,000       1,000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TOTAL PERSONAL SERVICE           2,982,994   2,982,994   2,982,994   2,982,994   2,982,994   2,982,994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(49.47)     (49.47)     (52.47)     (49.47)     (52.47)     (49.47)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OTHER OPERATING EXPENSES         1,324,000     424,000   1,324,000     424,000   1,324,000     424,000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TOTAL THE SUPREME COURT           4,306,994   3,406,994   4,306,994   3,406,994   4,306,994   3,406,994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(49.47)     (49.47)     (52.47)     (49.47)     (52.47)     (49.47)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B. BOARD OF LAW EXAMINERS:    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PERSONAL SERVICE                                                                                      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UNCLASSIFIED POSITIONS             92,700                  92,700                  92,700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 (1.00)                  (1.00)                  (1.00)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OTHER PERSONAL SERVICES           150,000                 150,000                 150,000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TOTAL PERSONAL SERVICE             242,700                 242,700                 242,700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 (1.00)                  (1.00)                  (1.00)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OTHER OPERATING EXPENSES           447,300                 447,300                 447,300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TOTAL BOARD OF LAW EXAMINERS        690,000                 690,000                 690,000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 (1.00)                  (1.00)                  (1.00)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C.  OFFICE OF DISCIPLINARY    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COUNSEL                      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PERSONAL SERVICE                                                                                      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UNCLASSIFIED POSITIONS            917,730                 917,730                 917,730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(14.00)                 (14.00)                 (14.00)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OTHER PERSONAL SERVICES             5,000                   5,000                   5,000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TOTAL PERSONAL SERVICE             922,730                 922,730                 922,730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40                                      (14.00)                 (14.00)                 (14.00)                                    </w:t>
      </w:r>
    </w:p>
    <w:p w:rsidR="00276889" w:rsidRDefault="00276889" w:rsidP="002768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0187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OTHER OPERATING EXPENSES            93,270                  93,270                  93,270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TOTAL OFFICE OF DISCIPLINARY                                                                           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COUNSEL                          1,016,000               1,016,000               1,016,000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(14.00)                 (14.00)                 (14.00)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D.  COMMISSION ON CONDUCT     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PERSONAL SERVICE                                                                                      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UNCLASSIFIED POSITIONS            226,600                 226,600                 226,600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 (4.00)                  (4.00)                  (4.00)            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NEW POSITIONS                                                                                         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11</w:t>
      </w:r>
      <w:r w:rsidRPr="0011682D">
        <w:rPr>
          <w:rFonts w:ascii="Letter Gothic" w:hAnsi="Letter Gothic"/>
          <w:i/>
          <w:sz w:val="18"/>
        </w:rPr>
        <w:t xml:space="preserve">     ADMINISTRATIVE ASSISTANT                                                                            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                                                 (3.00)            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13</w:t>
      </w:r>
      <w:r w:rsidRPr="0011682D">
        <w:rPr>
          <w:rFonts w:ascii="Letter Gothic" w:hAnsi="Letter Gothic"/>
          <w:i/>
          <w:sz w:val="18"/>
        </w:rPr>
        <w:t xml:space="preserve">     ATTORNEY II                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                                                 (1.00)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OTHER PERSONAL SERVICES            15,000                  15,000                  15,000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TOTAL PERSONAL SERVICE             241,600                 241,600                 241,600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 (4.00)                  (4.00)                  (8.00)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OTHER OPERATING EXPENSES            33,400                  33,400                  33,400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TOTAL COMMISSION ON CONDUCT         275,000                 275,000                 275,000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 (4.00)                  (4.00)                  (8.00)            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TOTAL THE COURT                    6,287,994   3,406,994   6,287,994   3,406,994   6,287,994   3,406,994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(68.47)     (49.47)     (71.47)     (49.47)     (75.47)     (49.47)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II. COURT OF APPEALS:          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CHIEF APPEALS COURT JUDGE          139,873     139,873     139,873     139,873     139,873     139,873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 (1.00)      (1.00)      (1.00)      (1.00)      (1.00)      (1.00)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ASSOC. APPEALS COURT JUDGE       1,102,024   1,102,024   1,102,024   1,102,024   1,102,024   1,102,024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   (8.00)      (8.00)      (8.00)      (8.00)      (8.00)      (8.00)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TAXABLE SUBSISTENCE                 20,000      20,000      20,000      20,000      20,000      20,000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UNCLASSIFIED POSITIONS           2,286,600   2,286,600   2,286,600   2,286,600   2,286,600   2,286,600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(53.00)     (53.00)     (53.00)     (53.00)     (53.00)     (53.00)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NEW POSITIONS ADDED BY THE                                                                            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BUDGET AND CONTROL BOARD                                                                              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36</w:t>
      </w:r>
      <w:r w:rsidRPr="0011682D">
        <w:rPr>
          <w:rFonts w:ascii="Letter Gothic" w:hAnsi="Letter Gothic"/>
          <w:i/>
          <w:sz w:val="18"/>
        </w:rPr>
        <w:t xml:space="preserve">    ATTORNEY II                 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                         (3.00)                  (3.00)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OTHER PERSONAL SERVICES              1,000       1,000       1,000       1,000       1,000       1,000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TOTAL PERSONAL SERVICE            3,549,497   3,549,497   3,549,497   3,549,497   3,549,497   3,549,497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40                                      (62.00)     (62.00)     (65.00)     (62.00)     (65.00)     (62.00)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57-0003                                              SECTION  57                                                 PAGE 0188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OTHER OPERATING EXPENSES            580,000     310,000     580,000     310,000     580,000     310,000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TOTAL COURT OF APPEALS             4,129,497   3,859,497   4,129,497   3,859,497   4,129,497   3,859,497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(62.00)     (62.00)     (65.00)     (62.00)     (65.00)     (62.00)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III. CIRCUIT COURT:            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PERSONAL SERVICE                                                                                       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CIRCUIT COURT JUDGE              6,185,893   6,185,893   6,576,829   6,576,829   6,576,829   6,576,829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(49.00)     (49.00)     (49.00)     (49.00)     (49.00)     (49.00)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TAXABLE SUBSISTENCE                140,000     140,000     140,000     140,000     140,000     140,000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UNCLASSIFIED POSITIONS           6,980,668   3,062,548   6,589,732   2,671,612   6,589,732   2,671,612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(171.00)    (101.00)    (171.00)    (101.00)    (171.00)    (101.00)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OTHER PERSONAL SERVICES             51,000       1,000      51,000       1,000      51,000       1,000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TOTAL PERSONAL SERVICE           13,357,561   9,389,441  13,357,561   9,389,441  13,357,561   9,389,441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(220.00)    (150.00)    (220.00)    (150.00)    (220.00)    (150.00)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OTHER OPERATING EXPENSES          1,710,938   1,465,058   1,710,938   1,465,058   1,710,938   1,465,058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SPECIAL ITEMS:                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REACTIVATED JUDGES           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DIFFERENTIAL                      500,000                 500,000                 500,000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TOTAL SPECIAL ITEMS                 500,000                 500,000                 500,000            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TOTAL CIRCUIT COURT               15,568,499  10,854,499  15,568,499  10,854,499  15,568,499  10,854,499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(220.00)    (150.00)    (220.00)    (150.00)    (220.00)    (150.00)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IV. FAMILY COURT:              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FAMILY COURT JUDGE               6,818,663   6,818,663   7,579,962   7,579,962   7,579,962   7,579,962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(58.00)     (58.00)     (58.00)     (58.00)     (58.00)     (58.00)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TAXABLE SUBSISTENCE                160,000     160,000     160,000     160,000     160,000     160,000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UNCLASSIFIED POSITIONS           4,377,254   4,377,254   3,615,955   3,615,955   3,615,955   3,615,955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(128.00)    (128.00)    (128.00)    (128.00)    (128.00)    (128.00)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OTHER PERSONAL SERVICES              1,000       1,000       1,000       1,000       1,000       1,000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TOTAL PERSONAL SERVICE           11,356,917  11,356,917  11,356,917  11,356,917  11,356,917  11,356,917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(186.00)    (186.00)    (186.00)    (186.00)    (186.00)    (186.00)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OTHER OPERATING EXPENSES            818,058     447,058     818,058     447,058     818,058     447,058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TOTAL FAMILY COURT                12,174,975  11,803,975  12,174,975  11,803,975  12,174,975  11,803,975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(186.00)    (186.00)    (186.00)    (186.00)    (186.00)    (186.00)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57-0004                                              SECTION  57                                                 PAGE 0189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V. ADMINISTRATION:             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A. COURT ADMINISTRATION:      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UNCLASSIFIED POSITIONS          1,133,000               1,133,000               1,133,000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(23.00)                 (23.00)                 (23.00)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OTHER PERSONAL SERVICES             5,000                   5,000                   5,000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TOTAL PERSONAL SERVICE           1,138,000               1,138,000               1,138,000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(23.00)                 (23.00)                 (23.00)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OTHER OPERATING EXPENSES           192,000                 192,000                 192,000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SPECIAL ITEMS:               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STATE COURT IMPROVEMENT XI  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TRAINING                         165,558                 165,558                 165,558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STATE COURT IMPROVEMENT XI  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DATA SHARING                     169,835                 169,835                 169,835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TOTAL SPECIAL ITEMS                335,393                 335,393                 335,393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TOTAL COURT ADMINISTRATION        1,665,393               1,665,393               1,665,393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(23.00)                 (23.00)                 (23.00)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B. FINANCE AND PERSONNEL:     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UNCLASSIFIED POSITIONS            824,000                 824,000                 824,000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(15.00)                 (15.00)                 (15.00)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OTHER PERSONAL SERVICES            30,000                  30,000                  30,000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TOTAL PERSONAL SERVICE             854,000                 854,000                 854,000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(15.00)                 (15.00)                 (15.00)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OTHER OPERATING EXPENSES            81,000                  81,000                  81,000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TOTAL FINANCE &amp; PERSONNEL           935,000                 935,000                 935,000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(15.00)                 (15.00)                 (15.00)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C. INFORMATION TECHNOLOGY     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UNCLASSIFIED POSITIONS          2,678,000               2,678,000               2,678,000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(41.00)                 (41.00)                 (41.00)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OTHER PERSONAL SERVICES           100,000                 100,000                 100,000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TOTAL PERSONAL SERVICE           2,778,000               2,778,000               2,778,000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 (41.00)                 (41.00)                 (41.00)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OTHER OPERATING EXPENSES         2,722,000   1,500,000   2,722,000   1,500,000   2,722,000   1,500,000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SPECIAL ITEMS:               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COMPUTER AUTOMATION               698,000                 698,000                 698,000                                    </w:t>
      </w:r>
    </w:p>
    <w:p w:rsidR="00276889" w:rsidRDefault="00276889" w:rsidP="0027688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57-0005                                              SECTION  57                                                 PAGE 0190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CASE MANAGEMENT                 1,700,000               1,700,000               1,700,000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FY05 CONGRESSIONALLY        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MANDATED AWARDS                3,500,000                 500,000                 500,000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ELECTRONIC FILING                   1,000                   1,000                   1,000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TOTAL SPECIAL ITEMS              5,899,000               2,899,000               2,899,000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TOTAL INFORMATION TECHNOLOGY     11,399,000   1,500,000   8,399,000   1,500,000   8,399,000   1,500,000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(41.00)                 (41.00)                 (41.00)            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TOTAL ADMINISTRATION              13,999,393   1,500,000  10,999,393   1,500,000  10,999,393   1,500,000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(79.00)                 (79.00)                 (79.00)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VI. JUDICIAL COMMITMENT:       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SPECIAL ITEM:                 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JUDICIAL COMMITMENT                375,000                 375,000                 375,000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TOTAL SPECIAL ITEMS                 375,000                 375,000                 375,000            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TOTAL JUDICIAL COMMITMENT            375,000                 375,000                 375,000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VII. LANGUAGE INTERPRETERS     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OTHER OPERATING EXPENSES      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OTHER OPERATING EXPENSES           160,000      90,000     160,000      90,000     160,000      90,000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TOTAL LANGUAGE INTERPRETERS          160,000      90,000     160,000      90,000     160,000      90,000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VIII. EMPLOYEE BENEFITS        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C. STATE EMPLOYER CONTRIBUTIONS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EMPLOYER CONTRIBUTIONS          16,940,579  13,787,579  16,940,579  13,787,579  16,940,579  13,787,579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TOTAL FRINGE BENEFITS            16,940,579  13,787,579  16,940,579  13,787,579  16,940,579  13,787,579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TOTAL EMPLOYEE BENEFITS           16,940,579  13,787,579  16,940,579  13,787,579  16,940,579  13,787,579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IX. NON-RECURRING APPROPRIATION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BARNWELL COUNTY COURT HOUSE   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REPAIRS                            100,000     100,000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TOTAL NON-RECURRING APPRO.           100,000     100,000                                                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TOTAL NON-RECURRING                  100,000     100,000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JUDICIAL DEPARTMENT                                                                                     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57-0006                                              SECTION  57                                                 PAGE 0191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JUDICIAL DEPARTMENT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TOTAL RECURRING BASE              69,635,937  45,302,544  66,635,937  45,302,544  66,635,937  45,302,544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                                                                                                                            </w:t>
      </w:r>
    </w:p>
    <w:p w:rsidR="00276889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TOTAL FUNDS AVAILABLE             69,735,937  45,402,544  66,635,937  45,302,544  66,635,937  45,302,544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TOTAL AUTHORIZED FTE POSITIONS      (615.47)    (447.47)    (621.47)    (447.47)    (625.47)    (447.47)                        </w:t>
      </w:r>
    </w:p>
    <w:p w:rsidR="00276889" w:rsidRPr="0011682D" w:rsidRDefault="00276889" w:rsidP="0027688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76889" w:rsidRDefault="00276889" w:rsidP="00276889">
      <w:pPr>
        <w:jc w:val="left"/>
        <w:rPr>
          <w:rFonts w:ascii="Letter Gothic" w:hAnsi="Letter Gothic"/>
          <w:sz w:val="18"/>
        </w:rPr>
      </w:pPr>
    </w:p>
    <w:sectPr w:rsidR="00276889" w:rsidSect="0027688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CE7F57-BFBE-401D-B7CC-3E19FD8E75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CFB6341-67D9-463C-B18F-197BE487FCF9}"/>
    <w:embedItalic r:id="rId3" w:fontKey="{417411B3-245C-450F-9291-2141CF83D1B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AFB03E5-B10B-49FB-9FB4-FFA0A18E3FA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D8671265-0EA1-4816-9253-EC1B055CAC45}"/>
    <w:embedItalic r:id="rId6" w:fontKey="{0DFA0444-1517-425B-9458-433AF8D630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6EC5577-A36F-4043-A001-FB436693EFB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76889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6889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5461</Words>
  <Characters>31132</Characters>
  <Application>Microsoft Office Word</Application>
  <DocSecurity>0</DocSecurity>
  <Lines>259</Lines>
  <Paragraphs>73</Paragraphs>
  <ScaleCrop>false</ScaleCrop>
  <Company>LPITS</Company>
  <LinksUpToDate>false</LinksUpToDate>
  <CharactersWithSpaces>36520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2014-05-15T18:04:00Z</dcterms:created>
  <dcterms:modified xsi:type="dcterms:W3CDTF">2014-05-15T18:04:00Z</dcterms:modified>
</cp:coreProperties>
</file>