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30D" w:rsidRDefault="00B8430D" w:rsidP="00B8430D">
      <w:pPr>
        <w:widowControl w:val="0"/>
        <w:jc w:val="center"/>
      </w:pPr>
      <w:r w:rsidRPr="00B8430D">
        <w:rPr>
          <w:b/>
        </w:rPr>
        <w:t>South Carolina General Assembly</w:t>
      </w:r>
    </w:p>
    <w:p w:rsidR="00B8430D" w:rsidRDefault="00B8430D" w:rsidP="00B8430D">
      <w:pPr>
        <w:widowControl w:val="0"/>
        <w:jc w:val="center"/>
      </w:pPr>
      <w:r>
        <w:t>120th Session, 2013-2014</w:t>
      </w:r>
    </w:p>
    <w:p w:rsidR="00B8430D" w:rsidRDefault="00B8430D" w:rsidP="00B8430D">
      <w:pPr>
        <w:widowControl w:val="0"/>
        <w:jc w:val="left"/>
      </w:pPr>
    </w:p>
    <w:p w:rsidR="00B8430D" w:rsidRDefault="00B8430D" w:rsidP="00B8430D">
      <w:pPr>
        <w:widowControl w:val="0"/>
        <w:jc w:val="left"/>
        <w:rPr>
          <w:b/>
        </w:rPr>
      </w:pPr>
      <w:r w:rsidRPr="00B8430D">
        <w:rPr>
          <w:b/>
        </w:rPr>
        <w:t>H. 3123</w:t>
      </w:r>
    </w:p>
    <w:p w:rsidR="00B8430D" w:rsidRDefault="00B8430D" w:rsidP="00B8430D">
      <w:pPr>
        <w:widowControl w:val="0"/>
        <w:jc w:val="left"/>
        <w:rPr>
          <w:b/>
        </w:rPr>
      </w:pPr>
    </w:p>
    <w:p w:rsidR="00B8430D" w:rsidRDefault="00B8430D" w:rsidP="00B8430D">
      <w:pPr>
        <w:widowControl w:val="0"/>
        <w:jc w:val="left"/>
      </w:pPr>
      <w:r w:rsidRPr="00B8430D">
        <w:rPr>
          <w:b/>
        </w:rPr>
        <w:t>STATUS INFORMATION</w:t>
      </w:r>
    </w:p>
    <w:p w:rsidR="00B8430D" w:rsidRDefault="00B8430D" w:rsidP="00B8430D">
      <w:pPr>
        <w:widowControl w:val="0"/>
        <w:jc w:val="left"/>
      </w:pPr>
    </w:p>
    <w:p w:rsidR="00B8430D" w:rsidRDefault="00B8430D" w:rsidP="00B8430D">
      <w:pPr>
        <w:widowControl w:val="0"/>
        <w:jc w:val="left"/>
      </w:pPr>
      <w:r>
        <w:t>General Bill</w:t>
      </w:r>
    </w:p>
    <w:p w:rsidR="00B8430D" w:rsidRDefault="00564A01" w:rsidP="00B8430D">
      <w:pPr>
        <w:widowControl w:val="0"/>
        <w:jc w:val="left"/>
      </w:pPr>
      <w:r>
        <w:t>Sponsors: Reps. Crosby, Sottile, Daning and Harrell</w:t>
      </w:r>
    </w:p>
    <w:p w:rsidR="00B8430D" w:rsidRDefault="00B8430D" w:rsidP="00B8430D">
      <w:pPr>
        <w:widowControl w:val="0"/>
        <w:jc w:val="left"/>
      </w:pPr>
      <w:r>
        <w:t>Document Path: l:\council\bills\swb\5010cm13.docx</w:t>
      </w:r>
    </w:p>
    <w:p w:rsidR="00B8430D" w:rsidRDefault="00B8430D" w:rsidP="00B8430D">
      <w:pPr>
        <w:widowControl w:val="0"/>
        <w:jc w:val="left"/>
      </w:pPr>
    </w:p>
    <w:p w:rsidR="00460B2D" w:rsidRDefault="00460B2D" w:rsidP="00B8430D">
      <w:pPr>
        <w:widowControl w:val="0"/>
        <w:jc w:val="left"/>
      </w:pPr>
      <w:r>
        <w:t>Introduced in the House on January 8, 2013</w:t>
      </w:r>
    </w:p>
    <w:p w:rsidR="00460B2D" w:rsidRPr="00460B2D" w:rsidRDefault="00460B2D" w:rsidP="00B8430D">
      <w:pPr>
        <w:widowControl w:val="0"/>
        <w:jc w:val="left"/>
      </w:pPr>
      <w:r>
        <w:t xml:space="preserve">Currently residing in the House Committee on </w:t>
      </w:r>
      <w:r w:rsidRPr="00460B2D">
        <w:rPr>
          <w:b/>
        </w:rPr>
        <w:t>Education and Public Works</w:t>
      </w:r>
    </w:p>
    <w:p w:rsidR="00460B2D" w:rsidRDefault="00460B2D" w:rsidP="00B8430D">
      <w:pPr>
        <w:widowControl w:val="0"/>
        <w:jc w:val="left"/>
      </w:pPr>
    </w:p>
    <w:p w:rsidR="00B8430D" w:rsidRDefault="00B8430D" w:rsidP="00B8430D">
      <w:pPr>
        <w:widowControl w:val="0"/>
        <w:jc w:val="left"/>
      </w:pPr>
      <w:r>
        <w:t xml:space="preserve">Summary: </w:t>
      </w:r>
      <w:r w:rsidR="007D1EB3">
        <w:t>Department of Transportation</w:t>
      </w:r>
    </w:p>
    <w:p w:rsidR="00B8430D" w:rsidRDefault="00B8430D" w:rsidP="00B8430D">
      <w:pPr>
        <w:widowControl w:val="0"/>
        <w:jc w:val="left"/>
      </w:pPr>
    </w:p>
    <w:p w:rsidR="00B8430D" w:rsidRDefault="00B8430D" w:rsidP="00B8430D">
      <w:pPr>
        <w:widowControl w:val="0"/>
        <w:jc w:val="left"/>
      </w:pPr>
    </w:p>
    <w:p w:rsidR="00B8430D" w:rsidRDefault="00B8430D" w:rsidP="00B8430D">
      <w:pPr>
        <w:widowControl w:val="0"/>
        <w:tabs>
          <w:tab w:val="center" w:pos="590"/>
          <w:tab w:val="center" w:pos="1440"/>
          <w:tab w:val="left" w:pos="1872"/>
          <w:tab w:val="left" w:pos="9187"/>
        </w:tabs>
        <w:jc w:val="left"/>
      </w:pPr>
      <w:r w:rsidRPr="00B8430D">
        <w:rPr>
          <w:b/>
        </w:rPr>
        <w:t>HISTORY OF LEGISLATIVE ACTIONS</w:t>
      </w:r>
    </w:p>
    <w:p w:rsidR="00B8430D" w:rsidRDefault="00B8430D" w:rsidP="00B8430D">
      <w:pPr>
        <w:widowControl w:val="0"/>
        <w:tabs>
          <w:tab w:val="center" w:pos="590"/>
          <w:tab w:val="center" w:pos="1440"/>
          <w:tab w:val="left" w:pos="1872"/>
          <w:tab w:val="left" w:pos="9187"/>
        </w:tabs>
        <w:jc w:val="left"/>
      </w:pPr>
    </w:p>
    <w:p w:rsidR="00B8430D" w:rsidRPr="00B8430D" w:rsidRDefault="00B8430D" w:rsidP="00B8430D">
      <w:pPr>
        <w:widowControl w:val="0"/>
        <w:tabs>
          <w:tab w:val="center" w:pos="590"/>
          <w:tab w:val="center" w:pos="1440"/>
          <w:tab w:val="left" w:pos="1872"/>
          <w:tab w:val="left" w:pos="9187"/>
        </w:tabs>
        <w:jc w:val="left"/>
      </w:pPr>
      <w:r w:rsidRPr="00B8430D">
        <w:rPr>
          <w:u w:val="single"/>
        </w:rPr>
        <w:tab/>
        <w:t>Date</w:t>
      </w:r>
      <w:r w:rsidRPr="00B8430D">
        <w:rPr>
          <w:u w:val="single"/>
        </w:rPr>
        <w:tab/>
        <w:t>Body</w:t>
      </w:r>
      <w:r w:rsidRPr="00B8430D">
        <w:rPr>
          <w:u w:val="single"/>
        </w:rPr>
        <w:tab/>
        <w:t>Action Description with journal page number</w:t>
      </w:r>
      <w:r w:rsidRPr="00B8430D">
        <w:rPr>
          <w:u w:val="single"/>
        </w:rPr>
        <w:tab/>
      </w:r>
      <w:bookmarkStart w:id="0" w:name="_GoBack"/>
      <w:bookmarkEnd w:id="0"/>
    </w:p>
    <w:p w:rsidR="00564A01" w:rsidRDefault="00564A01" w:rsidP="00564A01">
      <w:pPr>
        <w:widowControl w:val="0"/>
        <w:tabs>
          <w:tab w:val="right" w:pos="1008"/>
          <w:tab w:val="left" w:pos="1152"/>
          <w:tab w:val="left" w:pos="1872"/>
          <w:tab w:val="left" w:pos="9187"/>
        </w:tabs>
        <w:ind w:left="2088" w:hanging="2088"/>
        <w:jc w:val="left"/>
      </w:pPr>
      <w:r>
        <w:tab/>
        <w:t>12/11/2012</w:t>
      </w:r>
      <w:r>
        <w:tab/>
        <w:t>House</w:t>
      </w:r>
      <w:r>
        <w:tab/>
      </w:r>
      <w:r w:rsidRPr="00510FD2">
        <w:t>Prefiled</w:t>
      </w:r>
    </w:p>
    <w:p w:rsidR="00564A01" w:rsidRDefault="00564A01" w:rsidP="00564A01">
      <w:pPr>
        <w:widowControl w:val="0"/>
        <w:tabs>
          <w:tab w:val="right" w:pos="1008"/>
          <w:tab w:val="left" w:pos="1152"/>
          <w:tab w:val="left" w:pos="1872"/>
          <w:tab w:val="left" w:pos="9187"/>
        </w:tabs>
        <w:ind w:left="2088" w:hanging="2088"/>
        <w:jc w:val="left"/>
      </w:pPr>
      <w:r>
        <w:tab/>
        <w:t>12/11/2012</w:t>
      </w:r>
      <w:r>
        <w:tab/>
        <w:t>House</w:t>
      </w:r>
      <w:r>
        <w:tab/>
      </w:r>
      <w:r w:rsidRPr="00510FD2">
        <w:t xml:space="preserve">Referred to Committee on </w:t>
      </w:r>
      <w:r w:rsidRPr="00510FD2">
        <w:rPr>
          <w:b/>
        </w:rPr>
        <w:t>Education and Public Works</w:t>
      </w:r>
    </w:p>
    <w:p w:rsidR="00564A01" w:rsidRDefault="00564A01" w:rsidP="00564A01">
      <w:pPr>
        <w:widowControl w:val="0"/>
        <w:tabs>
          <w:tab w:val="right" w:pos="1008"/>
          <w:tab w:val="left" w:pos="1152"/>
          <w:tab w:val="left" w:pos="1872"/>
          <w:tab w:val="left" w:pos="9187"/>
        </w:tabs>
        <w:ind w:left="2088" w:hanging="2088"/>
        <w:jc w:val="left"/>
      </w:pPr>
      <w:r>
        <w:tab/>
        <w:t>1/8/2013</w:t>
      </w:r>
      <w:r>
        <w:tab/>
        <w:t>House</w:t>
      </w:r>
      <w:r>
        <w:tab/>
      </w:r>
      <w:r w:rsidRPr="00510FD2">
        <w:t>Introduced and read first time</w:t>
      </w:r>
    </w:p>
    <w:p w:rsidR="00564A01" w:rsidRDefault="00564A01" w:rsidP="00564A01">
      <w:pPr>
        <w:widowControl w:val="0"/>
        <w:tabs>
          <w:tab w:val="right" w:pos="1008"/>
          <w:tab w:val="left" w:pos="1152"/>
          <w:tab w:val="left" w:pos="1872"/>
          <w:tab w:val="left" w:pos="9187"/>
        </w:tabs>
        <w:ind w:left="2088" w:hanging="2088"/>
        <w:jc w:val="left"/>
      </w:pPr>
      <w:r>
        <w:tab/>
        <w:t>1/8/2013</w:t>
      </w:r>
      <w:r>
        <w:tab/>
        <w:t>House</w:t>
      </w:r>
      <w:r>
        <w:tab/>
      </w:r>
      <w:r w:rsidRPr="00510FD2">
        <w:t xml:space="preserve">Referred to Committee on </w:t>
      </w:r>
      <w:r w:rsidRPr="00510FD2">
        <w:rPr>
          <w:b/>
        </w:rPr>
        <w:t>Education and Public Works</w:t>
      </w:r>
    </w:p>
    <w:p w:rsidR="00564A01" w:rsidRDefault="00564A01" w:rsidP="00564A01">
      <w:pPr>
        <w:widowControl w:val="0"/>
        <w:tabs>
          <w:tab w:val="right" w:pos="1008"/>
          <w:tab w:val="left" w:pos="1152"/>
          <w:tab w:val="left" w:pos="1872"/>
          <w:tab w:val="left" w:pos="9187"/>
        </w:tabs>
        <w:ind w:left="2088" w:hanging="2088"/>
        <w:jc w:val="left"/>
      </w:pPr>
      <w:r>
        <w:tab/>
        <w:t>1/24/2013</w:t>
      </w:r>
      <w:r>
        <w:tab/>
        <w:t>House</w:t>
      </w:r>
      <w:r>
        <w:tab/>
      </w:r>
      <w:r w:rsidRPr="00510FD2">
        <w:t>Member(s) request name added as sponsor: Harrell</w:t>
      </w:r>
    </w:p>
    <w:p w:rsidR="00564A01" w:rsidRDefault="00564A01" w:rsidP="00564A01">
      <w:pPr>
        <w:widowControl w:val="0"/>
        <w:tabs>
          <w:tab w:val="right" w:pos="1008"/>
          <w:tab w:val="left" w:pos="1152"/>
          <w:tab w:val="left" w:pos="1872"/>
          <w:tab w:val="left" w:pos="9187"/>
        </w:tabs>
        <w:ind w:left="2088" w:hanging="2088"/>
        <w:jc w:val="left"/>
      </w:pPr>
    </w:p>
    <w:p w:rsidR="00B8430D" w:rsidRPr="00B8430D" w:rsidRDefault="00B8430D" w:rsidP="00B8430D">
      <w:pPr>
        <w:widowControl w:val="0"/>
        <w:tabs>
          <w:tab w:val="right" w:pos="1008"/>
          <w:tab w:val="left" w:pos="1152"/>
          <w:tab w:val="left" w:pos="1872"/>
          <w:tab w:val="left" w:pos="9187"/>
        </w:tabs>
        <w:ind w:left="2088" w:hanging="2088"/>
        <w:jc w:val="left"/>
      </w:pPr>
    </w:p>
    <w:p w:rsidR="00B8430D" w:rsidRDefault="00B8430D" w:rsidP="00B8430D">
      <w:pPr>
        <w:widowControl w:val="0"/>
        <w:jc w:val="left"/>
      </w:pPr>
      <w:r w:rsidRPr="00B8430D">
        <w:rPr>
          <w:b/>
        </w:rPr>
        <w:t>VERSIONS OF THIS BILL</w:t>
      </w:r>
    </w:p>
    <w:p w:rsidR="00B8430D" w:rsidRDefault="00B8430D" w:rsidP="00B8430D">
      <w:pPr>
        <w:widowControl w:val="0"/>
        <w:jc w:val="left"/>
      </w:pPr>
    </w:p>
    <w:p w:rsidR="00B8430D" w:rsidRDefault="003832E1" w:rsidP="00B8430D">
      <w:pPr>
        <w:widowControl w:val="0"/>
        <w:jc w:val="left"/>
      </w:pPr>
      <w:hyperlink r:id="rId7" w:history="1">
        <w:r w:rsidR="00B8430D">
          <w:rPr>
            <w:rStyle w:val="Hyperlink"/>
          </w:rPr>
          <w:t>12/11/2012</w:t>
        </w:r>
      </w:hyperlink>
    </w:p>
    <w:p w:rsidR="00B8430D" w:rsidRDefault="00B8430D" w:rsidP="00B8430D"/>
    <w:p w:rsidR="00B8430D" w:rsidRDefault="00B8430D" w:rsidP="00B8430D">
      <w:pPr>
        <w:sectPr w:rsidR="00B8430D" w:rsidSect="00B843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67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noBreakHyphen/>
        <w:t>3</w:t>
      </w:r>
      <w:r>
        <w:noBreakHyphen/>
        <w:t>790 SO AS TO PROVIDE THAT THE DEPARTMENT OF TRANSPORTATION MUST CONDUCT A NOISE STUDY WHEN IT PLANS TO CONSTRUCT, EXPAND, OR IMPROVE A</w:t>
      </w:r>
      <w:r w:rsidR="003C6C50">
        <w:t xml:space="preserve">N INTERSTATE OR UNITED STATES </w:t>
      </w:r>
      <w:r>
        <w:t>HIGHWAY.</w:t>
      </w:r>
    </w:p>
    <w:p w:rsidR="00F167CC"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7CC"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7CC"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38A" w:rsidRDefault="00F167CC" w:rsidP="00D1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338A">
        <w:t>Article 7, Chapter 3, Title 57 of the 1976 Code is amended by adding:</w:t>
      </w:r>
    </w:p>
    <w:p w:rsidR="00D1338A" w:rsidRDefault="00D1338A" w:rsidP="00D1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7CC" w:rsidRDefault="00D1338A" w:rsidP="00D1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790.</w:t>
      </w:r>
      <w:r>
        <w:tab/>
      </w:r>
      <w:r>
        <w:tab/>
        <w:t>During the Department of Transportation</w:t>
      </w:r>
      <w:r w:rsidRPr="000A693D">
        <w:t>’</w:t>
      </w:r>
      <w:r>
        <w:t>s planning phase of a</w:t>
      </w:r>
      <w:r w:rsidR="003C6C50">
        <w:t xml:space="preserve"> </w:t>
      </w:r>
      <w:r>
        <w:t>project to construct a new</w:t>
      </w:r>
      <w:r w:rsidR="003C6C50">
        <w:t xml:space="preserve"> Interstate or United States H</w:t>
      </w:r>
      <w:r>
        <w:t xml:space="preserve">ighway, expand or make improvements to an existing </w:t>
      </w:r>
      <w:r w:rsidR="003C6C50">
        <w:t>Interstate or United States H</w:t>
      </w:r>
      <w:r>
        <w:t>ighway, it must conduct a noise study to ensure that traffic that travels along this new, expanded, or improved highway shall not impact nearby residences, hotels, motels, schools, churches, and recreational areas at levels that meet or exceed 67 dBA.”</w:t>
      </w:r>
    </w:p>
    <w:p w:rsidR="00F167CC"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338A">
        <w:t>2</w:t>
      </w:r>
      <w:r>
        <w:t>.</w:t>
      </w:r>
      <w:r>
        <w:tab/>
        <w:t>This act takes effect upon approval by the Governor.</w:t>
      </w:r>
    </w:p>
    <w:p w:rsidR="008349A8" w:rsidRDefault="0010776B" w:rsidP="00A45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9A8" w:rsidRDefault="008349A8" w:rsidP="00B8430D">
      <w:pPr>
        <w:suppressAutoHyphens/>
      </w:pPr>
    </w:p>
    <w:sectPr w:rsidR="008349A8" w:rsidSect="00B843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7CC" w:rsidRDefault="00F167CC" w:rsidP="009F0C77">
      <w:r>
        <w:separator/>
      </w:r>
    </w:p>
  </w:endnote>
  <w:endnote w:type="continuationSeparator" w:id="0">
    <w:p w:rsidR="00F167CC" w:rsidRDefault="00F167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BB6996-8AB5-492C-A064-8ACEE77CCE3F}"/>
    <w:embedBold r:id="rId2" w:fontKey="{C0511D67-6D25-49E1-8917-190452EB0B78}"/>
  </w:font>
  <w:font w:name="Calibri">
    <w:panose1 w:val="020F0502020204030204"/>
    <w:charset w:val="00"/>
    <w:family w:val="swiss"/>
    <w:pitch w:val="variable"/>
    <w:sig w:usb0="E10002FF" w:usb1="4000ACFF" w:usb2="00000009" w:usb3="00000000" w:csb0="0000019F" w:csb1="00000000"/>
    <w:embedRegular r:id="rId3" w:fontKey="{B60117C3-6686-4317-9942-14C36F155AAE}"/>
  </w:font>
  <w:font w:name="Cambria">
    <w:panose1 w:val="02040503050406030204"/>
    <w:charset w:val="00"/>
    <w:family w:val="roman"/>
    <w:pitch w:val="variable"/>
    <w:sig w:usb0="E00002FF" w:usb1="400004FF" w:usb2="00000000" w:usb3="00000000" w:csb0="0000019F" w:csb1="00000000"/>
    <w:embedRegular r:id="rId4" w:fontKey="{6BECFA15-D5FC-4529-B2CE-8A5C4A5DEF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30D" w:rsidRPr="008349A8" w:rsidRDefault="00B8430D" w:rsidP="008349A8">
    <w:pPr>
      <w:pStyle w:val="Footer"/>
      <w:tabs>
        <w:tab w:val="clear" w:pos="4680"/>
        <w:tab w:val="clear" w:pos="9360"/>
        <w:tab w:val="center" w:pos="2995"/>
      </w:tabs>
      <w:spacing w:before="120"/>
    </w:pPr>
    <w:r>
      <w:t>[3123]</w:t>
    </w:r>
    <w:r>
      <w:tab/>
    </w:r>
    <w:r w:rsidR="00233766">
      <w:fldChar w:fldCharType="begin"/>
    </w:r>
    <w:r w:rsidR="00233766">
      <w:instrText xml:space="preserve"> PAGE  \* MERGEFORMAT </w:instrText>
    </w:r>
    <w:r w:rsidR="00233766">
      <w:fldChar w:fldCharType="separate"/>
    </w:r>
    <w:r w:rsidR="003832E1">
      <w:rPr>
        <w:noProof/>
      </w:rPr>
      <w:t>1</w:t>
    </w:r>
    <w:r w:rsidR="002337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7CC" w:rsidRDefault="00F167CC" w:rsidP="009F0C77">
      <w:r>
        <w:separator/>
      </w:r>
    </w:p>
  </w:footnote>
  <w:footnote w:type="continuationSeparator" w:id="0">
    <w:p w:rsidR="00F167CC" w:rsidRDefault="00F167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0CM13"/>
    <w:docVar w:name="CoverBillType" w:val="b"/>
    <w:docVar w:name="docpath" w:val="L:\Council\bills\SWB\5010CM13.DOCX"/>
    <w:docVar w:name="dvBillNumber" w:val="3123"/>
    <w:docVar w:name="dvBillNumberPrefix" w:val="H. "/>
    <w:docVar w:name="dvOriginalBody" w:val="House"/>
    <w:docVar w:name="dvSteno" w:val="SWB"/>
    <w:docVar w:name="NameofBody" w:val="h"/>
    <w:docVar w:name="vgroup2" w:val="Council"/>
  </w:docVars>
  <w:rsids>
    <w:rsidRoot w:val="00870729"/>
    <w:rsid w:val="00011869"/>
    <w:rsid w:val="000E1785"/>
    <w:rsid w:val="000F40FA"/>
    <w:rsid w:val="0010776B"/>
    <w:rsid w:val="00133E66"/>
    <w:rsid w:val="001435A3"/>
    <w:rsid w:val="001D08F2"/>
    <w:rsid w:val="001D525B"/>
    <w:rsid w:val="001D7F4F"/>
    <w:rsid w:val="002321B6"/>
    <w:rsid w:val="00233766"/>
    <w:rsid w:val="00250967"/>
    <w:rsid w:val="002543C8"/>
    <w:rsid w:val="00284AAE"/>
    <w:rsid w:val="002A3FED"/>
    <w:rsid w:val="002E5912"/>
    <w:rsid w:val="00325348"/>
    <w:rsid w:val="0032732C"/>
    <w:rsid w:val="00336AD0"/>
    <w:rsid w:val="003604DB"/>
    <w:rsid w:val="0037079A"/>
    <w:rsid w:val="003832E1"/>
    <w:rsid w:val="003C6C50"/>
    <w:rsid w:val="003D01E8"/>
    <w:rsid w:val="003E5288"/>
    <w:rsid w:val="003F6D79"/>
    <w:rsid w:val="0041760A"/>
    <w:rsid w:val="00417C01"/>
    <w:rsid w:val="00460B2D"/>
    <w:rsid w:val="00464B37"/>
    <w:rsid w:val="004809EE"/>
    <w:rsid w:val="004E7D54"/>
    <w:rsid w:val="005273C6"/>
    <w:rsid w:val="00530A69"/>
    <w:rsid w:val="00545593"/>
    <w:rsid w:val="00564A01"/>
    <w:rsid w:val="00577C6C"/>
    <w:rsid w:val="005853B0"/>
    <w:rsid w:val="005C2FE2"/>
    <w:rsid w:val="005E2BC9"/>
    <w:rsid w:val="00605102"/>
    <w:rsid w:val="006215AA"/>
    <w:rsid w:val="006913C9"/>
    <w:rsid w:val="0069470D"/>
    <w:rsid w:val="006C5497"/>
    <w:rsid w:val="006E7912"/>
    <w:rsid w:val="00732F9F"/>
    <w:rsid w:val="00734F00"/>
    <w:rsid w:val="007551D2"/>
    <w:rsid w:val="007A3B60"/>
    <w:rsid w:val="007A70AE"/>
    <w:rsid w:val="007D1EB3"/>
    <w:rsid w:val="008349A8"/>
    <w:rsid w:val="008362E8"/>
    <w:rsid w:val="008676B7"/>
    <w:rsid w:val="00870729"/>
    <w:rsid w:val="008A1768"/>
    <w:rsid w:val="008F4429"/>
    <w:rsid w:val="0094021A"/>
    <w:rsid w:val="00977321"/>
    <w:rsid w:val="009C6A0B"/>
    <w:rsid w:val="009F0C77"/>
    <w:rsid w:val="009F4DD1"/>
    <w:rsid w:val="00A41684"/>
    <w:rsid w:val="00A4518B"/>
    <w:rsid w:val="00A62FFD"/>
    <w:rsid w:val="00A64E80"/>
    <w:rsid w:val="00A72BCD"/>
    <w:rsid w:val="00A741D9"/>
    <w:rsid w:val="00A833AB"/>
    <w:rsid w:val="00A9741D"/>
    <w:rsid w:val="00AD4B17"/>
    <w:rsid w:val="00AD7753"/>
    <w:rsid w:val="00B36CAE"/>
    <w:rsid w:val="00B412D4"/>
    <w:rsid w:val="00B8430D"/>
    <w:rsid w:val="00BE3C22"/>
    <w:rsid w:val="00C0284A"/>
    <w:rsid w:val="00C0345E"/>
    <w:rsid w:val="00C064D5"/>
    <w:rsid w:val="00C3483A"/>
    <w:rsid w:val="00C74E9D"/>
    <w:rsid w:val="00C82FD3"/>
    <w:rsid w:val="00C92819"/>
    <w:rsid w:val="00CC6B7B"/>
    <w:rsid w:val="00CD2089"/>
    <w:rsid w:val="00D1338A"/>
    <w:rsid w:val="00D67DB3"/>
    <w:rsid w:val="00D73A67"/>
    <w:rsid w:val="00D970A9"/>
    <w:rsid w:val="00DC73A4"/>
    <w:rsid w:val="00DF3845"/>
    <w:rsid w:val="00E41911"/>
    <w:rsid w:val="00E92EEF"/>
    <w:rsid w:val="00F167CC"/>
    <w:rsid w:val="00F24442"/>
    <w:rsid w:val="00F50AE3"/>
    <w:rsid w:val="00F64012"/>
    <w:rsid w:val="00F67CF1"/>
    <w:rsid w:val="00F840F0"/>
    <w:rsid w:val="00FB0D0D"/>
    <w:rsid w:val="00FB43B4"/>
    <w:rsid w:val="00FF0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E1677D-F835-4BD5-85CD-7666291B5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43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3123_2012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D51F8-AE99-4EFE-86E4-4F41683BE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267</Words>
  <Characters>1527</Characters>
  <Application>Microsoft Office Word</Application>
  <DocSecurity>0</DocSecurity>
  <Lines>12</Lines>
  <Paragraphs>3</Paragraphs>
  <ScaleCrop>false</ScaleCrop>
  <Company> </Company>
  <LinksUpToDate>false</LinksUpToDate>
  <CharactersWithSpaces>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3123: Department of Transportation - South Carolina Legislature Online</dc:title>
  <dc:subject/>
  <dc:creator>SandyBarden</dc:creator>
  <cp:keywords/>
  <dc:description/>
  <cp:lastModifiedBy>N Cumfer</cp:lastModifiedBy>
  <cp:revision>9</cp:revision>
  <cp:lastPrinted>2012-12-05T15:28:00Z</cp:lastPrinted>
  <dcterms:created xsi:type="dcterms:W3CDTF">2012-12-11T20:49:00Z</dcterms:created>
  <dcterms:modified xsi:type="dcterms:W3CDTF">2014-12-05T15:15:00Z</dcterms:modified>
</cp:coreProperties>
</file>