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FFD" w:rsidRDefault="004D7FFD" w:rsidP="004D7FFD">
      <w:pPr>
        <w:widowControl w:val="0"/>
        <w:jc w:val="center"/>
      </w:pPr>
      <w:r w:rsidRPr="004D7FFD">
        <w:rPr>
          <w:b/>
        </w:rPr>
        <w:t>South Carolina General Assembly</w:t>
      </w:r>
    </w:p>
    <w:p w:rsidR="004D7FFD" w:rsidRDefault="004D7FFD" w:rsidP="004D7FFD">
      <w:pPr>
        <w:widowControl w:val="0"/>
        <w:jc w:val="center"/>
      </w:pPr>
      <w:r>
        <w:t>120th Session, 2013-2014</w:t>
      </w:r>
    </w:p>
    <w:p w:rsidR="004D7FFD" w:rsidRDefault="004D7FFD" w:rsidP="004D7FFD">
      <w:pPr>
        <w:widowControl w:val="0"/>
        <w:jc w:val="left"/>
      </w:pPr>
    </w:p>
    <w:p w:rsidR="004D7FFD" w:rsidRDefault="004D7FFD" w:rsidP="004D7FFD">
      <w:pPr>
        <w:widowControl w:val="0"/>
        <w:jc w:val="left"/>
        <w:rPr>
          <w:b/>
        </w:rPr>
      </w:pPr>
      <w:r w:rsidRPr="004D7FFD">
        <w:rPr>
          <w:b/>
        </w:rPr>
        <w:t>H. 3788</w:t>
      </w:r>
    </w:p>
    <w:p w:rsidR="004D7FFD" w:rsidRDefault="004D7FFD" w:rsidP="004D7FFD">
      <w:pPr>
        <w:widowControl w:val="0"/>
        <w:jc w:val="left"/>
        <w:rPr>
          <w:b/>
        </w:rPr>
      </w:pPr>
    </w:p>
    <w:p w:rsidR="004D7FFD" w:rsidRDefault="004D7FFD" w:rsidP="004D7FFD">
      <w:pPr>
        <w:widowControl w:val="0"/>
        <w:jc w:val="left"/>
      </w:pPr>
      <w:r w:rsidRPr="004D7FFD">
        <w:rPr>
          <w:b/>
        </w:rPr>
        <w:t>STATUS INFORMATION</w:t>
      </w:r>
    </w:p>
    <w:p w:rsidR="004D7FFD" w:rsidRDefault="004D7FFD" w:rsidP="004D7FFD">
      <w:pPr>
        <w:widowControl w:val="0"/>
        <w:jc w:val="left"/>
      </w:pPr>
    </w:p>
    <w:p w:rsidR="004D7FFD" w:rsidRDefault="004D7FFD" w:rsidP="004D7FFD">
      <w:pPr>
        <w:widowControl w:val="0"/>
        <w:jc w:val="left"/>
      </w:pPr>
      <w:r>
        <w:t>House Resolution</w:t>
      </w:r>
    </w:p>
    <w:p w:rsidR="004D7FFD" w:rsidRDefault="00182197" w:rsidP="004D7FFD">
      <w:pPr>
        <w:widowControl w:val="0"/>
        <w:jc w:val="left"/>
      </w:pPr>
      <w:r>
        <w:t>Sponsors: Reps. Sabb, Anderson, Alexander, Allison,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D7FFD" w:rsidRDefault="004D7FFD" w:rsidP="004D7FFD">
      <w:pPr>
        <w:widowControl w:val="0"/>
        <w:jc w:val="left"/>
      </w:pPr>
      <w:r>
        <w:t>Document Path: l:\council\bills\gm\29630ahb13.docx</w:t>
      </w:r>
    </w:p>
    <w:p w:rsidR="004D7FFD" w:rsidRDefault="004D7FFD" w:rsidP="004D7FFD">
      <w:pPr>
        <w:widowControl w:val="0"/>
        <w:jc w:val="left"/>
      </w:pPr>
    </w:p>
    <w:p w:rsidR="004D7FFD" w:rsidRDefault="004D7FFD" w:rsidP="004D7FFD">
      <w:pPr>
        <w:widowControl w:val="0"/>
        <w:jc w:val="left"/>
      </w:pPr>
      <w:r>
        <w:t>Introduced in the House on March 7, 2013</w:t>
      </w:r>
    </w:p>
    <w:p w:rsidR="004D7FFD" w:rsidRDefault="004D7FFD" w:rsidP="004D7FFD">
      <w:pPr>
        <w:widowControl w:val="0"/>
        <w:jc w:val="left"/>
      </w:pPr>
      <w:r>
        <w:t>Adopted by the House on March 7, 2013</w:t>
      </w:r>
    </w:p>
    <w:p w:rsidR="004D7FFD" w:rsidRDefault="004D7FFD" w:rsidP="004D7FFD">
      <w:pPr>
        <w:widowControl w:val="0"/>
        <w:jc w:val="left"/>
      </w:pPr>
    </w:p>
    <w:p w:rsidR="004D7FFD" w:rsidRDefault="004D7FFD" w:rsidP="004D7FFD">
      <w:pPr>
        <w:widowControl w:val="0"/>
        <w:jc w:val="left"/>
      </w:pPr>
      <w:r>
        <w:t xml:space="preserve">Summary: </w:t>
      </w:r>
      <w:r w:rsidR="00A13CD8">
        <w:t>Hemingway High School Girls Varsity Basketball Team</w:t>
      </w:r>
    </w:p>
    <w:p w:rsidR="004D7FFD" w:rsidRDefault="004D7FFD" w:rsidP="004D7FFD">
      <w:pPr>
        <w:widowControl w:val="0"/>
        <w:jc w:val="left"/>
      </w:pPr>
    </w:p>
    <w:p w:rsidR="004D7FFD" w:rsidRDefault="004D7FFD" w:rsidP="004D7FFD">
      <w:pPr>
        <w:widowControl w:val="0"/>
        <w:jc w:val="left"/>
      </w:pPr>
    </w:p>
    <w:p w:rsidR="004D7FFD" w:rsidRDefault="004D7FFD" w:rsidP="004D7F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FFD">
        <w:rPr>
          <w:b/>
        </w:rPr>
        <w:t>HISTORY OF LEGISLATIVE ACTIONS</w:t>
      </w:r>
    </w:p>
    <w:p w:rsidR="004D7FFD" w:rsidRDefault="004D7FFD" w:rsidP="004D7F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7FFD" w:rsidRPr="004D7FFD" w:rsidRDefault="004D7FFD" w:rsidP="004D7F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FFD">
        <w:rPr>
          <w:u w:val="single"/>
        </w:rPr>
        <w:tab/>
        <w:t>Date</w:t>
      </w:r>
      <w:r w:rsidRPr="004D7FFD">
        <w:rPr>
          <w:u w:val="single"/>
        </w:rPr>
        <w:tab/>
        <w:t>Body</w:t>
      </w:r>
      <w:r w:rsidRPr="004D7FFD">
        <w:rPr>
          <w:u w:val="single"/>
        </w:rPr>
        <w:tab/>
        <w:t>Action Description with journal page number</w:t>
      </w:r>
      <w:r w:rsidRPr="004D7FFD">
        <w:rPr>
          <w:u w:val="single"/>
        </w:rPr>
        <w:tab/>
      </w:r>
      <w:bookmarkStart w:id="0" w:name="_GoBack"/>
      <w:bookmarkEnd w:id="0"/>
    </w:p>
    <w:p w:rsidR="00833E0D" w:rsidRDefault="00833E0D" w:rsidP="00833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House</w:t>
      </w:r>
      <w:r>
        <w:tab/>
      </w:r>
      <w:r w:rsidRPr="00A25817">
        <w:t>Introduced and adopted (</w:t>
      </w:r>
      <w:hyperlink r:id="rId7" w:history="1">
        <w:r w:rsidRPr="00A25817">
          <w:rPr>
            <w:rStyle w:val="Hyperlink"/>
          </w:rPr>
          <w:t>House Journal</w:t>
        </w:r>
        <w:r w:rsidRPr="00A25817">
          <w:rPr>
            <w:rStyle w:val="Hyperlink"/>
          </w:rPr>
          <w:noBreakHyphen/>
          <w:t>page 7</w:t>
        </w:r>
      </w:hyperlink>
      <w:r w:rsidRPr="00A25817">
        <w:t>)</w:t>
      </w:r>
    </w:p>
    <w:p w:rsidR="00833E0D" w:rsidRDefault="00833E0D" w:rsidP="00833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FFD" w:rsidRPr="004D7FFD" w:rsidRDefault="004D7FFD" w:rsidP="004D7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FFD" w:rsidRDefault="004D7FFD" w:rsidP="004D7FFD">
      <w:r w:rsidRPr="004D7FFD">
        <w:rPr>
          <w:b/>
        </w:rPr>
        <w:t>VERSIONS OF THIS BILL</w:t>
      </w:r>
    </w:p>
    <w:p w:rsidR="004D7FFD" w:rsidRDefault="004D7FFD" w:rsidP="004D7FFD"/>
    <w:p w:rsidR="004D7FFD" w:rsidRDefault="00B6751B" w:rsidP="004D7FFD">
      <w:hyperlink r:id="rId8" w:history="1">
        <w:r w:rsidR="004D7FFD">
          <w:rPr>
            <w:rStyle w:val="Hyperlink"/>
          </w:rPr>
          <w:t>3/7/2013</w:t>
        </w:r>
      </w:hyperlink>
    </w:p>
    <w:p w:rsidR="004D7FFD" w:rsidRDefault="004D7FFD" w:rsidP="004D7FFD"/>
    <w:p w:rsidR="004D7FFD" w:rsidRDefault="004D7FFD" w:rsidP="004D7FFD">
      <w:pPr>
        <w:sectPr w:rsidR="004D7FFD" w:rsidSect="004D7F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38F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5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C33FA">
        <w:rPr>
          <w:color w:val="000000" w:themeColor="text1"/>
          <w:u w:color="000000" w:themeColor="text1"/>
        </w:rPr>
        <w:t>HEMINGWAY HIGH SCHOOL GIRLS</w:t>
      </w:r>
      <w:r w:rsidR="006C33FA" w:rsidRPr="00E542AE">
        <w:rPr>
          <w:color w:val="000000" w:themeColor="text1"/>
          <w:u w:color="000000" w:themeColor="text1"/>
        </w:rPr>
        <w:t xml:space="preserve"> </w:t>
      </w:r>
      <w:r w:rsidR="00980C86">
        <w:rPr>
          <w:color w:val="000000" w:themeColor="text1"/>
          <w:u w:color="000000" w:themeColor="text1"/>
        </w:rPr>
        <w:t xml:space="preserve">VARSITY </w:t>
      </w:r>
      <w:r w:rsidR="006C33FA">
        <w:rPr>
          <w:color w:val="000000" w:themeColor="text1"/>
          <w:u w:color="000000" w:themeColor="text1"/>
        </w:rPr>
        <w:t xml:space="preserve">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 w:rsidR="00EF32D3">
        <w:rPr>
          <w:color w:val="000000" w:themeColor="text1"/>
          <w:u w:color="000000" w:themeColor="text1"/>
        </w:rPr>
        <w:t>IMPRESSIVE</w:t>
      </w:r>
      <w:r w:rsidRPr="00E542AE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 CLASS</w:t>
      </w:r>
      <w:r>
        <w:rPr>
          <w:color w:val="000000" w:themeColor="text1"/>
          <w:u w:color="000000" w:themeColor="text1"/>
        </w:rPr>
        <w:t xml:space="preserve"> </w:t>
      </w:r>
      <w:r w:rsidR="006C33F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:rsidR="005038FA" w:rsidRDefault="005038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15A0" w:rsidRDefault="005038FA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715A0">
        <w:t xml:space="preserve">the South Carolina House of Representatives is pleased to learn that the members of the </w:t>
      </w:r>
      <w:r w:rsidR="00EF32D3">
        <w:rPr>
          <w:color w:val="000000" w:themeColor="text1"/>
          <w:u w:color="000000" w:themeColor="text1"/>
        </w:rPr>
        <w:t xml:space="preserve">Hemingway High School girls varsity basketball </w:t>
      </w:r>
      <w:r w:rsidR="00EF32D3" w:rsidRPr="00E542AE">
        <w:rPr>
          <w:color w:val="000000" w:themeColor="text1"/>
          <w:u w:color="000000" w:themeColor="text1"/>
        </w:rPr>
        <w:t>team</w:t>
      </w:r>
      <w:r w:rsidR="00C715A0">
        <w:t xml:space="preserve"> </w:t>
      </w:r>
      <w:r w:rsidR="00C715A0">
        <w:rPr>
          <w:color w:val="000000" w:themeColor="text1"/>
          <w:u w:color="000000" w:themeColor="text1"/>
        </w:rPr>
        <w:t xml:space="preserve">of </w:t>
      </w:r>
      <w:r w:rsidR="00EF32D3">
        <w:rPr>
          <w:color w:val="000000" w:themeColor="text1"/>
          <w:u w:color="000000" w:themeColor="text1"/>
        </w:rPr>
        <w:t>Williamsburg</w:t>
      </w:r>
      <w:r w:rsidR="00C715A0">
        <w:rPr>
          <w:color w:val="000000" w:themeColor="text1"/>
          <w:u w:color="000000" w:themeColor="text1"/>
        </w:rPr>
        <w:t xml:space="preserve"> County </w:t>
      </w:r>
      <w:r w:rsidR="00C715A0">
        <w:t xml:space="preserve">took top honors at the state competition </w:t>
      </w:r>
      <w:r w:rsidR="00E1122E">
        <w:t xml:space="preserve">at the Colonial Life Arena in Columbia </w:t>
      </w:r>
      <w:r w:rsidR="00C715A0">
        <w:t xml:space="preserve">on </w:t>
      </w:r>
      <w:r w:rsidR="00EF32D3">
        <w:t>Saturday, March 2, 2013</w:t>
      </w:r>
      <w:r w:rsidR="00C715A0">
        <w:t>; and</w:t>
      </w:r>
    </w:p>
    <w:p w:rsidR="00C715A0" w:rsidRDefault="00C715A0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15A0" w:rsidRDefault="00C715A0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F32D3">
        <w:t>before a veritable blue sea of fans</w:t>
      </w:r>
      <w:r>
        <w:t xml:space="preserve">, the </w:t>
      </w:r>
      <w:r w:rsidR="00EF32D3">
        <w:t>Hemingway Lady Tigers shut down the McCormick Lady Chiefs 61</w:t>
      </w:r>
      <w:r w:rsidR="00065045">
        <w:noBreakHyphen/>
      </w:r>
      <w:r w:rsidR="00EF32D3">
        <w:t>38 to bring home the team</w:t>
      </w:r>
      <w:r w:rsidR="00065045" w:rsidRPr="00065045">
        <w:t>’</w:t>
      </w:r>
      <w:r w:rsidR="00EF32D3">
        <w:t>s first state championship trophy in exactly twenty years; and</w:t>
      </w:r>
    </w:p>
    <w:p w:rsidR="00EF32D3" w:rsidRDefault="00EF32D3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32D3" w:rsidRDefault="00EF32D3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senior guard</w:t>
      </w:r>
      <w:r w:rsidR="00D56C70">
        <w:t xml:space="preserve"> for the Lady Tigers De</w:t>
      </w:r>
      <w:r w:rsidR="00065045" w:rsidRPr="00065045">
        <w:t>’</w:t>
      </w:r>
      <w:r w:rsidR="00D56C70">
        <w:t>ja Woodberry and junior guard Iresha Cooper led Hemingway with consistent scoring throughout the game, each accruing fifteen points</w:t>
      </w:r>
      <w:r w:rsidR="00E1122E">
        <w:t>,</w:t>
      </w:r>
      <w:r w:rsidR="00D56C70">
        <w:t xml:space="preserve"> while Cooper pulled down eight rebounds; and</w:t>
      </w:r>
    </w:p>
    <w:p w:rsidR="00D56C70" w:rsidRDefault="00D56C70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32D3" w:rsidRDefault="00D56C70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Hemingway</w:t>
      </w:r>
      <w:r w:rsidR="00065045" w:rsidRPr="00065045">
        <w:t>’</w:t>
      </w:r>
      <w:r>
        <w:t xml:space="preserve">s senior </w:t>
      </w:r>
      <w:r w:rsidR="00EF32D3">
        <w:t>center Jahshannah Wilson</w:t>
      </w:r>
      <w:r>
        <w:t xml:space="preserve"> scored </w:t>
      </w:r>
      <w:r w:rsidR="00E1122E">
        <w:t>s</w:t>
      </w:r>
      <w:r>
        <w:t xml:space="preserve">even points and snatched a dozen rebounds from McCormick, and her </w:t>
      </w:r>
      <w:r w:rsidR="00A94229">
        <w:t xml:space="preserve">teammates sophomore </w:t>
      </w:r>
      <w:r w:rsidR="00E1122E">
        <w:t xml:space="preserve">forward </w:t>
      </w:r>
      <w:r w:rsidR="00A94229">
        <w:t>Diamond McFadden posted eleven points, Kelsey Washington made</w:t>
      </w:r>
      <w:r w:rsidR="00D756B8">
        <w:t xml:space="preserve"> it</w:t>
      </w:r>
      <w:r w:rsidR="00A94229">
        <w:t xml:space="preserve"> into double digits with ten, and Samantha Wilson got on the board with three</w:t>
      </w:r>
      <w:r>
        <w:t>; and</w:t>
      </w:r>
    </w:p>
    <w:p w:rsidR="00A94229" w:rsidRDefault="00A94229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4229" w:rsidRDefault="00A94229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bedecked in Hemingway High School blue, the </w:t>
      </w:r>
      <w:r w:rsidR="00E1122E">
        <w:t>team</w:t>
      </w:r>
      <w:r w:rsidR="00065045" w:rsidRPr="00065045">
        <w:t>’</w:t>
      </w:r>
      <w:r>
        <w:t>s</w:t>
      </w:r>
      <w:r w:rsidR="00E1122E">
        <w:t xml:space="preserve"> </w:t>
      </w:r>
      <w:r w:rsidR="00D756B8">
        <w:t>fans</w:t>
      </w:r>
      <w:r>
        <w:t xml:space="preserve"> erupted in excitement as the scoreboard announced the Lady Tigers had captured the 2013 state championship, finishing their season with a remarkable 20</w:t>
      </w:r>
      <w:r w:rsidR="00065045">
        <w:noBreakHyphen/>
      </w:r>
      <w:r>
        <w:t>2 record; and</w:t>
      </w:r>
    </w:p>
    <w:p w:rsidR="00A94229" w:rsidRDefault="00A94229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15A0" w:rsidRDefault="00C715A0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EF32D3">
        <w:t>speed, agility, and strength</w:t>
      </w:r>
      <w:r>
        <w:rPr>
          <w:color w:val="000000" w:themeColor="text1"/>
          <w:u w:color="000000" w:themeColor="text1"/>
        </w:rPr>
        <w:t xml:space="preserve">, Head Coach </w:t>
      </w:r>
      <w:r w:rsidR="00EF32D3">
        <w:t>Chakaris Thomas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capitalized on their own athletic ability and training to forge a championship team and teach these athletes lessons that will prove invaluable throu</w:t>
      </w:r>
      <w:r w:rsidR="00EF32D3">
        <w:rPr>
          <w:color w:val="000000" w:themeColor="text1"/>
          <w:u w:color="000000" w:themeColor="text1"/>
        </w:rPr>
        <w:t>gh life both on and off the court</w:t>
      </w:r>
      <w:r>
        <w:rPr>
          <w:color w:val="000000" w:themeColor="text1"/>
          <w:u w:color="000000" w:themeColor="text1"/>
        </w:rPr>
        <w:t>; and</w:t>
      </w:r>
    </w:p>
    <w:p w:rsidR="00C715A0" w:rsidRDefault="00C715A0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8FA" w:rsidRDefault="00C715A0" w:rsidP="00C71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C33FA">
        <w:rPr>
          <w:color w:val="000000" w:themeColor="text1"/>
          <w:u w:color="000000" w:themeColor="text1"/>
        </w:rPr>
        <w:t>Hemingway High School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5038FA">
        <w:t>.  Now, therefore,</w:t>
      </w:r>
    </w:p>
    <w:p w:rsidR="005038FA" w:rsidRDefault="005038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8FA" w:rsidRDefault="005038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38FA" w:rsidRDefault="005038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5A0" w:rsidRDefault="005038FA" w:rsidP="00C71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15A0">
        <w:t xml:space="preserve"> the members of the South Carolina House of Representatives, by this resolution, r</w:t>
      </w:r>
      <w:r w:rsidR="00C715A0">
        <w:rPr>
          <w:color w:val="000000" w:themeColor="text1"/>
          <w:u w:color="000000" w:themeColor="text1"/>
        </w:rPr>
        <w:t xml:space="preserve">ecognize and honor the </w:t>
      </w:r>
      <w:r w:rsidR="006C33FA">
        <w:rPr>
          <w:color w:val="000000" w:themeColor="text1"/>
          <w:u w:color="000000" w:themeColor="text1"/>
        </w:rPr>
        <w:t xml:space="preserve">Hemingway High School </w:t>
      </w:r>
      <w:r w:rsidR="00980C86">
        <w:rPr>
          <w:color w:val="000000" w:themeColor="text1"/>
          <w:u w:color="000000" w:themeColor="text1"/>
        </w:rPr>
        <w:t xml:space="preserve">girls </w:t>
      </w:r>
      <w:r w:rsidR="006C33FA">
        <w:rPr>
          <w:color w:val="000000" w:themeColor="text1"/>
          <w:u w:color="000000" w:themeColor="text1"/>
        </w:rPr>
        <w:t>varsity basketball</w:t>
      </w:r>
      <w:r w:rsidR="00C715A0">
        <w:rPr>
          <w:color w:val="000000" w:themeColor="text1"/>
          <w:u w:color="000000" w:themeColor="text1"/>
        </w:rPr>
        <w:t xml:space="preserve"> </w:t>
      </w:r>
      <w:r w:rsidR="00C715A0" w:rsidRPr="00E542AE">
        <w:rPr>
          <w:color w:val="000000" w:themeColor="text1"/>
          <w:u w:color="000000" w:themeColor="text1"/>
        </w:rPr>
        <w:t>team</w:t>
      </w:r>
      <w:r w:rsidR="00C715A0">
        <w:rPr>
          <w:color w:val="000000" w:themeColor="text1"/>
          <w:u w:color="000000" w:themeColor="text1"/>
        </w:rPr>
        <w:t>, coaches, and school officials</w:t>
      </w:r>
      <w:r w:rsidR="00C715A0" w:rsidRPr="00E542AE">
        <w:rPr>
          <w:color w:val="000000" w:themeColor="text1"/>
          <w:u w:color="000000" w:themeColor="text1"/>
        </w:rPr>
        <w:t xml:space="preserve"> for </w:t>
      </w:r>
      <w:r w:rsidR="00C715A0">
        <w:rPr>
          <w:color w:val="000000" w:themeColor="text1"/>
          <w:u w:color="000000" w:themeColor="text1"/>
        </w:rPr>
        <w:t>an</w:t>
      </w:r>
      <w:r w:rsidR="00C715A0" w:rsidRPr="00E542AE">
        <w:rPr>
          <w:color w:val="000000" w:themeColor="text1"/>
          <w:u w:color="000000" w:themeColor="text1"/>
        </w:rPr>
        <w:t xml:space="preserve"> </w:t>
      </w:r>
      <w:r w:rsidR="00EF32D3">
        <w:rPr>
          <w:color w:val="000000" w:themeColor="text1"/>
          <w:u w:color="000000" w:themeColor="text1"/>
        </w:rPr>
        <w:t>impressive</w:t>
      </w:r>
      <w:r w:rsidR="00C715A0" w:rsidRPr="00E542AE">
        <w:rPr>
          <w:color w:val="000000" w:themeColor="text1"/>
          <w:u w:color="000000" w:themeColor="text1"/>
        </w:rPr>
        <w:t xml:space="preserve"> season</w:t>
      </w:r>
      <w:r w:rsidR="00C715A0">
        <w:rPr>
          <w:color w:val="000000" w:themeColor="text1"/>
          <w:u w:color="000000" w:themeColor="text1"/>
        </w:rPr>
        <w:t>,</w:t>
      </w:r>
      <w:r w:rsidR="00C715A0" w:rsidRPr="00E542AE">
        <w:rPr>
          <w:color w:val="000000" w:themeColor="text1"/>
          <w:u w:color="000000" w:themeColor="text1"/>
        </w:rPr>
        <w:t xml:space="preserve"> and </w:t>
      </w:r>
      <w:r w:rsidR="00C715A0">
        <w:rPr>
          <w:color w:val="000000" w:themeColor="text1"/>
          <w:u w:color="000000" w:themeColor="text1"/>
        </w:rPr>
        <w:t>congratulate them for winnin</w:t>
      </w:r>
      <w:r w:rsidR="00C715A0" w:rsidRPr="00E542AE">
        <w:rPr>
          <w:color w:val="000000" w:themeColor="text1"/>
          <w:u w:color="000000" w:themeColor="text1"/>
        </w:rPr>
        <w:t>g the Class</w:t>
      </w:r>
      <w:r w:rsidR="006C33FA">
        <w:rPr>
          <w:color w:val="000000" w:themeColor="text1"/>
          <w:u w:color="000000" w:themeColor="text1"/>
        </w:rPr>
        <w:t xml:space="preserve"> A</w:t>
      </w:r>
      <w:r w:rsidR="00C715A0">
        <w:rPr>
          <w:color w:val="000000" w:themeColor="text1"/>
          <w:u w:color="000000" w:themeColor="text1"/>
        </w:rPr>
        <w:t xml:space="preserve"> </w:t>
      </w:r>
      <w:r w:rsidR="00C715A0" w:rsidRPr="00E542AE">
        <w:rPr>
          <w:color w:val="000000" w:themeColor="text1"/>
          <w:u w:color="000000" w:themeColor="text1"/>
        </w:rPr>
        <w:t xml:space="preserve">State Championship </w:t>
      </w:r>
      <w:r w:rsidR="00C715A0">
        <w:rPr>
          <w:color w:val="000000" w:themeColor="text1"/>
          <w:u w:color="000000" w:themeColor="text1"/>
        </w:rPr>
        <w:t>t</w:t>
      </w:r>
      <w:r w:rsidR="00C715A0" w:rsidRPr="00E542AE">
        <w:rPr>
          <w:color w:val="000000" w:themeColor="text1"/>
          <w:u w:color="000000" w:themeColor="text1"/>
        </w:rPr>
        <w:t>itle.</w:t>
      </w:r>
    </w:p>
    <w:p w:rsidR="00C715A0" w:rsidRDefault="00C715A0" w:rsidP="00C71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5A0" w:rsidP="00C71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1122E">
        <w:t>Levi Keith II</w:t>
      </w:r>
      <w:r>
        <w:t xml:space="preserve"> and Coach </w:t>
      </w:r>
      <w:r w:rsidR="00EF32D3">
        <w:t>Chakaris Thomas</w:t>
      </w:r>
      <w:r>
        <w:t>.</w:t>
      </w:r>
    </w:p>
    <w:p w:rsidR="00F90EAE" w:rsidRDefault="000650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0EAE" w:rsidRDefault="00F90EAE" w:rsidP="004D7FFD">
      <w:pPr>
        <w:suppressAutoHyphens/>
      </w:pPr>
    </w:p>
    <w:sectPr w:rsidR="00F90EAE" w:rsidSect="004D7FF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22E" w:rsidRDefault="00E1122E" w:rsidP="009F0C77">
      <w:r>
        <w:separator/>
      </w:r>
    </w:p>
  </w:endnote>
  <w:endnote w:type="continuationSeparator" w:id="0">
    <w:p w:rsidR="00E1122E" w:rsidRDefault="00E112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673BA4-8917-44E7-B270-AEBC9908927F}"/>
    <w:embedBold r:id="rId2" w:fontKey="{A1B5D6A4-8161-4F1A-AAE6-49DB6802A2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06CAE9-BD63-4AF4-BD2C-0B8AB36C36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4461397-C8B4-48AB-B0D2-D1F8AC4215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8D3118-FFDE-497B-BE75-664FCB39B4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FFD" w:rsidRPr="00F90EAE" w:rsidRDefault="004D7FFD" w:rsidP="00F90E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[3788]</w:t>
    </w:r>
    <w:r>
      <w:tab/>
    </w:r>
    <w:r w:rsidR="00EF3AE9">
      <w:fldChar w:fldCharType="begin"/>
    </w:r>
    <w:r w:rsidR="00182197">
      <w:instrText xml:space="preserve"> PAGE  \* MERGEFORMAT </w:instrText>
    </w:r>
    <w:r w:rsidR="00EF3AE9">
      <w:fldChar w:fldCharType="separate"/>
    </w:r>
    <w:r w:rsidR="00B6751B">
      <w:rPr>
        <w:noProof/>
      </w:rPr>
      <w:t>1</w:t>
    </w:r>
    <w:r w:rsidR="00EF3A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22E" w:rsidRDefault="00E1122E" w:rsidP="009F0C77">
      <w:r>
        <w:separator/>
      </w:r>
    </w:p>
  </w:footnote>
  <w:footnote w:type="continuationSeparator" w:id="0">
    <w:p w:rsidR="00E1122E" w:rsidRDefault="00E112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30AHB13"/>
    <w:docVar w:name="CoverBillType" w:val="r"/>
    <w:docVar w:name="docpath" w:val="L:\Council\bills\GM\29630AHB13.DOCX"/>
    <w:docVar w:name="dvBillNumber" w:val="37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340C2"/>
    <w:rsid w:val="00011869"/>
    <w:rsid w:val="00065045"/>
    <w:rsid w:val="000E1785"/>
    <w:rsid w:val="000F40FA"/>
    <w:rsid w:val="0010776B"/>
    <w:rsid w:val="00133E66"/>
    <w:rsid w:val="001435A3"/>
    <w:rsid w:val="00182197"/>
    <w:rsid w:val="001A5173"/>
    <w:rsid w:val="001D08F2"/>
    <w:rsid w:val="001D525B"/>
    <w:rsid w:val="001D7F4F"/>
    <w:rsid w:val="00220378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7FFD"/>
    <w:rsid w:val="004E7D54"/>
    <w:rsid w:val="005038FA"/>
    <w:rsid w:val="005273C6"/>
    <w:rsid w:val="00530A69"/>
    <w:rsid w:val="00545593"/>
    <w:rsid w:val="005737D5"/>
    <w:rsid w:val="00577C6C"/>
    <w:rsid w:val="005C2FE2"/>
    <w:rsid w:val="005E2BC9"/>
    <w:rsid w:val="005E3200"/>
    <w:rsid w:val="00605102"/>
    <w:rsid w:val="006215AA"/>
    <w:rsid w:val="006340C2"/>
    <w:rsid w:val="006913C9"/>
    <w:rsid w:val="0069470D"/>
    <w:rsid w:val="006C33FA"/>
    <w:rsid w:val="00734F00"/>
    <w:rsid w:val="00793E59"/>
    <w:rsid w:val="007A70AE"/>
    <w:rsid w:val="008231E0"/>
    <w:rsid w:val="00833E0D"/>
    <w:rsid w:val="008362E8"/>
    <w:rsid w:val="008A1768"/>
    <w:rsid w:val="008F0F33"/>
    <w:rsid w:val="008F4429"/>
    <w:rsid w:val="0094021A"/>
    <w:rsid w:val="00980C86"/>
    <w:rsid w:val="009B44AF"/>
    <w:rsid w:val="009C6A0B"/>
    <w:rsid w:val="009F0C77"/>
    <w:rsid w:val="009F4DD1"/>
    <w:rsid w:val="00A13CD8"/>
    <w:rsid w:val="00A41684"/>
    <w:rsid w:val="00A41A7B"/>
    <w:rsid w:val="00A64E80"/>
    <w:rsid w:val="00A72BCD"/>
    <w:rsid w:val="00A741D9"/>
    <w:rsid w:val="00A833AB"/>
    <w:rsid w:val="00A94229"/>
    <w:rsid w:val="00A9741D"/>
    <w:rsid w:val="00AD4B17"/>
    <w:rsid w:val="00B12772"/>
    <w:rsid w:val="00B412D4"/>
    <w:rsid w:val="00B652ED"/>
    <w:rsid w:val="00B6751B"/>
    <w:rsid w:val="00BE3C22"/>
    <w:rsid w:val="00C0345E"/>
    <w:rsid w:val="00C3483A"/>
    <w:rsid w:val="00C715A0"/>
    <w:rsid w:val="00C74E9D"/>
    <w:rsid w:val="00C82FD3"/>
    <w:rsid w:val="00C92819"/>
    <w:rsid w:val="00CC6B7B"/>
    <w:rsid w:val="00CD2089"/>
    <w:rsid w:val="00D56C70"/>
    <w:rsid w:val="00D73A67"/>
    <w:rsid w:val="00D756B8"/>
    <w:rsid w:val="00D970A9"/>
    <w:rsid w:val="00DF2BE4"/>
    <w:rsid w:val="00DF3845"/>
    <w:rsid w:val="00E1122E"/>
    <w:rsid w:val="00E41911"/>
    <w:rsid w:val="00E92EEF"/>
    <w:rsid w:val="00EC090D"/>
    <w:rsid w:val="00EF32D3"/>
    <w:rsid w:val="00EF3AE9"/>
    <w:rsid w:val="00F0457B"/>
    <w:rsid w:val="00F06030"/>
    <w:rsid w:val="00F24442"/>
    <w:rsid w:val="00F50AE3"/>
    <w:rsid w:val="00F67CF1"/>
    <w:rsid w:val="00F840F0"/>
    <w:rsid w:val="00F90EAE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C1E5A58-784E-470A-88BB-3371D1355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2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22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7F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88_201303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E8592-A95B-4C66-B143-DC235F8AA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3788: Hemingway High School Girls Varsity Basketball Team - South Carolina Legislature Online</dc:title>
  <dc:creator>%USERNAME%</dc:creator>
  <cp:lastModifiedBy>N Cumfer</cp:lastModifiedBy>
  <cp:revision>9</cp:revision>
  <cp:lastPrinted>2013-03-06T21:16:00Z</cp:lastPrinted>
  <dcterms:created xsi:type="dcterms:W3CDTF">2013-03-07T16:30:00Z</dcterms:created>
  <dcterms:modified xsi:type="dcterms:W3CDTF">2014-12-05T16:44:00Z</dcterms:modified>
</cp:coreProperties>
</file>