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36E" w:rsidRDefault="0052036E" w:rsidP="0052036E">
      <w:pPr>
        <w:widowControl w:val="0"/>
        <w:jc w:val="center"/>
      </w:pPr>
      <w:r w:rsidRPr="0052036E">
        <w:rPr>
          <w:b/>
        </w:rPr>
        <w:t>South Carolina General Assembly</w:t>
      </w:r>
    </w:p>
    <w:p w:rsidR="0052036E" w:rsidRDefault="0052036E" w:rsidP="0052036E">
      <w:pPr>
        <w:widowControl w:val="0"/>
        <w:jc w:val="center"/>
      </w:pPr>
      <w:r>
        <w:t>120th Session, 2013-2014</w:t>
      </w:r>
    </w:p>
    <w:p w:rsidR="0052036E" w:rsidRDefault="0052036E" w:rsidP="0052036E">
      <w:pPr>
        <w:widowControl w:val="0"/>
        <w:jc w:val="left"/>
      </w:pPr>
    </w:p>
    <w:p w:rsidR="0052036E" w:rsidRDefault="0052036E" w:rsidP="0052036E">
      <w:pPr>
        <w:widowControl w:val="0"/>
        <w:jc w:val="left"/>
        <w:rPr>
          <w:b/>
        </w:rPr>
      </w:pPr>
      <w:r w:rsidRPr="0052036E">
        <w:rPr>
          <w:b/>
        </w:rPr>
        <w:t>H. 4322</w:t>
      </w:r>
    </w:p>
    <w:p w:rsidR="0052036E" w:rsidRDefault="0052036E" w:rsidP="0052036E">
      <w:pPr>
        <w:widowControl w:val="0"/>
        <w:jc w:val="left"/>
        <w:rPr>
          <w:b/>
        </w:rPr>
      </w:pPr>
    </w:p>
    <w:p w:rsidR="0052036E" w:rsidRDefault="0052036E" w:rsidP="0052036E">
      <w:pPr>
        <w:widowControl w:val="0"/>
        <w:jc w:val="left"/>
      </w:pPr>
      <w:r w:rsidRPr="0052036E">
        <w:rPr>
          <w:b/>
        </w:rPr>
        <w:t>STATUS INFORMATION</w:t>
      </w:r>
    </w:p>
    <w:p w:rsidR="0052036E" w:rsidRDefault="0052036E" w:rsidP="0052036E">
      <w:pPr>
        <w:widowControl w:val="0"/>
        <w:jc w:val="left"/>
      </w:pPr>
    </w:p>
    <w:p w:rsidR="0052036E" w:rsidRDefault="0052036E" w:rsidP="0052036E">
      <w:pPr>
        <w:widowControl w:val="0"/>
        <w:jc w:val="left"/>
      </w:pPr>
      <w:r>
        <w:t>House Resolution</w:t>
      </w:r>
    </w:p>
    <w:p w:rsidR="0052036E" w:rsidRDefault="0052036E" w:rsidP="0052036E">
      <w:pPr>
        <w:widowControl w:val="0"/>
        <w:jc w:val="left"/>
      </w:pPr>
      <w:r>
        <w:t>Sponsors: Rep. Anderson</w:t>
      </w:r>
    </w:p>
    <w:p w:rsidR="0052036E" w:rsidRDefault="0052036E" w:rsidP="0052036E">
      <w:pPr>
        <w:widowControl w:val="0"/>
        <w:jc w:val="left"/>
      </w:pPr>
      <w:r>
        <w:t>Document Path: l:\council\bills\nl\13448dg13.docx</w:t>
      </w:r>
    </w:p>
    <w:p w:rsidR="0052036E" w:rsidRDefault="0052036E" w:rsidP="0052036E">
      <w:pPr>
        <w:widowControl w:val="0"/>
        <w:jc w:val="left"/>
      </w:pPr>
    </w:p>
    <w:p w:rsidR="0052036E" w:rsidRDefault="0052036E" w:rsidP="0052036E">
      <w:pPr>
        <w:widowControl w:val="0"/>
        <w:jc w:val="left"/>
      </w:pPr>
      <w:r>
        <w:t>Introduced in the House on June 19, 2013</w:t>
      </w:r>
    </w:p>
    <w:p w:rsidR="0052036E" w:rsidRDefault="0052036E" w:rsidP="0052036E">
      <w:pPr>
        <w:widowControl w:val="0"/>
        <w:jc w:val="left"/>
      </w:pPr>
      <w:r>
        <w:t>Adopted by the House on June 19, 2013</w:t>
      </w:r>
    </w:p>
    <w:p w:rsidR="0052036E" w:rsidRDefault="0052036E" w:rsidP="0052036E">
      <w:pPr>
        <w:widowControl w:val="0"/>
        <w:jc w:val="left"/>
      </w:pPr>
    </w:p>
    <w:p w:rsidR="0052036E" w:rsidRDefault="0052036E" w:rsidP="0052036E">
      <w:pPr>
        <w:widowControl w:val="0"/>
        <w:jc w:val="left"/>
      </w:pPr>
      <w:r>
        <w:t xml:space="preserve">Summary: </w:t>
      </w:r>
      <w:r w:rsidR="009063CF">
        <w:t>Reverend Robert H. and First Lady Janie B. Ford</w:t>
      </w:r>
    </w:p>
    <w:p w:rsidR="0052036E" w:rsidRDefault="0052036E" w:rsidP="0052036E">
      <w:pPr>
        <w:widowControl w:val="0"/>
        <w:jc w:val="left"/>
      </w:pPr>
    </w:p>
    <w:p w:rsidR="0052036E" w:rsidRDefault="0052036E" w:rsidP="0052036E">
      <w:pPr>
        <w:widowControl w:val="0"/>
        <w:jc w:val="left"/>
      </w:pPr>
    </w:p>
    <w:p w:rsidR="0052036E" w:rsidRDefault="0052036E" w:rsidP="0052036E">
      <w:pPr>
        <w:widowControl w:val="0"/>
        <w:tabs>
          <w:tab w:val="center" w:pos="590"/>
          <w:tab w:val="center" w:pos="1440"/>
          <w:tab w:val="left" w:pos="1872"/>
          <w:tab w:val="left" w:pos="9187"/>
        </w:tabs>
        <w:jc w:val="left"/>
      </w:pPr>
      <w:r w:rsidRPr="0052036E">
        <w:rPr>
          <w:b/>
        </w:rPr>
        <w:t>HISTORY OF LEGISLATIVE ACTIONS</w:t>
      </w:r>
    </w:p>
    <w:p w:rsidR="0052036E" w:rsidRDefault="0052036E" w:rsidP="0052036E">
      <w:pPr>
        <w:widowControl w:val="0"/>
        <w:tabs>
          <w:tab w:val="center" w:pos="590"/>
          <w:tab w:val="center" w:pos="1440"/>
          <w:tab w:val="left" w:pos="1872"/>
          <w:tab w:val="left" w:pos="9187"/>
        </w:tabs>
        <w:jc w:val="left"/>
      </w:pPr>
    </w:p>
    <w:p w:rsidR="0052036E" w:rsidRPr="0052036E" w:rsidRDefault="0052036E" w:rsidP="0052036E">
      <w:pPr>
        <w:widowControl w:val="0"/>
        <w:tabs>
          <w:tab w:val="center" w:pos="590"/>
          <w:tab w:val="center" w:pos="1440"/>
          <w:tab w:val="left" w:pos="1872"/>
          <w:tab w:val="left" w:pos="9187"/>
        </w:tabs>
        <w:jc w:val="left"/>
      </w:pPr>
      <w:r w:rsidRPr="0052036E">
        <w:rPr>
          <w:u w:val="single"/>
        </w:rPr>
        <w:tab/>
        <w:t>Date</w:t>
      </w:r>
      <w:r w:rsidRPr="0052036E">
        <w:rPr>
          <w:u w:val="single"/>
        </w:rPr>
        <w:tab/>
        <w:t>Body</w:t>
      </w:r>
      <w:r w:rsidRPr="0052036E">
        <w:rPr>
          <w:u w:val="single"/>
        </w:rPr>
        <w:tab/>
        <w:t>Action Description with journal page number</w:t>
      </w:r>
      <w:r w:rsidRPr="0052036E">
        <w:rPr>
          <w:u w:val="single"/>
        </w:rPr>
        <w:tab/>
      </w:r>
      <w:bookmarkStart w:id="0" w:name="_GoBack"/>
      <w:bookmarkEnd w:id="0"/>
    </w:p>
    <w:p w:rsidR="00633E71" w:rsidRDefault="00633E71" w:rsidP="00633E71">
      <w:pPr>
        <w:widowControl w:val="0"/>
        <w:tabs>
          <w:tab w:val="right" w:pos="1008"/>
          <w:tab w:val="left" w:pos="1152"/>
          <w:tab w:val="left" w:pos="1872"/>
          <w:tab w:val="left" w:pos="9187"/>
        </w:tabs>
        <w:ind w:left="2088" w:hanging="2088"/>
        <w:jc w:val="left"/>
      </w:pPr>
      <w:r>
        <w:tab/>
        <w:t>6/19/2013</w:t>
      </w:r>
      <w:r>
        <w:tab/>
        <w:t>House</w:t>
      </w:r>
      <w:r>
        <w:tab/>
      </w:r>
      <w:r w:rsidRPr="0012548E">
        <w:t>Introduced and adopted (</w:t>
      </w:r>
      <w:hyperlink r:id="rId7" w:history="1">
        <w:r w:rsidRPr="0012548E">
          <w:rPr>
            <w:rStyle w:val="Hyperlink"/>
          </w:rPr>
          <w:t>House Journal</w:t>
        </w:r>
        <w:r w:rsidRPr="0012548E">
          <w:rPr>
            <w:rStyle w:val="Hyperlink"/>
          </w:rPr>
          <w:noBreakHyphen/>
          <w:t>page 5</w:t>
        </w:r>
      </w:hyperlink>
      <w:r w:rsidRPr="0012548E">
        <w:t>)</w:t>
      </w:r>
    </w:p>
    <w:p w:rsidR="00633E71" w:rsidRDefault="00633E71" w:rsidP="00633E71">
      <w:pPr>
        <w:widowControl w:val="0"/>
        <w:tabs>
          <w:tab w:val="right" w:pos="1008"/>
          <w:tab w:val="left" w:pos="1152"/>
          <w:tab w:val="left" w:pos="1872"/>
          <w:tab w:val="left" w:pos="9187"/>
        </w:tabs>
        <w:ind w:left="2088" w:hanging="2088"/>
        <w:jc w:val="left"/>
      </w:pPr>
      <w:r>
        <w:tab/>
        <w:t>6/25/2013</w:t>
      </w:r>
      <w:r>
        <w:tab/>
      </w:r>
      <w:r>
        <w:tab/>
      </w:r>
      <w:r w:rsidRPr="0012548E">
        <w:t>Scrivener's error corrected</w:t>
      </w:r>
    </w:p>
    <w:p w:rsidR="00633E71" w:rsidRDefault="00633E71" w:rsidP="00633E71">
      <w:pPr>
        <w:widowControl w:val="0"/>
        <w:tabs>
          <w:tab w:val="right" w:pos="1008"/>
          <w:tab w:val="left" w:pos="1152"/>
          <w:tab w:val="left" w:pos="1872"/>
          <w:tab w:val="left" w:pos="9187"/>
        </w:tabs>
        <w:ind w:left="2088" w:hanging="2088"/>
        <w:jc w:val="left"/>
      </w:pPr>
    </w:p>
    <w:p w:rsidR="0052036E" w:rsidRPr="0052036E" w:rsidRDefault="0052036E" w:rsidP="0052036E">
      <w:pPr>
        <w:widowControl w:val="0"/>
        <w:tabs>
          <w:tab w:val="right" w:pos="1008"/>
          <w:tab w:val="left" w:pos="1152"/>
          <w:tab w:val="left" w:pos="1872"/>
          <w:tab w:val="left" w:pos="9187"/>
        </w:tabs>
        <w:ind w:left="2088" w:hanging="2088"/>
        <w:jc w:val="left"/>
      </w:pPr>
    </w:p>
    <w:p w:rsidR="0052036E" w:rsidRDefault="0052036E" w:rsidP="0052036E">
      <w:r w:rsidRPr="0052036E">
        <w:rPr>
          <w:b/>
        </w:rPr>
        <w:t>VERSIONS OF THIS BILL</w:t>
      </w:r>
    </w:p>
    <w:p w:rsidR="0052036E" w:rsidRDefault="0052036E" w:rsidP="0052036E"/>
    <w:p w:rsidR="0052036E" w:rsidRDefault="000D7DDC" w:rsidP="0052036E">
      <w:hyperlink r:id="rId8" w:history="1">
        <w:r w:rsidR="0052036E">
          <w:rPr>
            <w:rStyle w:val="Hyperlink"/>
          </w:rPr>
          <w:t>6/19/2013</w:t>
        </w:r>
      </w:hyperlink>
    </w:p>
    <w:p w:rsidR="007072EC" w:rsidRDefault="000D7DDC" w:rsidP="0052036E">
      <w:hyperlink r:id="rId9" w:history="1">
        <w:r w:rsidR="007072EC" w:rsidRPr="007072EC">
          <w:rPr>
            <w:rStyle w:val="Hyperlink"/>
          </w:rPr>
          <w:t>6/25/2013</w:t>
        </w:r>
      </w:hyperlink>
    </w:p>
    <w:p w:rsidR="0052036E" w:rsidRDefault="0052036E" w:rsidP="0052036E"/>
    <w:p w:rsidR="0052036E" w:rsidRDefault="0052036E" w:rsidP="0052036E">
      <w:pPr>
        <w:sectPr w:rsidR="0052036E" w:rsidSect="0052036E">
          <w:pgSz w:w="12240" w:h="15840" w:code="1"/>
          <w:pgMar w:top="1080" w:right="1440" w:bottom="1080" w:left="1440" w:header="720" w:footer="720" w:gutter="0"/>
          <w:cols w:space="720"/>
          <w:noEndnote/>
          <w:docGrid w:linePitch="360"/>
        </w:sectPr>
      </w:pPr>
    </w:p>
    <w:p w:rsidR="007072EC" w:rsidRDefault="007072EC" w:rsidP="001D7F4F">
      <w:pPr>
        <w:pStyle w:val="BillDots"/>
      </w:pPr>
    </w:p>
    <w:p w:rsidR="007072EC" w:rsidRDefault="007072EC" w:rsidP="003D01E8">
      <w:pPr>
        <w:pStyle w:val="Numbersforbills"/>
      </w:pP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Pr="00325348" w:rsidRDefault="007072EC" w:rsidP="009F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REVEREND ROBERT H. FORD, JR., AND FIRST LADY JANIE B. FORD UPON THE OCCASION OF THEIR RETIREMENT FROM THE A.M.E CHURCH.</w:t>
      </w: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r>
        <w:t xml:space="preserve">Whereas, it is with great pleasure that the South Carolina House of Representatives honors those individuals who give tirelessly of themselves to nurture the souls of men, such as the Reverend Ford and First Lady Janie Ford; and </w:t>
      </w: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March 2, 1938 in Georgetown, Reverend Ford worked at Georgetown Steel for over 32 years during which time he answered</w:t>
      </w:r>
      <w:r w:rsidRPr="007048FE">
        <w:t xml:space="preserve"> the call to serve the Lord</w:t>
      </w:r>
      <w:r>
        <w:t xml:space="preserve"> and was appointed to his first church as the pastor of Mount Zion A.M.E. Church in Benevenum; and</w:t>
      </w: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five years, Rev. Ford became the pastor of St. Phillips A.M.E. Church in Charleston, where he served for eight years.  In 2005, he was appointed to serve as pastor of St. Mark A.M.E. Church in Kingstree; and</w:t>
      </w: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October 23, 1960, he married the love of his life, Janie L. Bromell, who has always been at his side, supporting him as he delivered the message of the Lord. They were blessed with four children: Robert Ann Habersham; Roberta Elaine Bessellieu; Dorothy Louise Roberts; and Robert Henry Ford III. They have blessed Robert and Janie with eleven grandchildren and three great-grandchildren. </w:t>
      </w: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serving the Lord, Reverend Ford has tirelessly served the Plantersville community and looks forward to continued service, as he believes that “a preacher never really </w:t>
      </w:r>
      <w:r>
        <w:lastRenderedPageBreak/>
        <w:t>retires, but simply gets a little rest so that he can work some more.”  Now, therefore,</w:t>
      </w: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72EC" w:rsidRDefault="0070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2EC" w:rsidRDefault="007072EC"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Reverend Robert H. Ford, Jr. and First Lady Janie upon the occasion of their retirement.</w:t>
      </w:r>
    </w:p>
    <w:p w:rsidR="007072EC" w:rsidRDefault="00707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38AD" w:rsidRDefault="009F38AD" w:rsidP="007072EC">
      <w:pPr>
        <w:pStyle w:val="BillDots"/>
      </w:pPr>
    </w:p>
    <w:sectPr w:rsidR="009F38AD" w:rsidSect="005959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113" w:rsidRDefault="00931113" w:rsidP="009F0C77">
      <w:r>
        <w:separator/>
      </w:r>
    </w:p>
  </w:endnote>
  <w:endnote w:type="continuationSeparator" w:id="0">
    <w:p w:rsidR="00931113" w:rsidRDefault="00931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D9EEA-2005-4942-9B11-EB3A37D89D62}"/>
    <w:embedBold r:id="rId2" w:fontKey="{C87A9E3F-E692-417B-87CC-FAAF70E453A8}"/>
  </w:font>
  <w:font w:name="Calibri">
    <w:panose1 w:val="020F0502020204030204"/>
    <w:charset w:val="00"/>
    <w:family w:val="swiss"/>
    <w:pitch w:val="variable"/>
    <w:sig w:usb0="E10002FF" w:usb1="4000ACFF" w:usb2="00000009" w:usb3="00000000" w:csb0="0000019F" w:csb1="00000000"/>
    <w:embedRegular r:id="rId3" w:fontKey="{389DEB94-C8C4-47E1-BAD8-848A1E47A0DE}"/>
  </w:font>
  <w:font w:name="Tahoma">
    <w:panose1 w:val="020B0604030504040204"/>
    <w:charset w:val="00"/>
    <w:family w:val="swiss"/>
    <w:pitch w:val="variable"/>
    <w:sig w:usb0="21002A87" w:usb1="80000000" w:usb2="00000008" w:usb3="00000000" w:csb0="000101FF" w:csb1="00000000"/>
    <w:embedRegular r:id="rId4" w:fontKey="{3EE6EEED-58A3-4D6A-AFB6-3F8CDCC2A25E}"/>
  </w:font>
  <w:font w:name="Cambria">
    <w:panose1 w:val="02040503050406030204"/>
    <w:charset w:val="00"/>
    <w:family w:val="roman"/>
    <w:pitch w:val="variable"/>
    <w:sig w:usb0="E00002FF" w:usb1="400004FF" w:usb2="00000000" w:usb3="00000000" w:csb0="0000019F" w:csb1="00000000"/>
    <w:embedRegular r:id="rId5" w:fontKey="{C2183D49-1CBD-425C-9D05-18BAE9BEA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BF" w:rsidRPr="009F38AD" w:rsidRDefault="009F38AD" w:rsidP="009F38AD">
    <w:pPr>
      <w:pStyle w:val="Footer"/>
      <w:tabs>
        <w:tab w:val="clear" w:pos="4680"/>
        <w:tab w:val="clear" w:pos="9360"/>
        <w:tab w:val="center" w:pos="2995"/>
      </w:tabs>
      <w:spacing w:before="120"/>
    </w:pPr>
    <w:r>
      <w:t>[4322]</w:t>
    </w:r>
    <w:r>
      <w:tab/>
    </w:r>
    <w:r w:rsidR="00C905FD">
      <w:fldChar w:fldCharType="begin"/>
    </w:r>
    <w:r w:rsidR="007072EC">
      <w:instrText xml:space="preserve"> PAGE  \* MERGEFORMAT </w:instrText>
    </w:r>
    <w:r w:rsidR="00C905FD">
      <w:fldChar w:fldCharType="separate"/>
    </w:r>
    <w:r w:rsidR="000D7DDC">
      <w:rPr>
        <w:noProof/>
      </w:rPr>
      <w:t>1</w:t>
    </w:r>
    <w:r w:rsidR="00C905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113" w:rsidRDefault="00931113" w:rsidP="009F0C77">
      <w:r>
        <w:separator/>
      </w:r>
    </w:p>
  </w:footnote>
  <w:footnote w:type="continuationSeparator" w:id="0">
    <w:p w:rsidR="00931113" w:rsidRDefault="00931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48DG13"/>
    <w:docVar w:name="CoverBillType" w:val="r"/>
    <w:docVar w:name="docpath" w:val="L:\Council\bills\NL\13448DG13.DOCX"/>
    <w:docVar w:name="dvBillNumber" w:val="4322"/>
    <w:docVar w:name="dvBillNumberPrefix" w:val="H. "/>
    <w:docVar w:name="dvOriginalBody" w:val="House"/>
    <w:docVar w:name="dvSteno" w:val="NL"/>
    <w:docVar w:name="NameofBody" w:val="h"/>
    <w:docVar w:name="vgroup2" w:val="Council"/>
  </w:docVars>
  <w:rsids>
    <w:rsidRoot w:val="00D511FA"/>
    <w:rsid w:val="00011869"/>
    <w:rsid w:val="000D7DDC"/>
    <w:rsid w:val="000E1785"/>
    <w:rsid w:val="000F40FA"/>
    <w:rsid w:val="0010776B"/>
    <w:rsid w:val="00133E66"/>
    <w:rsid w:val="001435A3"/>
    <w:rsid w:val="001D08F2"/>
    <w:rsid w:val="001D525B"/>
    <w:rsid w:val="001D7F4F"/>
    <w:rsid w:val="002321B6"/>
    <w:rsid w:val="00250967"/>
    <w:rsid w:val="002543C8"/>
    <w:rsid w:val="0026327E"/>
    <w:rsid w:val="00284AAE"/>
    <w:rsid w:val="002E5912"/>
    <w:rsid w:val="00301B21"/>
    <w:rsid w:val="00325348"/>
    <w:rsid w:val="0032732C"/>
    <w:rsid w:val="00336AD0"/>
    <w:rsid w:val="0037079A"/>
    <w:rsid w:val="00396899"/>
    <w:rsid w:val="003A5766"/>
    <w:rsid w:val="003D01E8"/>
    <w:rsid w:val="003E5288"/>
    <w:rsid w:val="003F6D79"/>
    <w:rsid w:val="0041760A"/>
    <w:rsid w:val="00417C01"/>
    <w:rsid w:val="0043437B"/>
    <w:rsid w:val="004809EE"/>
    <w:rsid w:val="004C541F"/>
    <w:rsid w:val="004E7D54"/>
    <w:rsid w:val="0050783A"/>
    <w:rsid w:val="0052036E"/>
    <w:rsid w:val="005273C6"/>
    <w:rsid w:val="00530A69"/>
    <w:rsid w:val="00545593"/>
    <w:rsid w:val="00577C6C"/>
    <w:rsid w:val="005C2FE2"/>
    <w:rsid w:val="005E2BC9"/>
    <w:rsid w:val="00605102"/>
    <w:rsid w:val="00605A1A"/>
    <w:rsid w:val="006215AA"/>
    <w:rsid w:val="00633E71"/>
    <w:rsid w:val="006913C9"/>
    <w:rsid w:val="0069470D"/>
    <w:rsid w:val="007072EC"/>
    <w:rsid w:val="00734F00"/>
    <w:rsid w:val="007A70AE"/>
    <w:rsid w:val="007D2DA1"/>
    <w:rsid w:val="008362E8"/>
    <w:rsid w:val="008A1768"/>
    <w:rsid w:val="008F0F33"/>
    <w:rsid w:val="008F4429"/>
    <w:rsid w:val="009063CF"/>
    <w:rsid w:val="00931113"/>
    <w:rsid w:val="0094021A"/>
    <w:rsid w:val="00982DB9"/>
    <w:rsid w:val="009B44AF"/>
    <w:rsid w:val="009C6A0B"/>
    <w:rsid w:val="009F0C77"/>
    <w:rsid w:val="009F38AD"/>
    <w:rsid w:val="009F4DD1"/>
    <w:rsid w:val="00A41684"/>
    <w:rsid w:val="00A64E80"/>
    <w:rsid w:val="00A72BCD"/>
    <w:rsid w:val="00A741D9"/>
    <w:rsid w:val="00A833AB"/>
    <w:rsid w:val="00A9741D"/>
    <w:rsid w:val="00AD4B17"/>
    <w:rsid w:val="00B412D4"/>
    <w:rsid w:val="00BE3C22"/>
    <w:rsid w:val="00C0345E"/>
    <w:rsid w:val="00C3483A"/>
    <w:rsid w:val="00C5717E"/>
    <w:rsid w:val="00C74E9D"/>
    <w:rsid w:val="00C82FD3"/>
    <w:rsid w:val="00C905FD"/>
    <w:rsid w:val="00C92819"/>
    <w:rsid w:val="00C97E1D"/>
    <w:rsid w:val="00CC6B7B"/>
    <w:rsid w:val="00CD2089"/>
    <w:rsid w:val="00D511FA"/>
    <w:rsid w:val="00D54215"/>
    <w:rsid w:val="00D73A67"/>
    <w:rsid w:val="00D970A9"/>
    <w:rsid w:val="00DF3845"/>
    <w:rsid w:val="00E41911"/>
    <w:rsid w:val="00E92EEF"/>
    <w:rsid w:val="00F24442"/>
    <w:rsid w:val="00F50AE3"/>
    <w:rsid w:val="00F61955"/>
    <w:rsid w:val="00F67CF1"/>
    <w:rsid w:val="00F840F0"/>
    <w:rsid w:val="00FB0D0D"/>
    <w:rsid w:val="00FB43B4"/>
    <w:rsid w:val="00FE5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01A156-756B-4BE2-92AF-D377981C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113"/>
    <w:rPr>
      <w:rFonts w:ascii="Tahoma" w:hAnsi="Tahoma" w:cs="Tahoma"/>
      <w:sz w:val="16"/>
      <w:szCs w:val="16"/>
    </w:rPr>
  </w:style>
  <w:style w:type="character" w:customStyle="1" w:styleId="BalloonTextChar">
    <w:name w:val="Balloon Text Char"/>
    <w:basedOn w:val="DefaultParagraphFont"/>
    <w:link w:val="BalloonText"/>
    <w:uiPriority w:val="99"/>
    <w:semiHidden/>
    <w:rsid w:val="00931113"/>
    <w:rPr>
      <w:rFonts w:ascii="Tahoma" w:eastAsia="Times New Roman" w:hAnsi="Tahoma" w:cs="Tahoma"/>
      <w:sz w:val="16"/>
      <w:szCs w:val="16"/>
    </w:rPr>
  </w:style>
  <w:style w:type="character" w:styleId="Hyperlink">
    <w:name w:val="Hyperlink"/>
    <w:basedOn w:val="DefaultParagraphFont"/>
    <w:uiPriority w:val="99"/>
    <w:unhideWhenUsed/>
    <w:rsid w:val="005203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22_20130619.docx" TargetMode="External"/><Relationship Id="rId3" Type="http://schemas.openxmlformats.org/officeDocument/2006/relationships/settings" Target="settings.xml"/><Relationship Id="rId7" Type="http://schemas.openxmlformats.org/officeDocument/2006/relationships/hyperlink" Target="file:///h:\HJ%20Archive\2013\06-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22_2013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0E49A-39C5-45D4-8F02-E69B5356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4322: Reverend Robert H. and First Lady Janie B. Ford - South Carolina Legislature Online</dc:title>
  <dc:creator>nancylee</dc:creator>
  <cp:lastModifiedBy>N Cumfer</cp:lastModifiedBy>
  <cp:revision>8</cp:revision>
  <cp:lastPrinted>2013-06-19T15:41:00Z</cp:lastPrinted>
  <dcterms:created xsi:type="dcterms:W3CDTF">2013-06-25T16:05:00Z</dcterms:created>
  <dcterms:modified xsi:type="dcterms:W3CDTF">2014-12-05T16:54:00Z</dcterms:modified>
</cp:coreProperties>
</file>