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B54" w:rsidRDefault="00E57B54" w:rsidP="00E57B54">
      <w:pPr>
        <w:widowControl w:val="0"/>
        <w:jc w:val="center"/>
      </w:pPr>
      <w:r w:rsidRPr="00E57B54">
        <w:rPr>
          <w:b/>
        </w:rPr>
        <w:t>South Carolina General Assembly</w:t>
      </w:r>
    </w:p>
    <w:p w:rsidR="00E57B54" w:rsidRDefault="00E57B54" w:rsidP="00E57B54">
      <w:pPr>
        <w:widowControl w:val="0"/>
        <w:jc w:val="center"/>
      </w:pPr>
      <w:r>
        <w:t>120th Session, 2013-2014</w:t>
      </w:r>
    </w:p>
    <w:p w:rsidR="00E57B54" w:rsidRDefault="00E57B54" w:rsidP="00E57B54">
      <w:pPr>
        <w:widowControl w:val="0"/>
        <w:jc w:val="left"/>
      </w:pPr>
    </w:p>
    <w:p w:rsidR="00E57B54" w:rsidRDefault="00E57B54" w:rsidP="00E57B54">
      <w:pPr>
        <w:widowControl w:val="0"/>
        <w:jc w:val="left"/>
        <w:rPr>
          <w:b/>
        </w:rPr>
      </w:pPr>
      <w:r w:rsidRPr="00E57B54">
        <w:rPr>
          <w:b/>
        </w:rPr>
        <w:t>H. 5132</w:t>
      </w:r>
    </w:p>
    <w:p w:rsidR="00E57B54" w:rsidRDefault="00E57B54" w:rsidP="00E57B54">
      <w:pPr>
        <w:widowControl w:val="0"/>
        <w:jc w:val="left"/>
        <w:rPr>
          <w:b/>
        </w:rPr>
      </w:pPr>
    </w:p>
    <w:p w:rsidR="00E57B54" w:rsidRDefault="00E57B54" w:rsidP="00E57B54">
      <w:pPr>
        <w:widowControl w:val="0"/>
        <w:jc w:val="left"/>
      </w:pPr>
      <w:r w:rsidRPr="00E57B54">
        <w:rPr>
          <w:b/>
        </w:rPr>
        <w:t>STATUS INFORMATION</w:t>
      </w:r>
    </w:p>
    <w:p w:rsidR="00E57B54" w:rsidRDefault="00E57B54" w:rsidP="00E57B54">
      <w:pPr>
        <w:widowControl w:val="0"/>
        <w:jc w:val="left"/>
      </w:pPr>
    </w:p>
    <w:p w:rsidR="00E57B54" w:rsidRDefault="00E57B54" w:rsidP="00E57B54">
      <w:pPr>
        <w:widowControl w:val="0"/>
        <w:jc w:val="left"/>
      </w:pPr>
      <w:r>
        <w:t>Concurrent Resolution</w:t>
      </w:r>
    </w:p>
    <w:p w:rsidR="00E57B54" w:rsidRDefault="00E57B54" w:rsidP="00E57B54">
      <w:pPr>
        <w:widowControl w:val="0"/>
        <w:jc w:val="left"/>
      </w:pPr>
      <w:r>
        <w:t>Sponsors: Reps. Jefferson,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57B54" w:rsidRDefault="00E57B54" w:rsidP="00E57B54">
      <w:pPr>
        <w:widowControl w:val="0"/>
        <w:jc w:val="left"/>
      </w:pPr>
      <w:r>
        <w:t>Document Path: l:\council\bills\gm\24051htc14.docx</w:t>
      </w:r>
    </w:p>
    <w:p w:rsidR="00E57B54" w:rsidRDefault="00E57B54" w:rsidP="00E57B54">
      <w:pPr>
        <w:widowControl w:val="0"/>
        <w:jc w:val="left"/>
      </w:pPr>
    </w:p>
    <w:p w:rsidR="00B9289C" w:rsidRDefault="00B9289C" w:rsidP="00E57B54">
      <w:pPr>
        <w:widowControl w:val="0"/>
        <w:jc w:val="left"/>
      </w:pPr>
      <w:r>
        <w:t>Introduced in the House on April 29, 2014</w:t>
      </w:r>
    </w:p>
    <w:p w:rsidR="00B9289C" w:rsidRDefault="00B9289C" w:rsidP="00E57B54">
      <w:pPr>
        <w:widowControl w:val="0"/>
        <w:jc w:val="left"/>
      </w:pPr>
      <w:r>
        <w:t>Introduced in the Senate on April 30, 2014</w:t>
      </w:r>
    </w:p>
    <w:p w:rsidR="00B9289C" w:rsidRDefault="00B9289C" w:rsidP="00E57B54">
      <w:pPr>
        <w:widowControl w:val="0"/>
        <w:jc w:val="left"/>
      </w:pPr>
      <w:r>
        <w:t>Adopted by the General Assembly on May 6, 2014</w:t>
      </w:r>
    </w:p>
    <w:p w:rsidR="00B9289C" w:rsidRDefault="00B9289C" w:rsidP="00E57B54">
      <w:pPr>
        <w:widowControl w:val="0"/>
        <w:jc w:val="left"/>
      </w:pPr>
    </w:p>
    <w:p w:rsidR="00E57B54" w:rsidRDefault="00E57B54" w:rsidP="00E57B54">
      <w:pPr>
        <w:widowControl w:val="0"/>
        <w:jc w:val="left"/>
      </w:pPr>
      <w:r>
        <w:t xml:space="preserve">Summary: </w:t>
      </w:r>
      <w:r w:rsidR="00392A5E">
        <w:t>Zeta Phi Beta Sorority Day</w:t>
      </w:r>
    </w:p>
    <w:p w:rsidR="00E57B54" w:rsidRDefault="00E57B54" w:rsidP="00E57B54">
      <w:pPr>
        <w:widowControl w:val="0"/>
        <w:jc w:val="left"/>
      </w:pPr>
    </w:p>
    <w:p w:rsidR="00E57B54" w:rsidRDefault="00E57B54" w:rsidP="00E57B54">
      <w:pPr>
        <w:widowControl w:val="0"/>
        <w:jc w:val="left"/>
      </w:pPr>
    </w:p>
    <w:p w:rsidR="00E57B54" w:rsidRDefault="00E57B54" w:rsidP="00E57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B54">
        <w:rPr>
          <w:b/>
        </w:rPr>
        <w:t>HISTORY OF LEGISLATIVE ACTIONS</w:t>
      </w:r>
    </w:p>
    <w:p w:rsidR="00E57B54" w:rsidRDefault="00E57B54" w:rsidP="00E57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7B54" w:rsidRPr="00E57B54" w:rsidRDefault="00E57B54" w:rsidP="00E57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B54">
        <w:rPr>
          <w:u w:val="single"/>
        </w:rPr>
        <w:tab/>
        <w:t>Date</w:t>
      </w:r>
      <w:r w:rsidRPr="00E57B54">
        <w:rPr>
          <w:u w:val="single"/>
        </w:rPr>
        <w:tab/>
        <w:t>Body</w:t>
      </w:r>
      <w:r w:rsidRPr="00E57B54">
        <w:rPr>
          <w:u w:val="single"/>
        </w:rPr>
        <w:tab/>
        <w:t>Action Description with journal page number</w:t>
      </w:r>
      <w:r w:rsidRPr="00E57B54">
        <w:rPr>
          <w:u w:val="single"/>
        </w:rPr>
        <w:tab/>
      </w:r>
      <w:bookmarkStart w:id="0" w:name="_GoBack"/>
      <w:bookmarkEnd w:id="0"/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181660">
        <w:t>Intr</w:t>
      </w:r>
      <w:r>
        <w:t xml:space="preserve">oduced, adopted, sent to Senate </w:t>
      </w:r>
      <w:r w:rsidRPr="00181660">
        <w:t>(</w:t>
      </w:r>
      <w:hyperlink r:id="rId7" w:history="1">
        <w:r w:rsidRPr="00181660">
          <w:rPr>
            <w:rStyle w:val="Hyperlink"/>
          </w:rPr>
          <w:t>House Journal</w:t>
        </w:r>
        <w:r w:rsidRPr="00181660">
          <w:rPr>
            <w:rStyle w:val="Hyperlink"/>
          </w:rPr>
          <w:noBreakHyphen/>
          <w:t>page 15</w:t>
        </w:r>
      </w:hyperlink>
      <w:r w:rsidRPr="00181660">
        <w:t>)</w:t>
      </w:r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181660">
        <w:t>Introduced (</w:t>
      </w:r>
      <w:hyperlink r:id="rId8" w:history="1">
        <w:r w:rsidRPr="00181660">
          <w:rPr>
            <w:rStyle w:val="Hyperlink"/>
          </w:rPr>
          <w:t>Senate Journal</w:t>
        </w:r>
        <w:r w:rsidRPr="00181660">
          <w:rPr>
            <w:rStyle w:val="Hyperlink"/>
          </w:rPr>
          <w:noBreakHyphen/>
          <w:t>page 15</w:t>
        </w:r>
      </w:hyperlink>
      <w:r w:rsidRPr="00181660">
        <w:t>)</w:t>
      </w:r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181660">
        <w:t>Refer</w:t>
      </w:r>
      <w:r>
        <w:t xml:space="preserve">red to Committee on </w:t>
      </w:r>
      <w:r w:rsidRPr="00181660">
        <w:rPr>
          <w:b/>
        </w:rPr>
        <w:t>Invitations</w:t>
      </w:r>
      <w:r>
        <w:t xml:space="preserve"> </w:t>
      </w:r>
      <w:r w:rsidRPr="00181660">
        <w:t>(</w:t>
      </w:r>
      <w:hyperlink r:id="rId9" w:history="1">
        <w:r w:rsidRPr="00181660">
          <w:rPr>
            <w:rStyle w:val="Hyperlink"/>
          </w:rPr>
          <w:t>Senate Journal</w:t>
        </w:r>
        <w:r w:rsidRPr="00181660">
          <w:rPr>
            <w:rStyle w:val="Hyperlink"/>
          </w:rPr>
          <w:noBreakHyphen/>
          <w:t>page 15</w:t>
        </w:r>
      </w:hyperlink>
      <w:r w:rsidRPr="00181660">
        <w:t>)</w:t>
      </w:r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181660">
        <w:t>Poll</w:t>
      </w:r>
      <w:r>
        <w:t xml:space="preserve">ed out of committee </w:t>
      </w:r>
      <w:r w:rsidRPr="00181660">
        <w:rPr>
          <w:b/>
        </w:rPr>
        <w:t>Invitations</w:t>
      </w:r>
      <w:r>
        <w:t xml:space="preserve"> </w:t>
      </w:r>
      <w:r w:rsidRPr="00181660">
        <w:t>(</w:t>
      </w:r>
      <w:hyperlink r:id="rId10" w:history="1">
        <w:r w:rsidRPr="00181660">
          <w:rPr>
            <w:rStyle w:val="Hyperlink"/>
          </w:rPr>
          <w:t>Senate Journal</w:t>
        </w:r>
        <w:r w:rsidRPr="00181660">
          <w:rPr>
            <w:rStyle w:val="Hyperlink"/>
          </w:rPr>
          <w:noBreakHyphen/>
          <w:t>page 17</w:t>
        </w:r>
      </w:hyperlink>
      <w:r w:rsidRPr="00181660">
        <w:t>)</w:t>
      </w:r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181660">
        <w:t>Committe</w:t>
      </w:r>
      <w:r>
        <w:t xml:space="preserve">e report: Favorable </w:t>
      </w:r>
      <w:r w:rsidRPr="00181660">
        <w:rPr>
          <w:b/>
        </w:rPr>
        <w:t>Invitations</w:t>
      </w:r>
      <w:r>
        <w:t xml:space="preserve"> </w:t>
      </w:r>
      <w:r w:rsidRPr="00181660">
        <w:t>(</w:t>
      </w:r>
      <w:hyperlink r:id="rId11" w:history="1">
        <w:r w:rsidRPr="00181660">
          <w:rPr>
            <w:rStyle w:val="Hyperlink"/>
          </w:rPr>
          <w:t>Senate Journal</w:t>
        </w:r>
        <w:r w:rsidRPr="00181660">
          <w:rPr>
            <w:rStyle w:val="Hyperlink"/>
          </w:rPr>
          <w:noBreakHyphen/>
          <w:t>page 17</w:t>
        </w:r>
      </w:hyperlink>
      <w:r w:rsidRPr="00181660">
        <w:t>)</w:t>
      </w:r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181660">
        <w:t>Adopted, returned to House with co</w:t>
      </w:r>
      <w:r>
        <w:t xml:space="preserve">ncurrence </w:t>
      </w:r>
      <w:r w:rsidRPr="00181660">
        <w:t>(</w:t>
      </w:r>
      <w:hyperlink r:id="rId12" w:history="1">
        <w:r w:rsidRPr="00181660">
          <w:rPr>
            <w:rStyle w:val="Hyperlink"/>
          </w:rPr>
          <w:t>Senate Journal</w:t>
        </w:r>
        <w:r w:rsidRPr="00181660">
          <w:rPr>
            <w:rStyle w:val="Hyperlink"/>
          </w:rPr>
          <w:noBreakHyphen/>
          <w:t>page 22</w:t>
        </w:r>
      </w:hyperlink>
      <w:r w:rsidRPr="00181660">
        <w:t>)</w:t>
      </w:r>
    </w:p>
    <w:p w:rsidR="00F937B8" w:rsidRDefault="00F937B8" w:rsidP="00F937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B54" w:rsidRPr="00E57B54" w:rsidRDefault="00E57B54" w:rsidP="00E57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B54" w:rsidRDefault="00E57B54" w:rsidP="00E57B54">
      <w:r w:rsidRPr="00E57B54">
        <w:rPr>
          <w:b/>
        </w:rPr>
        <w:t>VERSIONS OF THIS BILL</w:t>
      </w:r>
    </w:p>
    <w:p w:rsidR="00E57B54" w:rsidRDefault="00E57B54" w:rsidP="00E57B54"/>
    <w:p w:rsidR="00E57B54" w:rsidRDefault="00C34690" w:rsidP="00E57B54">
      <w:hyperlink r:id="rId13" w:history="1">
        <w:r w:rsidR="00E57B54">
          <w:rPr>
            <w:rStyle w:val="Hyperlink"/>
          </w:rPr>
          <w:t>4/29/2014</w:t>
        </w:r>
      </w:hyperlink>
    </w:p>
    <w:p w:rsidR="00C35CAF" w:rsidRDefault="00C34690" w:rsidP="00E57B54">
      <w:hyperlink r:id="rId14" w:history="1">
        <w:r w:rsidR="00C35CAF" w:rsidRPr="00C35CAF">
          <w:rPr>
            <w:rStyle w:val="Hyperlink"/>
          </w:rPr>
          <w:t>5/1/2014</w:t>
        </w:r>
      </w:hyperlink>
    </w:p>
    <w:p w:rsidR="00E57B54" w:rsidRDefault="00E57B54" w:rsidP="00E57B54"/>
    <w:p w:rsidR="00E57B54" w:rsidRDefault="00E57B54" w:rsidP="00E57B54">
      <w:pPr>
        <w:sectPr w:rsidR="00E57B54" w:rsidSect="00E57B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5CAF" w:rsidRDefault="00C35CAF" w:rsidP="001D7F4F">
      <w:pPr>
        <w:pStyle w:val="BillDots"/>
      </w:pPr>
      <w:r>
        <w:lastRenderedPageBreak/>
        <w:t>POLLED OUT OF COMMITTEE</w:t>
      </w:r>
    </w:p>
    <w:p w:rsidR="00C35CAF" w:rsidRDefault="00C35CAF" w:rsidP="001D7F4F">
      <w:pPr>
        <w:pStyle w:val="BillDots"/>
      </w:pPr>
      <w:r>
        <w:t>MAJORITY FAVORABLE</w:t>
      </w:r>
    </w:p>
    <w:p w:rsidR="00C35CAF" w:rsidRDefault="00C35CAF" w:rsidP="001D7F4F">
      <w:pPr>
        <w:pStyle w:val="BillDots"/>
      </w:pPr>
      <w:r>
        <w:t>May 1, 2014</w:t>
      </w:r>
    </w:p>
    <w:p w:rsidR="00C35CAF" w:rsidRDefault="00C35CAF" w:rsidP="001D7F4F">
      <w:pPr>
        <w:pStyle w:val="BillDots"/>
      </w:pPr>
    </w:p>
    <w:p w:rsidR="00C35CAF" w:rsidRPr="002449A2" w:rsidRDefault="00C35CAF" w:rsidP="002449A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5132</w:t>
      </w:r>
    </w:p>
    <w:p w:rsidR="00C35CAF" w:rsidRDefault="00C35CAF" w:rsidP="001D7F4F">
      <w:pPr>
        <w:pStyle w:val="BillDots"/>
      </w:pPr>
    </w:p>
    <w:p w:rsidR="00C35CAF" w:rsidRDefault="00C35CAF" w:rsidP="002449A2">
      <w:pPr>
        <w:pStyle w:val="BillDots"/>
      </w:pPr>
      <w:r>
        <w:t xml:space="preserve">Introduced by </w:t>
      </w:r>
      <w:r w:rsidRPr="006439E0">
        <w:t>Reps. Jefferson, Alexander, Allison, Anderson, Anthony, Atwater, Bales, Ballentine, Bannister, Barfield, Bedingfield, Bernstein, Bingham, Bowen, Bowers, Branham, Brannon, G.A. Brown, R.L. Brown, Burns, Chumley, Clemmons, Clyburn, Cobb</w:t>
      </w:r>
      <w:r w:rsidRPr="006439E0"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 w:rsidRPr="006439E0"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35CAF" w:rsidRDefault="00C35CAF" w:rsidP="001D7F4F">
      <w:pPr>
        <w:pStyle w:val="BillDots"/>
      </w:pPr>
    </w:p>
    <w:p w:rsidR="00C35CAF" w:rsidRDefault="00C35CAF" w:rsidP="001D7F4F">
      <w:pPr>
        <w:pStyle w:val="BillDots"/>
      </w:pPr>
      <w:r>
        <w:t>S. Printed 5/1/14--S.</w:t>
      </w:r>
    </w:p>
    <w:p w:rsidR="00C35CAF" w:rsidRDefault="00C35CAF" w:rsidP="001D7F4F">
      <w:pPr>
        <w:pStyle w:val="BillDots"/>
      </w:pPr>
      <w:r>
        <w:t>Read the first time April 30, 2014.</w:t>
      </w:r>
    </w:p>
    <w:p w:rsidR="00C35CAF" w:rsidRPr="002449A2" w:rsidRDefault="00C35CAF" w:rsidP="002449A2">
      <w:pPr>
        <w:pStyle w:val="BillDots"/>
        <w:jc w:val="center"/>
      </w:pPr>
      <w:r>
        <w:rPr>
          <w:u w:val="single"/>
        </w:rPr>
        <w:t>            </w:t>
      </w:r>
    </w:p>
    <w:p w:rsidR="00C35CAF" w:rsidRDefault="00C35CAF" w:rsidP="001D7F4F">
      <w:pPr>
        <w:pStyle w:val="BillDots"/>
      </w:pPr>
    </w:p>
    <w:p w:rsidR="00C35CAF" w:rsidRPr="002449A2" w:rsidRDefault="00C35CAF" w:rsidP="002449A2">
      <w:pPr>
        <w:pStyle w:val="BillDots"/>
        <w:jc w:val="center"/>
      </w:pPr>
      <w:r>
        <w:rPr>
          <w:b/>
        </w:rPr>
        <w:t>THE COMMITTEE ON INVITATIONS</w:t>
      </w:r>
    </w:p>
    <w:p w:rsidR="00C35CAF" w:rsidRDefault="00C35CAF" w:rsidP="001D7F4F">
      <w:pPr>
        <w:pStyle w:val="BillDots"/>
      </w:pPr>
      <w:r>
        <w:tab/>
        <w:t>To whom was referred a Concurrent Resolution (H. 5132) to recognize and honor the officers, members, and auxiliaries of the South Carolina State Chapters of Zeta Phi Beta Sorority, Incorporated, for their outstanding, etc., respectfully</w:t>
      </w:r>
    </w:p>
    <w:p w:rsidR="00C35CAF" w:rsidRPr="002449A2" w:rsidRDefault="00C35CAF" w:rsidP="002449A2">
      <w:pPr>
        <w:pStyle w:val="BillDots"/>
        <w:jc w:val="center"/>
      </w:pPr>
      <w:r>
        <w:rPr>
          <w:b/>
        </w:rPr>
        <w:t>REPORT:</w:t>
      </w:r>
    </w:p>
    <w:p w:rsidR="00C35CAF" w:rsidRDefault="00C35CAF" w:rsidP="001D7F4F">
      <w:pPr>
        <w:pStyle w:val="BillDots"/>
      </w:pPr>
      <w:r>
        <w:tab/>
        <w:t>Has polled the Concurrent Resolution out majority favorable.</w:t>
      </w:r>
    </w:p>
    <w:p w:rsidR="00C35CAF" w:rsidRDefault="00C35CAF" w:rsidP="001D7F4F">
      <w:pPr>
        <w:pStyle w:val="BillDots"/>
      </w:pPr>
    </w:p>
    <w:p w:rsidR="00C35CAF" w:rsidRDefault="00C35CAF" w:rsidP="001D7F4F">
      <w:pPr>
        <w:pStyle w:val="BillDots"/>
        <w:sectPr w:rsidR="00C35CAF" w:rsidSect="002449A2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35CAF" w:rsidRDefault="00C35CAF" w:rsidP="001D7F4F">
      <w:pPr>
        <w:pStyle w:val="BillDots"/>
      </w:pPr>
    </w:p>
    <w:p w:rsidR="00C35CAF" w:rsidRDefault="00C35CAF" w:rsidP="003D01E8">
      <w:pPr>
        <w:pStyle w:val="Numbersforbills"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Pr="00325348" w:rsidRDefault="00C35CAF" w:rsidP="00A16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</w:t>
      </w:r>
      <w:r w:rsidRPr="00211BFD">
        <w:rPr>
          <w:color w:val="000000" w:themeColor="text1"/>
          <w:u w:color="000000" w:themeColor="text1"/>
        </w:rPr>
        <w:t xml:space="preserve">ECOGNIZE </w:t>
      </w:r>
      <w:r>
        <w:rPr>
          <w:color w:val="000000" w:themeColor="text1"/>
          <w:u w:color="000000" w:themeColor="text1"/>
        </w:rPr>
        <w:t xml:space="preserve">AND HONOR </w:t>
      </w:r>
      <w:r w:rsidRPr="00211B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</w:t>
      </w:r>
      <w:r w:rsidRPr="00211BFD">
        <w:rPr>
          <w:color w:val="000000" w:themeColor="text1"/>
          <w:u w:color="000000" w:themeColor="text1"/>
        </w:rPr>
        <w:t xml:space="preserve">FFICERS, </w:t>
      </w:r>
      <w:r>
        <w:rPr>
          <w:color w:val="000000" w:themeColor="text1"/>
          <w:u w:color="000000" w:themeColor="text1"/>
        </w:rPr>
        <w:t>MEMBERS, AND A</w:t>
      </w:r>
      <w:r w:rsidRPr="00211BFD">
        <w:rPr>
          <w:color w:val="000000" w:themeColor="text1"/>
          <w:u w:color="000000" w:themeColor="text1"/>
        </w:rPr>
        <w:t>UXILIARIES OF THE SOUTH CAROLINA STATE CHAPTERS OF ZETA PHI BETA SORORITY, INCORPORATED</w:t>
      </w:r>
      <w:r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OUTSTANDING SERVICE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211B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CITIZEN</w:t>
      </w:r>
      <w:r w:rsidRPr="00211BFD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211BFD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 AND THE I</w:t>
      </w:r>
      <w:r w:rsidRPr="00211BFD">
        <w:rPr>
          <w:color w:val="000000" w:themeColor="text1"/>
          <w:u w:color="000000" w:themeColor="text1"/>
        </w:rPr>
        <w:t>NTERNATIONAL</w:t>
      </w:r>
      <w:r>
        <w:rPr>
          <w:color w:val="000000" w:themeColor="text1"/>
          <w:u w:color="000000" w:themeColor="text1"/>
        </w:rPr>
        <w:t xml:space="preserve"> COMMUNITY, AND TO DECLARE MAY 14, 2014, “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DAY” IN SOUTH CAROLINA</w:t>
      </w:r>
      <w:r w:rsidRPr="00211BFD">
        <w:rPr>
          <w:color w:val="000000" w:themeColor="text1"/>
          <w:u w:color="000000" w:themeColor="text1"/>
        </w:rPr>
        <w:t>.</w:t>
      </w: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11BFD">
        <w:rPr>
          <w:color w:val="000000" w:themeColor="text1"/>
          <w:u w:color="000000" w:themeColor="text1"/>
        </w:rPr>
        <w:t>Zeta Phi Beta Sorority, Incorporated, a</w:t>
      </w:r>
      <w:r>
        <w:rPr>
          <w:color w:val="000000" w:themeColor="text1"/>
          <w:u w:color="000000" w:themeColor="text1"/>
        </w:rPr>
        <w:t>n o</w:t>
      </w:r>
      <w:r w:rsidRPr="00211BFD">
        <w:rPr>
          <w:color w:val="000000" w:themeColor="text1"/>
          <w:u w:color="000000" w:themeColor="text1"/>
        </w:rPr>
        <w:t>rganization focused</w:t>
      </w:r>
      <w:r>
        <w:rPr>
          <w:color w:val="000000" w:themeColor="text1"/>
          <w:u w:color="000000" w:themeColor="text1"/>
        </w:rPr>
        <w:t xml:space="preserve"> on c</w:t>
      </w:r>
      <w:r w:rsidRPr="00211BFD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needs</w:t>
      </w:r>
      <w:r w:rsidRPr="00211B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211BFD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a</w:t>
      </w:r>
      <w:r w:rsidRPr="00211BFD">
        <w:rPr>
          <w:color w:val="000000" w:themeColor="text1"/>
          <w:u w:color="000000" w:themeColor="text1"/>
        </w:rPr>
        <w:t xml:space="preserve">ction, </w:t>
      </w:r>
      <w:r>
        <w:rPr>
          <w:color w:val="000000" w:themeColor="text1"/>
          <w:u w:color="000000" w:themeColor="text1"/>
        </w:rPr>
        <w:t>h</w:t>
      </w:r>
      <w:r w:rsidRPr="00211BFD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>, and education</w:t>
      </w:r>
      <w:r w:rsidRPr="00211BFD">
        <w:rPr>
          <w:color w:val="000000" w:themeColor="text1"/>
          <w:u w:color="000000" w:themeColor="text1"/>
        </w:rPr>
        <w:t xml:space="preserve">, has </w:t>
      </w:r>
      <w:r>
        <w:rPr>
          <w:color w:val="000000" w:themeColor="text1"/>
          <w:u w:color="000000" w:themeColor="text1"/>
        </w:rPr>
        <w:t>provid</w:t>
      </w:r>
      <w:r w:rsidRPr="00211BF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meaningful assistance and </w:t>
      </w:r>
      <w:r w:rsidRPr="00211BFD">
        <w:rPr>
          <w:color w:val="000000" w:themeColor="text1"/>
          <w:u w:color="000000" w:themeColor="text1"/>
        </w:rPr>
        <w:t xml:space="preserve">formed </w:t>
      </w:r>
      <w:r>
        <w:rPr>
          <w:color w:val="000000" w:themeColor="text1"/>
          <w:u w:color="000000" w:themeColor="text1"/>
        </w:rPr>
        <w:t xml:space="preserve">significant liaisons </w:t>
      </w:r>
      <w:r w:rsidRPr="00211BFD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numerous</w:t>
      </w:r>
      <w:r w:rsidRPr="00211BFD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noBreakHyphen/>
      </w:r>
      <w:r w:rsidRPr="00211BFD">
        <w:rPr>
          <w:color w:val="000000" w:themeColor="text1"/>
          <w:u w:color="000000" w:themeColor="text1"/>
        </w:rPr>
        <w:t>based partnerships over the years; and</w:t>
      </w:r>
    </w:p>
    <w:p w:rsidR="00C35CAF" w:rsidRPr="00407423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twenty</w:t>
      </w:r>
      <w:r>
        <w:rPr>
          <w:color w:val="000000" w:themeColor="text1"/>
          <w:u w:color="000000" w:themeColor="text1"/>
        </w:rPr>
        <w:noBreakHyphen/>
        <w:t>second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211BF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p</w:t>
      </w:r>
      <w:r w:rsidRPr="00211BFD">
        <w:rPr>
          <w:color w:val="000000" w:themeColor="text1"/>
          <w:u w:color="000000" w:themeColor="text1"/>
        </w:rPr>
        <w:t>resident of Zeta Phi Beta Sorority</w:t>
      </w:r>
      <w:r>
        <w:rPr>
          <w:color w:val="000000" w:themeColor="text1"/>
          <w:u w:color="000000" w:themeColor="text1"/>
        </w:rPr>
        <w:t xml:space="preserve"> and </w:t>
      </w:r>
      <w:r w:rsidRPr="00211BFD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native, </w:t>
      </w:r>
      <w:r w:rsidRPr="00211BFD">
        <w:rPr>
          <w:color w:val="000000" w:themeColor="text1"/>
          <w:u w:color="000000" w:themeColor="text1"/>
        </w:rPr>
        <w:t>Mrs. Barbara Crockett Moore,</w:t>
      </w:r>
      <w:r>
        <w:rPr>
          <w:color w:val="000000" w:themeColor="text1"/>
          <w:u w:color="000000" w:themeColor="text1"/>
        </w:rPr>
        <w:t xml:space="preserve"> </w:t>
      </w:r>
      <w:r w:rsidRPr="00211BFD">
        <w:rPr>
          <w:color w:val="000000" w:themeColor="text1"/>
          <w:u w:color="000000" w:themeColor="text1"/>
        </w:rPr>
        <w:t>formed</w:t>
      </w:r>
      <w:r>
        <w:rPr>
          <w:color w:val="000000" w:themeColor="text1"/>
          <w:u w:color="000000" w:themeColor="text1"/>
        </w:rPr>
        <w:t xml:space="preserve"> the extraordinary Z</w:t>
      </w:r>
      <w:r>
        <w:rPr>
          <w:color w:val="000000" w:themeColor="text1"/>
          <w:u w:color="000000" w:themeColor="text1"/>
        </w:rPr>
        <w:noBreakHyphen/>
        <w:t>HOPE program</w:t>
      </w:r>
      <w:r w:rsidRPr="00211BFD">
        <w:rPr>
          <w:color w:val="000000" w:themeColor="text1"/>
          <w:u w:color="000000" w:themeColor="text1"/>
        </w:rPr>
        <w:t xml:space="preserve"> during </w:t>
      </w:r>
      <w:r>
        <w:rPr>
          <w:color w:val="000000" w:themeColor="text1"/>
          <w:u w:color="000000" w:themeColor="text1"/>
        </w:rPr>
        <w:t xml:space="preserve">her </w:t>
      </w:r>
      <w:r w:rsidRPr="00211BFD">
        <w:rPr>
          <w:color w:val="000000" w:themeColor="text1"/>
          <w:u w:color="000000" w:themeColor="text1"/>
        </w:rPr>
        <w:t>leaders</w:t>
      </w:r>
      <w:r>
        <w:rPr>
          <w:color w:val="000000" w:themeColor="text1"/>
          <w:u w:color="000000" w:themeColor="text1"/>
        </w:rPr>
        <w:t>hip,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stands for </w:t>
      </w:r>
      <w:r w:rsidRPr="007D02C6">
        <w:rPr>
          <w:color w:val="000000" w:themeColor="text1"/>
          <w:u w:color="000000" w:themeColor="text1"/>
        </w:rPr>
        <w:t>Zetas Helping Other People Excel</w:t>
      </w:r>
      <w:r>
        <w:rPr>
          <w:color w:val="000000" w:themeColor="text1"/>
          <w:u w:color="000000" w:themeColor="text1"/>
        </w:rPr>
        <w:t>; and</w:t>
      </w: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1BFD">
        <w:rPr>
          <w:color w:val="000000" w:themeColor="text1"/>
          <w:u w:color="000000" w:themeColor="text1"/>
        </w:rPr>
        <w:t>Zeta Phi Beta</w:t>
      </w:r>
      <w:r>
        <w:rPr>
          <w:color w:val="000000" w:themeColor="text1"/>
          <w:u w:color="000000" w:themeColor="text1"/>
        </w:rPr>
        <w:t xml:space="preserve"> provides </w:t>
      </w:r>
      <w:r w:rsidRPr="00211BFD">
        <w:rPr>
          <w:color w:val="000000" w:themeColor="text1"/>
          <w:u w:color="000000" w:themeColor="text1"/>
        </w:rPr>
        <w:t xml:space="preserve">financial assistance through </w:t>
      </w:r>
      <w:r>
        <w:rPr>
          <w:color w:val="000000" w:themeColor="text1"/>
          <w:u w:color="000000" w:themeColor="text1"/>
        </w:rPr>
        <w:t>its</w:t>
      </w:r>
      <w:r w:rsidRPr="00211BFD">
        <w:rPr>
          <w:color w:val="000000" w:themeColor="text1"/>
          <w:u w:color="000000" w:themeColor="text1"/>
        </w:rPr>
        <w:t xml:space="preserve"> National Education Foundation</w:t>
      </w:r>
      <w:r>
        <w:rPr>
          <w:color w:val="000000" w:themeColor="text1"/>
          <w:u w:color="000000" w:themeColor="text1"/>
        </w:rPr>
        <w:t xml:space="preserve"> and is recognized for its great legacy of service to the community</w:t>
      </w:r>
      <w:r w:rsidRPr="00211BFD">
        <w:rPr>
          <w:color w:val="000000" w:themeColor="text1"/>
          <w:u w:color="000000" w:themeColor="text1"/>
        </w:rPr>
        <w:t>; and</w:t>
      </w:r>
    </w:p>
    <w:p w:rsidR="00C35CAF" w:rsidRPr="00211BFD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along with </w:t>
      </w:r>
      <w:r w:rsidRPr="00211BFD">
        <w:rPr>
          <w:color w:val="000000" w:themeColor="text1"/>
          <w:u w:color="000000" w:themeColor="text1"/>
        </w:rPr>
        <w:t>members of its Amicae and Youth Auxiliaries</w:t>
      </w:r>
      <w:r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sisters</w:t>
      </w:r>
      <w:r w:rsidRPr="00211BFD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211BFD">
        <w:rPr>
          <w:color w:val="000000" w:themeColor="text1"/>
          <w:u w:color="000000" w:themeColor="text1"/>
        </w:rPr>
        <w:t xml:space="preserve"> given unselfishly of their time, talents</w:t>
      </w:r>
      <w:r>
        <w:rPr>
          <w:color w:val="000000" w:themeColor="text1"/>
          <w:u w:color="000000" w:themeColor="text1"/>
        </w:rPr>
        <w:t>,</w:t>
      </w:r>
      <w:r w:rsidRPr="00211BFD">
        <w:rPr>
          <w:color w:val="000000" w:themeColor="text1"/>
          <w:u w:color="000000" w:themeColor="text1"/>
        </w:rPr>
        <w:t xml:space="preserve"> and energies to build stronger communities through </w:t>
      </w:r>
      <w:r>
        <w:rPr>
          <w:color w:val="000000" w:themeColor="text1"/>
          <w:u w:color="000000" w:themeColor="text1"/>
        </w:rPr>
        <w:t xml:space="preserve">the </w:t>
      </w:r>
      <w:r w:rsidRPr="00211BFD">
        <w:rPr>
          <w:color w:val="000000" w:themeColor="text1"/>
          <w:u w:color="000000" w:themeColor="text1"/>
        </w:rPr>
        <w:t>implementation of programs that positively impact human health and the environment at home and abroad; and</w:t>
      </w:r>
    </w:p>
    <w:p w:rsidR="00C35CAF" w:rsidRPr="00211BFD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1BFD">
        <w:rPr>
          <w:color w:val="000000" w:themeColor="text1"/>
          <w:u w:color="000000" w:themeColor="text1"/>
        </w:rPr>
        <w:t xml:space="preserve">Whereas, annually, the </w:t>
      </w:r>
      <w:r>
        <w:rPr>
          <w:color w:val="000000" w:themeColor="text1"/>
          <w:u w:color="000000" w:themeColor="text1"/>
        </w:rPr>
        <w:t>energetic</w:t>
      </w:r>
      <w:r w:rsidRPr="00211BFD">
        <w:rPr>
          <w:color w:val="000000" w:themeColor="text1"/>
          <w:u w:color="000000" w:themeColor="text1"/>
        </w:rPr>
        <w:t xml:space="preserve"> women of this organization take time from their busy schedules to acknowledge the work of the </w:t>
      </w:r>
      <w:r w:rsidRPr="00211BFD">
        <w:rPr>
          <w:color w:val="000000" w:themeColor="text1"/>
          <w:u w:color="000000" w:themeColor="text1"/>
        </w:rPr>
        <w:lastRenderedPageBreak/>
        <w:t>members of the legislative bodie</w:t>
      </w:r>
      <w:r>
        <w:rPr>
          <w:color w:val="000000" w:themeColor="text1"/>
          <w:u w:color="000000" w:themeColor="text1"/>
        </w:rPr>
        <w:t>s of the State of South Carolina</w:t>
      </w:r>
      <w:r w:rsidRPr="00211BFD">
        <w:rPr>
          <w:color w:val="000000" w:themeColor="text1"/>
          <w:u w:color="000000" w:themeColor="text1"/>
        </w:rPr>
        <w:t>, the House of</w:t>
      </w:r>
      <w:r>
        <w:rPr>
          <w:color w:val="000000" w:themeColor="text1"/>
          <w:u w:color="000000" w:themeColor="text1"/>
        </w:rPr>
        <w:t xml:space="preserve"> Representatives and the Senate; and</w:t>
      </w: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CAF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General Assembly appreciate the dedicated service of the members of 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and congratulate them for their significant contributions to the communities throughout the Palmetto State.  </w:t>
      </w:r>
      <w:r w:rsidRPr="00211BFD">
        <w:rPr>
          <w:color w:val="000000" w:themeColor="text1"/>
          <w:u w:color="000000" w:themeColor="text1"/>
        </w:rPr>
        <w:t>Now, Therefore,</w:t>
      </w:r>
    </w:p>
    <w:p w:rsidR="00C35CAF" w:rsidRPr="00211BFD" w:rsidRDefault="00C35CAF" w:rsidP="0040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</w:t>
      </w:r>
      <w:r>
        <w:rPr>
          <w:color w:val="000000" w:themeColor="text1"/>
          <w:u w:color="000000" w:themeColor="text1"/>
        </w:rPr>
        <w:t>r</w:t>
      </w:r>
      <w:r w:rsidRPr="00211BFD">
        <w:rPr>
          <w:color w:val="000000" w:themeColor="text1"/>
          <w:u w:color="000000" w:themeColor="text1"/>
        </w:rPr>
        <w:t xml:space="preserve">ecognize </w:t>
      </w:r>
      <w:r>
        <w:rPr>
          <w:color w:val="000000" w:themeColor="text1"/>
          <w:u w:color="000000" w:themeColor="text1"/>
        </w:rPr>
        <w:t xml:space="preserve">and honor </w:t>
      </w:r>
      <w:r w:rsidRPr="00211B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</w:t>
      </w:r>
      <w:r w:rsidRPr="00211BFD">
        <w:rPr>
          <w:color w:val="000000" w:themeColor="text1"/>
          <w:u w:color="000000" w:themeColor="text1"/>
        </w:rPr>
        <w:t xml:space="preserve">fficers, </w:t>
      </w:r>
      <w:r>
        <w:rPr>
          <w:color w:val="000000" w:themeColor="text1"/>
          <w:u w:color="000000" w:themeColor="text1"/>
        </w:rPr>
        <w:t>members, and a</w:t>
      </w:r>
      <w:r w:rsidRPr="00211BFD">
        <w:rPr>
          <w:color w:val="000000" w:themeColor="text1"/>
          <w:u w:color="000000" w:themeColor="text1"/>
        </w:rPr>
        <w:t>uxiliaries of the South Carolina State Chapters of Zeta Phi Beta Sorority, Incorporated</w:t>
      </w:r>
      <w:r>
        <w:rPr>
          <w:color w:val="000000" w:themeColor="text1"/>
          <w:u w:color="000000" w:themeColor="text1"/>
        </w:rPr>
        <w:t xml:space="preserve">, </w:t>
      </w:r>
      <w:r w:rsidRPr="00211BF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their outstanding service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211B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citizen</w:t>
      </w:r>
      <w:r w:rsidRPr="00211BFD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our</w:t>
      </w:r>
      <w:r w:rsidRPr="00211B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211BFD">
        <w:rPr>
          <w:color w:val="000000" w:themeColor="text1"/>
          <w:u w:color="000000" w:themeColor="text1"/>
        </w:rPr>
        <w:t>ation</w:t>
      </w:r>
      <w:r>
        <w:rPr>
          <w:color w:val="000000" w:themeColor="text1"/>
          <w:u w:color="000000" w:themeColor="text1"/>
        </w:rPr>
        <w:t>, and the i</w:t>
      </w:r>
      <w:r w:rsidRPr="00211BFD">
        <w:rPr>
          <w:color w:val="000000" w:themeColor="text1"/>
          <w:u w:color="000000" w:themeColor="text1"/>
        </w:rPr>
        <w:t>nternational</w:t>
      </w:r>
      <w:r>
        <w:rPr>
          <w:color w:val="000000" w:themeColor="text1"/>
          <w:u w:color="000000" w:themeColor="text1"/>
        </w:rPr>
        <w:t xml:space="preserve"> community, and declare May 14, 2014, “</w:t>
      </w:r>
      <w:r w:rsidRPr="00211BFD">
        <w:rPr>
          <w:color w:val="000000" w:themeColor="text1"/>
          <w:u w:color="000000" w:themeColor="text1"/>
        </w:rPr>
        <w:t>Zeta Phi Beta Sorority</w:t>
      </w:r>
      <w:r>
        <w:rPr>
          <w:color w:val="000000" w:themeColor="text1"/>
          <w:u w:color="000000" w:themeColor="text1"/>
        </w:rPr>
        <w:t xml:space="preserve"> Day” in South Carolina</w:t>
      </w:r>
      <w:r w:rsidRPr="00211BFD">
        <w:rPr>
          <w:color w:val="000000" w:themeColor="text1"/>
          <w:u w:color="000000" w:themeColor="text1"/>
        </w:rPr>
        <w:t>.</w:t>
      </w: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CAF" w:rsidRDefault="00C35C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211BFD">
        <w:rPr>
          <w:color w:val="000000" w:themeColor="text1"/>
          <w:u w:color="000000" w:themeColor="text1"/>
        </w:rPr>
        <w:t>Zeta Phi Beta Sorority, Incorporated</w:t>
      </w:r>
      <w:r>
        <w:rPr>
          <w:color w:val="000000" w:themeColor="text1"/>
          <w:u w:color="000000" w:themeColor="text1"/>
        </w:rPr>
        <w:t>.</w:t>
      </w:r>
    </w:p>
    <w:p w:rsidR="00C35CAF" w:rsidRDefault="00C35C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6DEF" w:rsidRDefault="00A16DEF" w:rsidP="00C35CAF">
      <w:pPr>
        <w:pStyle w:val="BillDots"/>
      </w:pPr>
    </w:p>
    <w:sectPr w:rsidR="00A16DEF" w:rsidSect="002449A2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D32" w:rsidRDefault="00462D32" w:rsidP="009F0C77">
      <w:r>
        <w:separator/>
      </w:r>
    </w:p>
  </w:endnote>
  <w:endnote w:type="continuationSeparator" w:id="0">
    <w:p w:rsidR="00462D32" w:rsidRDefault="00462D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198B74-8517-463B-B371-92DD23F8769C}"/>
    <w:embedBold r:id="rId2" w:fontKey="{928BB5D2-1622-433D-A119-90D5DE0E14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91B63C-2A18-4861-8A38-BF3102083C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F9B5CB-B170-475C-ABB7-5FEAD8691A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0A9363-1198-4D86-9872-249A243669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CAF" w:rsidRPr="00A16DEF" w:rsidRDefault="00C35CAF" w:rsidP="00A16D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[5132-</w:t>
    </w:r>
    <w:r w:rsidR="007D4E64">
      <w:fldChar w:fldCharType="begin"/>
    </w:r>
    <w:r w:rsidR="007D4E64">
      <w:instrText xml:space="preserve"> PAGE  \* MERGEFORMAT </w:instrText>
    </w:r>
    <w:r w:rsidR="007D4E64">
      <w:fldChar w:fldCharType="separate"/>
    </w:r>
    <w:r w:rsidR="00C34690">
      <w:rPr>
        <w:noProof/>
      </w:rPr>
      <w:t>1</w:t>
    </w:r>
    <w:r w:rsidR="007D4E6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9A2" w:rsidRPr="00A16DEF" w:rsidRDefault="00C35CAF" w:rsidP="00A16D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[5132]</w:t>
    </w:r>
    <w:r>
      <w:tab/>
    </w:r>
    <w:r w:rsidR="005E40CC">
      <w:fldChar w:fldCharType="begin"/>
    </w:r>
    <w:r>
      <w:instrText xml:space="preserve"> PAGE  \* MERGEFORMAT </w:instrText>
    </w:r>
    <w:r w:rsidR="005E40CC">
      <w:fldChar w:fldCharType="separate"/>
    </w:r>
    <w:r w:rsidR="00C34690">
      <w:rPr>
        <w:noProof/>
      </w:rPr>
      <w:t>1</w:t>
    </w:r>
    <w:r w:rsidR="005E40C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D32" w:rsidRDefault="00462D32" w:rsidP="009F0C77">
      <w:r>
        <w:separator/>
      </w:r>
    </w:p>
  </w:footnote>
  <w:footnote w:type="continuationSeparator" w:id="0">
    <w:p w:rsidR="00462D32" w:rsidRDefault="00462D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51HTC14"/>
    <w:docVar w:name="CoverBillType" w:val="c"/>
    <w:docVar w:name="docpath" w:val="L:\Council\bills\GM\24051HTC14.DOCX"/>
    <w:docVar w:name="dvBillNumber" w:val="51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64E7"/>
    <w:rsid w:val="0000215E"/>
    <w:rsid w:val="00011869"/>
    <w:rsid w:val="00052916"/>
    <w:rsid w:val="00053E4F"/>
    <w:rsid w:val="00076CF5"/>
    <w:rsid w:val="000E1785"/>
    <w:rsid w:val="000F40FA"/>
    <w:rsid w:val="00107098"/>
    <w:rsid w:val="0010776B"/>
    <w:rsid w:val="001164E7"/>
    <w:rsid w:val="00133E66"/>
    <w:rsid w:val="001435A3"/>
    <w:rsid w:val="001B402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5A5A"/>
    <w:rsid w:val="0037079A"/>
    <w:rsid w:val="003818DE"/>
    <w:rsid w:val="00392A5E"/>
    <w:rsid w:val="003A433D"/>
    <w:rsid w:val="003B3AD6"/>
    <w:rsid w:val="003B7B85"/>
    <w:rsid w:val="003D01E8"/>
    <w:rsid w:val="003E5288"/>
    <w:rsid w:val="003F6D79"/>
    <w:rsid w:val="00407423"/>
    <w:rsid w:val="0041760A"/>
    <w:rsid w:val="00417C01"/>
    <w:rsid w:val="00462D32"/>
    <w:rsid w:val="004809EE"/>
    <w:rsid w:val="004E7D54"/>
    <w:rsid w:val="005273C6"/>
    <w:rsid w:val="00530A69"/>
    <w:rsid w:val="00545593"/>
    <w:rsid w:val="00577C6C"/>
    <w:rsid w:val="005C2FE2"/>
    <w:rsid w:val="005E2BC9"/>
    <w:rsid w:val="005E40CC"/>
    <w:rsid w:val="00605102"/>
    <w:rsid w:val="006215AA"/>
    <w:rsid w:val="006913C9"/>
    <w:rsid w:val="0069470D"/>
    <w:rsid w:val="006F0BED"/>
    <w:rsid w:val="00734F00"/>
    <w:rsid w:val="007371F8"/>
    <w:rsid w:val="007A70AE"/>
    <w:rsid w:val="007C1F03"/>
    <w:rsid w:val="007D4E64"/>
    <w:rsid w:val="008362E8"/>
    <w:rsid w:val="008A1768"/>
    <w:rsid w:val="008B657B"/>
    <w:rsid w:val="008F0F33"/>
    <w:rsid w:val="008F4429"/>
    <w:rsid w:val="009171DE"/>
    <w:rsid w:val="0094021A"/>
    <w:rsid w:val="00990D57"/>
    <w:rsid w:val="009B44AF"/>
    <w:rsid w:val="009C6A0B"/>
    <w:rsid w:val="009D1C43"/>
    <w:rsid w:val="009F0C77"/>
    <w:rsid w:val="009F4DD1"/>
    <w:rsid w:val="00A16DEF"/>
    <w:rsid w:val="00A41684"/>
    <w:rsid w:val="00A64E80"/>
    <w:rsid w:val="00A72BCD"/>
    <w:rsid w:val="00A741D9"/>
    <w:rsid w:val="00A833AB"/>
    <w:rsid w:val="00A9741D"/>
    <w:rsid w:val="00AD4B17"/>
    <w:rsid w:val="00B412D4"/>
    <w:rsid w:val="00B9289C"/>
    <w:rsid w:val="00BB046F"/>
    <w:rsid w:val="00BB2CFE"/>
    <w:rsid w:val="00BE3C22"/>
    <w:rsid w:val="00C0345E"/>
    <w:rsid w:val="00C34690"/>
    <w:rsid w:val="00C3483A"/>
    <w:rsid w:val="00C35CAF"/>
    <w:rsid w:val="00C474F6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7B54"/>
    <w:rsid w:val="00E92EEF"/>
    <w:rsid w:val="00EF77EF"/>
    <w:rsid w:val="00F24442"/>
    <w:rsid w:val="00F41F37"/>
    <w:rsid w:val="00F50AE3"/>
    <w:rsid w:val="00F67CF1"/>
    <w:rsid w:val="00F840F0"/>
    <w:rsid w:val="00F937B8"/>
    <w:rsid w:val="00FB0D0D"/>
    <w:rsid w:val="00FB43B4"/>
    <w:rsid w:val="00FB47A6"/>
    <w:rsid w:val="00FD2ECB"/>
    <w:rsid w:val="00FE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87774B-B1D5-4029-9386-EA06C9E4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43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3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57B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13" Type="http://schemas.openxmlformats.org/officeDocument/2006/relationships/hyperlink" Target="file:///p:\pprever\2013-14\5132_20140429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12" Type="http://schemas.openxmlformats.org/officeDocument/2006/relationships/hyperlink" Target="file:///H:\SJ%20Archive\2014\05-06-14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5-01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4\05-01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4-30-14.docx" TargetMode="External"/><Relationship Id="rId14" Type="http://schemas.openxmlformats.org/officeDocument/2006/relationships/hyperlink" Target="file:///p:\pprever\2013-14\5132_2014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39AA8-488B-49B8-82BB-506CA854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5132: Zeta Phi Beta Sorority Day - South Carolina Legislature Online</dc:title>
  <dc:creator>%USERNAME%</dc:creator>
  <cp:lastModifiedBy>N Cumfer</cp:lastModifiedBy>
  <cp:revision>8</cp:revision>
  <cp:lastPrinted>2014-04-23T18:25:00Z</cp:lastPrinted>
  <dcterms:created xsi:type="dcterms:W3CDTF">2014-05-01T21:18:00Z</dcterms:created>
  <dcterms:modified xsi:type="dcterms:W3CDTF">2014-12-05T17:09:00Z</dcterms:modified>
</cp:coreProperties>
</file>